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E86F8A" w14:textId="77777777" w:rsidR="00CC21FA" w:rsidRDefault="00CC21FA" w:rsidP="00CC21FA">
      <w:pPr>
        <w:rPr>
          <w:rFonts w:ascii="Calibri" w:eastAsia="Times New Roman" w:hAnsi="Calibri" w:cs="Calibri"/>
          <w:color w:val="000000"/>
        </w:rPr>
      </w:pPr>
      <w:bookmarkStart w:id="0" w:name="_GoBack"/>
      <w:bookmarkEnd w:id="0"/>
    </w:p>
    <w:p w14:paraId="1A35191A" w14:textId="35F97E01" w:rsidR="00CC21FA" w:rsidRPr="00CC21FA" w:rsidRDefault="00CC21FA" w:rsidP="00CC21FA">
      <w:pPr>
        <w:rPr>
          <w:rFonts w:ascii="Calibri" w:eastAsia="Times New Roman" w:hAnsi="Calibri" w:cs="Calibri"/>
          <w:b/>
          <w:bCs/>
          <w:color w:val="000000"/>
        </w:rPr>
      </w:pPr>
      <w:r w:rsidRPr="00CC21FA">
        <w:rPr>
          <w:rFonts w:ascii="Calibri" w:eastAsia="Times New Roman" w:hAnsi="Calibri" w:cs="Calibri"/>
          <w:b/>
          <w:bCs/>
          <w:color w:val="000000"/>
        </w:rPr>
        <w:t xml:space="preserve">Process for providing public comments on the Alaska </w:t>
      </w:r>
      <w:proofErr w:type="spellStart"/>
      <w:r w:rsidRPr="00CC21FA">
        <w:rPr>
          <w:rFonts w:ascii="Calibri" w:eastAsia="Times New Roman" w:hAnsi="Calibri" w:cs="Calibri"/>
          <w:b/>
          <w:bCs/>
          <w:color w:val="000000"/>
        </w:rPr>
        <w:t>Gasline</w:t>
      </w:r>
      <w:proofErr w:type="spellEnd"/>
      <w:r w:rsidRPr="00CC21FA">
        <w:rPr>
          <w:rFonts w:ascii="Calibri" w:eastAsia="Times New Roman" w:hAnsi="Calibri" w:cs="Calibri"/>
          <w:b/>
          <w:bCs/>
          <w:color w:val="000000"/>
        </w:rPr>
        <w:t xml:space="preserve"> Development Corporation’s Project with the Federal Energy Regulatory Commission (FERC):</w:t>
      </w:r>
    </w:p>
    <w:p w14:paraId="462E3AE5" w14:textId="77777777" w:rsidR="00CC21FA" w:rsidRDefault="00CC21FA" w:rsidP="00CC21FA">
      <w:pPr>
        <w:rPr>
          <w:rFonts w:ascii="Calibri" w:eastAsia="Times New Roman" w:hAnsi="Calibri" w:cs="Calibri"/>
          <w:color w:val="000000"/>
        </w:rPr>
      </w:pPr>
    </w:p>
    <w:p w14:paraId="67618BA9" w14:textId="3F63AA7B" w:rsidR="00CC21FA" w:rsidRDefault="00CC21FA" w:rsidP="00CC21FA">
      <w:pPr>
        <w:rPr>
          <w:rFonts w:ascii="Calibri" w:eastAsia="Times New Roman" w:hAnsi="Calibri" w:cs="Calibri"/>
          <w:color w:val="000000"/>
        </w:rPr>
      </w:pPr>
      <w:r w:rsidRPr="00CC21FA">
        <w:rPr>
          <w:rFonts w:ascii="Calibri" w:eastAsia="Times New Roman" w:hAnsi="Calibri" w:cs="Calibri"/>
          <w:color w:val="000000"/>
        </w:rPr>
        <w:t xml:space="preserve">For your convenience, there are four methods you can use to submit your comments to the Commission. In all instances, </w:t>
      </w:r>
      <w:r w:rsidRPr="00CC21FA">
        <w:rPr>
          <w:rFonts w:ascii="Calibri" w:eastAsia="Times New Roman" w:hAnsi="Calibri" w:cs="Calibri"/>
          <w:b/>
          <w:bCs/>
          <w:color w:val="000000"/>
          <w:u w:val="single"/>
        </w:rPr>
        <w:t>please reference the Project docket number (CP17-178-000)</w:t>
      </w:r>
      <w:r w:rsidRPr="00CC21FA">
        <w:rPr>
          <w:rFonts w:ascii="Calibri" w:eastAsia="Times New Roman" w:hAnsi="Calibri" w:cs="Calibri"/>
          <w:color w:val="000000"/>
        </w:rPr>
        <w:t xml:space="preserve"> with your submission. The Commission encourages electronic filing of comments and has staff available to assist you at (866) 208-3676 or </w:t>
      </w:r>
      <w:hyperlink r:id="rId7" w:history="1">
        <w:r w:rsidRPr="00CC21FA">
          <w:rPr>
            <w:rFonts w:ascii="Calibri" w:eastAsia="Times New Roman" w:hAnsi="Calibri" w:cs="Calibri"/>
            <w:color w:val="954F72"/>
            <w:u w:val="single"/>
          </w:rPr>
          <w:t>FercOnlineSupport@ferc.gov</w:t>
        </w:r>
      </w:hyperlink>
      <w:r w:rsidRPr="00CC21FA">
        <w:rPr>
          <w:rFonts w:ascii="Calibri" w:eastAsia="Times New Roman" w:hAnsi="Calibri" w:cs="Calibri"/>
          <w:color w:val="000000"/>
        </w:rPr>
        <w:t>. Please carefully follow these instructions so that your comments are properly recorded.</w:t>
      </w:r>
    </w:p>
    <w:p w14:paraId="6D8FFA69" w14:textId="77777777" w:rsidR="00CC21FA" w:rsidRPr="00CC21FA" w:rsidRDefault="00CC21FA" w:rsidP="00CC21FA">
      <w:pPr>
        <w:rPr>
          <w:rFonts w:ascii="Calibri" w:eastAsia="Times New Roman" w:hAnsi="Calibri" w:cs="Calibri"/>
          <w:color w:val="000000"/>
        </w:rPr>
      </w:pPr>
    </w:p>
    <w:p w14:paraId="2437B441" w14:textId="2AA25992" w:rsidR="00CC21FA" w:rsidRDefault="00CC21FA" w:rsidP="00CC21FA">
      <w:pPr>
        <w:pStyle w:val="ListParagraph"/>
        <w:numPr>
          <w:ilvl w:val="0"/>
          <w:numId w:val="1"/>
        </w:numPr>
        <w:rPr>
          <w:rFonts w:ascii="Calibri" w:eastAsia="Times New Roman" w:hAnsi="Calibri" w:cs="Calibri"/>
          <w:color w:val="000000"/>
        </w:rPr>
      </w:pPr>
      <w:r w:rsidRPr="00CC21FA">
        <w:rPr>
          <w:rFonts w:ascii="Calibri" w:eastAsia="Times New Roman" w:hAnsi="Calibri" w:cs="Calibri"/>
          <w:color w:val="000000"/>
        </w:rPr>
        <w:t xml:space="preserve">You can file your comments electronically using the </w:t>
      </w:r>
      <w:proofErr w:type="spellStart"/>
      <w:r w:rsidRPr="00CC21FA">
        <w:rPr>
          <w:rFonts w:ascii="Calibri" w:eastAsia="Times New Roman" w:hAnsi="Calibri" w:cs="Calibri"/>
          <w:color w:val="000000"/>
        </w:rPr>
        <w:t>eComment</w:t>
      </w:r>
      <w:proofErr w:type="spellEnd"/>
      <w:r w:rsidRPr="00CC21FA">
        <w:rPr>
          <w:rFonts w:ascii="Calibri" w:eastAsia="Times New Roman" w:hAnsi="Calibri" w:cs="Calibri"/>
          <w:color w:val="000000"/>
        </w:rPr>
        <w:t xml:space="preserve"> feature on the Commission’s website (www.ferc.gov) under the link to Documents and Filings. This is an easy method for submitting brief, text-only comments on the Project</w:t>
      </w:r>
      <w:r>
        <w:rPr>
          <w:rFonts w:ascii="Calibri" w:eastAsia="Times New Roman" w:hAnsi="Calibri" w:cs="Calibri"/>
          <w:color w:val="000000"/>
        </w:rPr>
        <w:t>.</w:t>
      </w:r>
    </w:p>
    <w:p w14:paraId="7B41E95C" w14:textId="77777777" w:rsidR="00CC21FA" w:rsidRPr="00CC21FA" w:rsidRDefault="00CC21FA" w:rsidP="00CC21FA">
      <w:pPr>
        <w:pStyle w:val="ListParagraph"/>
        <w:rPr>
          <w:rFonts w:ascii="Calibri" w:eastAsia="Times New Roman" w:hAnsi="Calibri" w:cs="Calibri"/>
          <w:color w:val="000000"/>
        </w:rPr>
      </w:pPr>
    </w:p>
    <w:p w14:paraId="347EB4B4" w14:textId="6149A46E" w:rsidR="00CC21FA" w:rsidRDefault="00CC21FA" w:rsidP="00CC21FA">
      <w:pPr>
        <w:pStyle w:val="ListParagraph"/>
        <w:numPr>
          <w:ilvl w:val="0"/>
          <w:numId w:val="1"/>
        </w:numPr>
        <w:rPr>
          <w:rFonts w:ascii="Calibri" w:eastAsia="Times New Roman" w:hAnsi="Calibri" w:cs="Calibri"/>
          <w:color w:val="000000"/>
        </w:rPr>
      </w:pPr>
      <w:r w:rsidRPr="00CC21FA">
        <w:rPr>
          <w:rFonts w:ascii="Calibri" w:eastAsia="Times New Roman" w:hAnsi="Calibri" w:cs="Calibri"/>
          <w:color w:val="000000"/>
        </w:rPr>
        <w:t xml:space="preserve">You can file your comments electronically by using the </w:t>
      </w:r>
      <w:proofErr w:type="spellStart"/>
      <w:r w:rsidRPr="00CC21FA">
        <w:rPr>
          <w:rFonts w:ascii="Calibri" w:eastAsia="Times New Roman" w:hAnsi="Calibri" w:cs="Calibri"/>
          <w:color w:val="000000"/>
        </w:rPr>
        <w:t>eFiling</w:t>
      </w:r>
      <w:proofErr w:type="spellEnd"/>
      <w:r w:rsidRPr="00CC21FA">
        <w:rPr>
          <w:rFonts w:ascii="Calibri" w:eastAsia="Times New Roman" w:hAnsi="Calibri" w:cs="Calibri"/>
          <w:color w:val="000000"/>
        </w:rPr>
        <w:t xml:space="preserve"> feature on the Commission’s website (www.ferc.gov) under the link to Documents and Filings. With </w:t>
      </w:r>
      <w:proofErr w:type="spellStart"/>
      <w:r w:rsidRPr="00CC21FA">
        <w:rPr>
          <w:rFonts w:ascii="Calibri" w:eastAsia="Times New Roman" w:hAnsi="Calibri" w:cs="Calibri"/>
          <w:color w:val="000000"/>
        </w:rPr>
        <w:t>eFiling</w:t>
      </w:r>
      <w:proofErr w:type="spellEnd"/>
      <w:r w:rsidRPr="00CC21FA">
        <w:rPr>
          <w:rFonts w:ascii="Calibri" w:eastAsia="Times New Roman" w:hAnsi="Calibri" w:cs="Calibri"/>
          <w:color w:val="000000"/>
        </w:rPr>
        <w:t xml:space="preserve">, you can provide comments in a variety of formats by attaching them as a file with your submission. New </w:t>
      </w:r>
      <w:proofErr w:type="spellStart"/>
      <w:r w:rsidRPr="00CC21FA">
        <w:rPr>
          <w:rFonts w:ascii="Calibri" w:eastAsia="Times New Roman" w:hAnsi="Calibri" w:cs="Calibri"/>
          <w:color w:val="000000"/>
        </w:rPr>
        <w:t>eFiling</w:t>
      </w:r>
      <w:proofErr w:type="spellEnd"/>
      <w:r w:rsidRPr="00CC21FA">
        <w:rPr>
          <w:rFonts w:ascii="Calibri" w:eastAsia="Times New Roman" w:hAnsi="Calibri" w:cs="Calibri"/>
          <w:color w:val="000000"/>
        </w:rPr>
        <w:t xml:space="preserve"> users must first create an account by clicking on “</w:t>
      </w:r>
      <w:proofErr w:type="spellStart"/>
      <w:r w:rsidRPr="00CC21FA">
        <w:rPr>
          <w:rFonts w:ascii="Calibri" w:eastAsia="Times New Roman" w:hAnsi="Calibri" w:cs="Calibri"/>
          <w:color w:val="000000"/>
        </w:rPr>
        <w:t>eRegister</w:t>
      </w:r>
      <w:proofErr w:type="spellEnd"/>
      <w:r w:rsidRPr="00CC21FA">
        <w:rPr>
          <w:rFonts w:ascii="Calibri" w:eastAsia="Times New Roman" w:hAnsi="Calibri" w:cs="Calibri"/>
          <w:color w:val="000000"/>
        </w:rPr>
        <w:t>.” If you are filing a comment on a particular project, please select “Comment on a Filing” as the filing type.</w:t>
      </w:r>
    </w:p>
    <w:p w14:paraId="6135F171" w14:textId="77777777" w:rsidR="00CC21FA" w:rsidRDefault="00CC21FA" w:rsidP="00CC21FA">
      <w:pPr>
        <w:pStyle w:val="ListParagraph"/>
        <w:rPr>
          <w:rFonts w:ascii="Calibri" w:eastAsia="Times New Roman" w:hAnsi="Calibri" w:cs="Calibri"/>
          <w:color w:val="000000"/>
        </w:rPr>
      </w:pPr>
    </w:p>
    <w:p w14:paraId="0D321FA3" w14:textId="77777777" w:rsidR="00CC21FA" w:rsidRDefault="00CC21FA" w:rsidP="00CC21FA">
      <w:pPr>
        <w:pStyle w:val="ListParagraph"/>
        <w:numPr>
          <w:ilvl w:val="0"/>
          <w:numId w:val="1"/>
        </w:numPr>
        <w:rPr>
          <w:rFonts w:ascii="Calibri" w:eastAsia="Times New Roman" w:hAnsi="Calibri" w:cs="Calibri"/>
          <w:color w:val="000000"/>
        </w:rPr>
      </w:pPr>
      <w:r>
        <w:rPr>
          <w:rFonts w:ascii="Calibri" w:eastAsia="Times New Roman" w:hAnsi="Calibri" w:cs="Calibri"/>
          <w:color w:val="000000"/>
        </w:rPr>
        <w:t>Y</w:t>
      </w:r>
      <w:r w:rsidRPr="00CC21FA">
        <w:rPr>
          <w:rFonts w:ascii="Calibri" w:eastAsia="Times New Roman" w:hAnsi="Calibri" w:cs="Calibri"/>
          <w:color w:val="000000"/>
        </w:rPr>
        <w:t xml:space="preserve">ou can file a paper copy of your comments by mailing them to the following address. </w:t>
      </w:r>
      <w:r w:rsidRPr="00CC21FA">
        <w:rPr>
          <w:rFonts w:ascii="Calibri" w:eastAsia="Times New Roman" w:hAnsi="Calibri" w:cs="Calibri"/>
          <w:b/>
          <w:bCs/>
          <w:color w:val="000000"/>
        </w:rPr>
        <w:t>Be sure to reference the Project docket number (CP17-178-000)</w:t>
      </w:r>
      <w:r w:rsidRPr="00CC21FA">
        <w:rPr>
          <w:rFonts w:ascii="Calibri" w:eastAsia="Times New Roman" w:hAnsi="Calibri" w:cs="Calibri"/>
          <w:color w:val="000000"/>
        </w:rPr>
        <w:t xml:space="preserve"> with your submission: Kimberly D. Bose, Secretary, Federal Energy Regulatory Commission, </w:t>
      </w:r>
      <w:hyperlink r:id="rId8" w:history="1">
        <w:r w:rsidRPr="00CC21FA">
          <w:rPr>
            <w:rFonts w:ascii="Calibri" w:eastAsia="Times New Roman" w:hAnsi="Calibri" w:cs="Calibri"/>
            <w:color w:val="0072C6"/>
            <w:u w:val="single"/>
          </w:rPr>
          <w:t>888 First Street NE, Room 1A, Washington, DC 20426</w:t>
        </w:r>
      </w:hyperlink>
      <w:r w:rsidRPr="00CC21FA">
        <w:rPr>
          <w:rFonts w:ascii="Calibri" w:eastAsia="Times New Roman" w:hAnsi="Calibri" w:cs="Calibri"/>
          <w:color w:val="000000"/>
        </w:rPr>
        <w:t>. </w:t>
      </w:r>
    </w:p>
    <w:p w14:paraId="786D914C" w14:textId="77777777" w:rsidR="00CC21FA" w:rsidRDefault="00CC21FA" w:rsidP="00CC21FA">
      <w:pPr>
        <w:pStyle w:val="ListParagraph"/>
        <w:rPr>
          <w:rFonts w:ascii="Calibri" w:eastAsia="Times New Roman" w:hAnsi="Calibri" w:cs="Calibri"/>
          <w:color w:val="000000"/>
        </w:rPr>
      </w:pPr>
    </w:p>
    <w:p w14:paraId="302BFE78" w14:textId="325AD27C" w:rsidR="00CC21FA" w:rsidRPr="00CC21FA" w:rsidRDefault="00CC21FA" w:rsidP="00CC21FA">
      <w:pPr>
        <w:pStyle w:val="ListParagraph"/>
        <w:numPr>
          <w:ilvl w:val="0"/>
          <w:numId w:val="1"/>
        </w:numPr>
        <w:rPr>
          <w:rFonts w:ascii="Calibri" w:eastAsia="Times New Roman" w:hAnsi="Calibri" w:cs="Calibri"/>
          <w:color w:val="000000"/>
        </w:rPr>
      </w:pPr>
      <w:r w:rsidRPr="00CC21FA">
        <w:rPr>
          <w:rFonts w:ascii="Calibri" w:eastAsia="Times New Roman" w:hAnsi="Calibri" w:cs="Calibri"/>
          <w:color w:val="000000"/>
        </w:rPr>
        <w:t xml:space="preserve"> In lieu of sending written or electronic comments, the Commission invites you to attend one of the public comment meetings held in the Project area to receive comments on the draft EIS. The dates, locations, and times of these meetings, along with the BLM public hearings, will be provided in a supplemental notice.</w:t>
      </w:r>
    </w:p>
    <w:p w14:paraId="2BCF4D21" w14:textId="77777777" w:rsidR="00CC21FA" w:rsidRDefault="00CC21FA"/>
    <w:sectPr w:rsidR="00CC21FA" w:rsidSect="002D664E">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033719" w14:textId="77777777" w:rsidR="00CC21FA" w:rsidRDefault="00CC21FA" w:rsidP="00CC21FA">
      <w:r>
        <w:separator/>
      </w:r>
    </w:p>
  </w:endnote>
  <w:endnote w:type="continuationSeparator" w:id="0">
    <w:p w14:paraId="52C01008" w14:textId="77777777" w:rsidR="00CC21FA" w:rsidRDefault="00CC21FA" w:rsidP="00CC2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BC1D29" w14:textId="77777777" w:rsidR="00CC21FA" w:rsidRDefault="00CC21FA" w:rsidP="00CC21FA">
      <w:r>
        <w:separator/>
      </w:r>
    </w:p>
  </w:footnote>
  <w:footnote w:type="continuationSeparator" w:id="0">
    <w:p w14:paraId="1E73B2CF" w14:textId="77777777" w:rsidR="00CC21FA" w:rsidRDefault="00CC21FA" w:rsidP="00CC21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19528" w14:textId="0537111C" w:rsidR="00CC21FA" w:rsidRPr="00CC21FA" w:rsidRDefault="00CC21FA" w:rsidP="00CC21FA">
    <w:pPr>
      <w:pStyle w:val="Header"/>
      <w:jc w:val="right"/>
    </w:pPr>
    <w:r>
      <w:rPr>
        <w:noProof/>
      </w:rPr>
      <w:drawing>
        <wp:inline distT="0" distB="0" distL="0" distR="0" wp14:anchorId="2C980670" wp14:editId="0F3FAE6F">
          <wp:extent cx="1411157" cy="759854"/>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VCAlogo3.png"/>
                  <pic:cNvPicPr/>
                </pic:nvPicPr>
                <pic:blipFill>
                  <a:blip r:embed="rId1">
                    <a:extLst>
                      <a:ext uri="{28A0092B-C50C-407E-A947-70E740481C1C}">
                        <a14:useLocalDpi xmlns:a14="http://schemas.microsoft.com/office/drawing/2010/main" val="0"/>
                      </a:ext>
                    </a:extLst>
                  </a:blip>
                  <a:stretch>
                    <a:fillRect/>
                  </a:stretch>
                </pic:blipFill>
                <pic:spPr>
                  <a:xfrm>
                    <a:off x="0" y="0"/>
                    <a:ext cx="1436832" cy="77367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A75ED"/>
    <w:multiLevelType w:val="hybridMultilevel"/>
    <w:tmpl w:val="8C54FB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1FA"/>
    <w:rsid w:val="002D664E"/>
    <w:rsid w:val="00BC3B56"/>
    <w:rsid w:val="00CC2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935687"/>
  <w15:chartTrackingRefBased/>
  <w15:docId w15:val="{E618BE75-1BA3-D84C-A7C5-85609A1B8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C21FA"/>
  </w:style>
  <w:style w:type="character" w:styleId="Hyperlink">
    <w:name w:val="Hyperlink"/>
    <w:basedOn w:val="DefaultParagraphFont"/>
    <w:uiPriority w:val="99"/>
    <w:semiHidden/>
    <w:unhideWhenUsed/>
    <w:rsid w:val="00CC21FA"/>
    <w:rPr>
      <w:color w:val="0000FF"/>
      <w:u w:val="single"/>
    </w:rPr>
  </w:style>
  <w:style w:type="paragraph" w:styleId="ListParagraph">
    <w:name w:val="List Paragraph"/>
    <w:basedOn w:val="Normal"/>
    <w:uiPriority w:val="34"/>
    <w:qFormat/>
    <w:rsid w:val="00CC21FA"/>
    <w:pPr>
      <w:ind w:left="720"/>
      <w:contextualSpacing/>
    </w:pPr>
  </w:style>
  <w:style w:type="paragraph" w:styleId="Header">
    <w:name w:val="header"/>
    <w:basedOn w:val="Normal"/>
    <w:link w:val="HeaderChar"/>
    <w:uiPriority w:val="99"/>
    <w:unhideWhenUsed/>
    <w:rsid w:val="00CC21FA"/>
    <w:pPr>
      <w:tabs>
        <w:tab w:val="center" w:pos="4680"/>
        <w:tab w:val="right" w:pos="9360"/>
      </w:tabs>
    </w:pPr>
  </w:style>
  <w:style w:type="character" w:customStyle="1" w:styleId="HeaderChar">
    <w:name w:val="Header Char"/>
    <w:basedOn w:val="DefaultParagraphFont"/>
    <w:link w:val="Header"/>
    <w:uiPriority w:val="99"/>
    <w:rsid w:val="00CC21FA"/>
  </w:style>
  <w:style w:type="paragraph" w:styleId="Footer">
    <w:name w:val="footer"/>
    <w:basedOn w:val="Normal"/>
    <w:link w:val="FooterChar"/>
    <w:uiPriority w:val="99"/>
    <w:unhideWhenUsed/>
    <w:rsid w:val="00CC21FA"/>
    <w:pPr>
      <w:tabs>
        <w:tab w:val="center" w:pos="4680"/>
        <w:tab w:val="right" w:pos="9360"/>
      </w:tabs>
    </w:pPr>
  </w:style>
  <w:style w:type="character" w:customStyle="1" w:styleId="FooterChar">
    <w:name w:val="Footer Char"/>
    <w:basedOn w:val="DefaultParagraphFont"/>
    <w:link w:val="Footer"/>
    <w:uiPriority w:val="99"/>
    <w:rsid w:val="00CC21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926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webextlink://888%20First%20Street%20NE,%20Room%201A,%20Washington,%20DC%2020426" TargetMode="External"/><Relationship Id="rId3" Type="http://schemas.openxmlformats.org/officeDocument/2006/relationships/settings" Target="settings.xml"/><Relationship Id="rId7" Type="http://schemas.openxmlformats.org/officeDocument/2006/relationships/hyperlink" Target="mailto:FercOnlineSupport@ferc.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1720</Characters>
  <Application>Microsoft Office Word</Application>
  <DocSecurity>0</DocSecurity>
  <Lines>14</Lines>
  <Paragraphs>4</Paragraphs>
  <ScaleCrop>false</ScaleCrop>
  <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Hallie Bissett</dc:creator>
  <cp:keywords/>
  <dc:description/>
  <cp:lastModifiedBy>Hallie Bissett</cp:lastModifiedBy>
  <cp:revision>2</cp:revision>
  <dcterms:created xsi:type="dcterms:W3CDTF">2019-07-24T21:32:00Z</dcterms:created>
  <dcterms:modified xsi:type="dcterms:W3CDTF">2019-07-24T21:32:00Z</dcterms:modified>
</cp:coreProperties>
</file>