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Supply List: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-Kemper Pottery Tool Kit (includes)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  <w:t>-sponge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  <w:t>-wooden rib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  <w:t>-metal rib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  <w:t>-wooden knife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  <w:t>-needle tool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  <w:t>-cut wire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  <w:t>-ribbon tool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ab/>
        <w:t>-loop tool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-cutting tool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-towel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-25lbs cone 04 clay (no porcelain)</w:t>
      </w:r>
    </w:p>
    <w:p w:rsidR="000C0EA7" w:rsidRDefault="000C0EA7" w:rsidP="000C0EA7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-1 gallon bucket</w:t>
      </w:r>
    </w:p>
    <w:p w:rsidR="000C0EA7" w:rsidRDefault="000C0EA7" w:rsidP="000C0EA7">
      <w:pPr>
        <w:pStyle w:val="Default"/>
        <w:rPr>
          <w:rFonts w:hint="eastAsia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-cone 04 glazes (not needed until week 7 &amp; 8)</w:t>
      </w:r>
    </w:p>
    <w:p w:rsidR="006C0356" w:rsidRDefault="006C0356">
      <w:bookmarkStart w:id="0" w:name="_GoBack"/>
      <w:bookmarkEnd w:id="0"/>
    </w:p>
    <w:sectPr w:rsidR="006C0356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69" w:rsidRDefault="000C0EA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69" w:rsidRDefault="000C0E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7"/>
    <w:rsid w:val="000C0EA7"/>
    <w:rsid w:val="006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FB630-C0D8-4DFE-A3B8-8965A3F7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E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E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2019-11-06T15:55:00Z</dcterms:created>
  <dcterms:modified xsi:type="dcterms:W3CDTF">2019-11-06T15:56:00Z</dcterms:modified>
</cp:coreProperties>
</file>