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F7B4" w14:textId="221F2A91" w:rsidR="00F71046" w:rsidRDefault="00F71046" w:rsidP="00F71046">
      <w:r>
        <w:t>There are two things to notice, to simultaneously bear in mind, about our mission. One is that we are doing it. We are carrying out this mission – we do grow and are growing, we do serve and are serving, we do love and are loving. The mission is simply descriptive of what we do here.</w:t>
      </w:r>
    </w:p>
    <w:p w14:paraId="4B177C26" w14:textId="1DB2EFA1" w:rsidR="00F71046" w:rsidRDefault="00F71046" w:rsidP="00F71046">
      <w:r>
        <w:t xml:space="preserve">Yet simultaneously we notice that we </w:t>
      </w:r>
      <w:proofErr w:type="gramStart"/>
      <w:r>
        <w:t>haven’t</w:t>
      </w:r>
      <w:proofErr w:type="gramEnd"/>
      <w:r>
        <w:t xml:space="preserve"> yet grown, served, and loved in all the ways that we are coming to be able to. The mission calls us forward to ever newer heights. It is not merely descriptive but also prescriptive. We celebrate </w:t>
      </w:r>
      <w:r>
        <w:t xml:space="preserve">both </w:t>
      </w:r>
      <w:r>
        <w:t>what we are and what we yet may be</w:t>
      </w:r>
      <w:r>
        <w:t xml:space="preserve"> – both </w:t>
      </w:r>
      <w:r>
        <w:t>our being and our becoming.</w:t>
      </w:r>
    </w:p>
    <w:p w14:paraId="645372F9" w14:textId="749FA5EA" w:rsidR="00F71046" w:rsidRDefault="00F71046" w:rsidP="00F71046">
      <w:r w:rsidRPr="00F71046">
        <w:rPr>
          <w:i/>
          <w:iCs/>
        </w:rPr>
        <w:t>Grow ethically</w:t>
      </w:r>
      <w:r>
        <w:t xml:space="preserve">. That is: develop clarity about the principles you live by, clarity in our understanding of what it means to be a good person. Growing ethically involves deepening integrity and cultivating virtues. </w:t>
      </w:r>
    </w:p>
    <w:p w14:paraId="6466A675" w14:textId="5B708A7E" w:rsidR="00F71046" w:rsidRDefault="00F71046" w:rsidP="00F71046">
      <w:r w:rsidRPr="00F71046">
        <w:rPr>
          <w:i/>
          <w:iCs/>
        </w:rPr>
        <w:t>Grow spiritually</w:t>
      </w:r>
      <w:r>
        <w:t>. Here the emphasis is on meaning and belonging</w:t>
      </w:r>
      <w:r>
        <w:t>. Wha</w:t>
      </w:r>
      <w:r>
        <w:t>t does life</w:t>
      </w:r>
      <w:r>
        <w:t xml:space="preserve"> – in particular,</w:t>
      </w:r>
      <w:r>
        <w:t xml:space="preserve"> your life</w:t>
      </w:r>
      <w:r>
        <w:t xml:space="preserve"> --</w:t>
      </w:r>
      <w:r>
        <w:t xml:space="preserve"> mean? The fundamental spiritual malady is the condition of feeling that </w:t>
      </w:r>
      <w:proofErr w:type="gramStart"/>
      <w:r>
        <w:t>it’s</w:t>
      </w:r>
      <w:proofErr w:type="gramEnd"/>
      <w:r>
        <w:t xml:space="preserve"> all meaningless</w:t>
      </w:r>
      <w:r>
        <w:t xml:space="preserve">, which derives from the feeling of not belonging. Growing spiritually involves deepening our sense of meaning. It also involves cultivation of </w:t>
      </w:r>
      <w:r>
        <w:t>equanimity</w:t>
      </w:r>
      <w:r>
        <w:t xml:space="preserve"> (</w:t>
      </w:r>
      <w:r>
        <w:t xml:space="preserve">inner peace even </w:t>
      </w:r>
      <w:proofErr w:type="gramStart"/>
      <w:r>
        <w:t>in the midst of</w:t>
      </w:r>
      <w:proofErr w:type="gramEnd"/>
      <w:r>
        <w:t xml:space="preserve"> turmoil</w:t>
      </w:r>
      <w:r>
        <w:t xml:space="preserve">) </w:t>
      </w:r>
      <w:r>
        <w:t>and compassion</w:t>
      </w:r>
      <w:r>
        <w:t xml:space="preserve"> (</w:t>
      </w:r>
      <w:r>
        <w:t>readiness for presence to suffering</w:t>
      </w:r>
      <w:r>
        <w:t>)</w:t>
      </w:r>
      <w:r>
        <w:t>.</w:t>
      </w:r>
    </w:p>
    <w:p w14:paraId="766F0BE4" w14:textId="63E34D73" w:rsidR="00F71046" w:rsidRDefault="00F71046" w:rsidP="00F71046">
      <w:r>
        <w:t xml:space="preserve">This year, in the service of our mission to grow ethically and spiritually, we are launching Connection Circles. In a small group, </w:t>
      </w:r>
      <w:proofErr w:type="gramStart"/>
      <w:r>
        <w:t>you’ll</w:t>
      </w:r>
      <w:proofErr w:type="gramEnd"/>
      <w:r>
        <w:t xml:space="preserve"> have the chance to explore some of the key themes for growing our ethical and spiritual understanding -- significant issues on which religions at their best have always guided people to greater insight -- issues such as this year’s monthly themes:</w:t>
      </w:r>
      <w:r>
        <w:t xml:space="preserve"> </w:t>
      </w:r>
      <w:r>
        <w:t>Covenant</w:t>
      </w:r>
      <w:r>
        <w:t xml:space="preserve">; </w:t>
      </w:r>
      <w:r>
        <w:t>Justice</w:t>
      </w:r>
      <w:r>
        <w:t xml:space="preserve">; </w:t>
      </w:r>
      <w:r>
        <w:t>Interdependence</w:t>
      </w:r>
      <w:r>
        <w:t xml:space="preserve">; </w:t>
      </w:r>
      <w:r>
        <w:t>Transformation</w:t>
      </w:r>
      <w:r>
        <w:t xml:space="preserve">; </w:t>
      </w:r>
      <w:r>
        <w:t>Pluralism</w:t>
      </w:r>
      <w:r>
        <w:t xml:space="preserve">; </w:t>
      </w:r>
      <w:r>
        <w:t>Equity</w:t>
      </w:r>
      <w:r>
        <w:t xml:space="preserve">; </w:t>
      </w:r>
      <w:r>
        <w:t>Generosity</w:t>
      </w:r>
      <w:r>
        <w:t xml:space="preserve">; </w:t>
      </w:r>
      <w:r>
        <w:t>Love</w:t>
      </w:r>
      <w:r>
        <w:t xml:space="preserve">; </w:t>
      </w:r>
      <w:r>
        <w:t>Courage</w:t>
      </w:r>
      <w:r>
        <w:t xml:space="preserve">; </w:t>
      </w:r>
      <w:r>
        <w:t>and Hope.</w:t>
      </w:r>
    </w:p>
    <w:p w14:paraId="25DC0985" w14:textId="77777777" w:rsidR="00F71046" w:rsidRDefault="00F71046" w:rsidP="00F71046">
      <w:r>
        <w:t xml:space="preserve">Our Connection Circles are for exploring together, and spiritually growing and deepening, each in our own way. They meet once a month, Sep through Jun. You </w:t>
      </w:r>
      <w:proofErr w:type="gramStart"/>
      <w:r>
        <w:t>won't</w:t>
      </w:r>
      <w:proofErr w:type="gramEnd"/>
      <w:r>
        <w:t xml:space="preserve"> want to miss a single one. However, even if you miss most of your group’s meetings, </w:t>
      </w:r>
      <w:proofErr w:type="gramStart"/>
      <w:r>
        <w:t>you'll</w:t>
      </w:r>
      <w:proofErr w:type="gramEnd"/>
      <w:r>
        <w:t xml:space="preserve"> still find it valuable to attend occasionally. Signing up does not commit you to attend -- we just need to know which group </w:t>
      </w:r>
      <w:proofErr w:type="gramStart"/>
      <w:r>
        <w:t>you'll</w:t>
      </w:r>
      <w:proofErr w:type="gramEnd"/>
      <w:r>
        <w:t xml:space="preserve"> go to when you do have a chance to go.</w:t>
      </w:r>
    </w:p>
    <w:p w14:paraId="32C0DAFF" w14:textId="77777777" w:rsidR="00F71046" w:rsidRDefault="00F71046" w:rsidP="00F71046">
      <w:r>
        <w:t xml:space="preserve">I have been so impressed to experience the wisdom and the connection – the love, laughter, and insight – that Unitarian Universalists can offer each other when give ourselves permission and the structure for doing that. We have a whole lot more we can learn from each other than anything weekly sermons alone can convey. </w:t>
      </w:r>
      <w:proofErr w:type="gramStart"/>
      <w:r>
        <w:t>So</w:t>
      </w:r>
      <w:proofErr w:type="gramEnd"/>
      <w:r>
        <w:t xml:space="preserve"> I’m asking every member to sign up for a connection circle. You can sign up on line if you </w:t>
      </w:r>
      <w:proofErr w:type="gramStart"/>
      <w:r>
        <w:t>haven’t</w:t>
      </w:r>
      <w:proofErr w:type="gramEnd"/>
      <w:r>
        <w:t xml:space="preserve"> yet.</w:t>
      </w:r>
    </w:p>
    <w:p w14:paraId="6DA61F50" w14:textId="77777777" w:rsidR="00F71046" w:rsidRDefault="00F71046" w:rsidP="00F71046">
      <w:r>
        <w:t>When you signed the membership book, you committed yourself to this church’s mission, you committed to growing ethically and spiritually and helping others grow. Our connection circles are vitals ways to do that. Friends, and visitors are also welcome to sign up.</w:t>
      </w:r>
    </w:p>
    <w:p w14:paraId="3EB21F90" w14:textId="0A4BCC3F" w:rsidR="00F71046" w:rsidRDefault="00F71046" w:rsidP="00F71046">
      <w:r>
        <w:tab/>
      </w:r>
      <w:r>
        <w:tab/>
      </w:r>
      <w:r>
        <w:tab/>
      </w:r>
      <w:r>
        <w:tab/>
        <w:t xml:space="preserve">-- from the sermon on Sep 10. </w:t>
      </w:r>
    </w:p>
    <w:p w14:paraId="49067D69" w14:textId="0400FFB1" w:rsidR="006A037B" w:rsidRDefault="006A037B" w:rsidP="00F71046">
      <w:r>
        <w:t xml:space="preserve">The text of the full sermon is at </w:t>
      </w:r>
      <w:hyperlink r:id="rId4" w:history="1">
        <w:r>
          <w:rPr>
            <w:rStyle w:val="Hyperlink"/>
          </w:rPr>
          <w:t>The Liberal Pulpit: Meet the New Boss, Same as the Old Boss</w:t>
        </w:r>
      </w:hyperlink>
      <w:r>
        <w:t>.</w:t>
      </w:r>
    </w:p>
    <w:sectPr w:rsidR="006A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46"/>
    <w:rsid w:val="000046E2"/>
    <w:rsid w:val="006A037B"/>
    <w:rsid w:val="00F7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A24A"/>
  <w15:chartTrackingRefBased/>
  <w15:docId w15:val="{E789846A-FB5C-4810-9633-7F804F90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046"/>
    <w:pPr>
      <w:ind w:left="720"/>
      <w:contextualSpacing/>
    </w:pPr>
  </w:style>
  <w:style w:type="character" w:styleId="Hyperlink">
    <w:name w:val="Hyperlink"/>
    <w:basedOn w:val="DefaultParagraphFont"/>
    <w:uiPriority w:val="99"/>
    <w:semiHidden/>
    <w:unhideWhenUsed/>
    <w:rsid w:val="006A0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beralpulpit.org/2023/09/meet-new-boss-same-as-old-bo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Garmon</dc:creator>
  <cp:keywords/>
  <dc:description/>
  <cp:lastModifiedBy>Meredith Garmon</cp:lastModifiedBy>
  <cp:revision>2</cp:revision>
  <dcterms:created xsi:type="dcterms:W3CDTF">2023-09-13T20:14:00Z</dcterms:created>
  <dcterms:modified xsi:type="dcterms:W3CDTF">2023-09-13T20:14:00Z</dcterms:modified>
</cp:coreProperties>
</file>