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6333" w:rsidRPr="00842F75" w:rsidRDefault="00CE6333" w:rsidP="00CE6333">
      <w:pPr>
        <w:jc w:val="center"/>
        <w:rPr>
          <w:rFonts w:ascii="Book Antiqua" w:hAnsi="Book Antiqua"/>
          <w:b/>
          <w:i/>
          <w:sz w:val="60"/>
          <w:szCs w:val="60"/>
        </w:rPr>
      </w:pPr>
      <w:r w:rsidRPr="00842F75">
        <w:rPr>
          <w:rFonts w:ascii="Book Antiqua" w:hAnsi="Book Antiqua"/>
          <w:b/>
          <w:i/>
          <w:sz w:val="60"/>
          <w:szCs w:val="60"/>
        </w:rPr>
        <w:t xml:space="preserve">CHCS Breakfast Menu for </w:t>
      </w:r>
      <w:r w:rsidR="001B10EE">
        <w:rPr>
          <w:rFonts w:ascii="Book Antiqua" w:hAnsi="Book Antiqua"/>
          <w:b/>
          <w:i/>
          <w:sz w:val="60"/>
          <w:szCs w:val="60"/>
          <w:u w:val="single"/>
          <w:vertAlign w:val="superscript"/>
        </w:rPr>
        <w:t xml:space="preserve"> </w:t>
      </w:r>
      <w:r w:rsidR="006758B6">
        <w:rPr>
          <w:rFonts w:ascii="Book Antiqua" w:hAnsi="Book Antiqua"/>
          <w:b/>
          <w:i/>
          <w:sz w:val="60"/>
          <w:szCs w:val="60"/>
          <w:u w:val="single"/>
        </w:rPr>
        <w:t>October 14</w:t>
      </w:r>
      <w:r w:rsidR="006758B6" w:rsidRPr="006758B6">
        <w:rPr>
          <w:rFonts w:ascii="Book Antiqua" w:hAnsi="Book Antiqua"/>
          <w:b/>
          <w:i/>
          <w:sz w:val="60"/>
          <w:szCs w:val="60"/>
          <w:u w:val="single"/>
          <w:vertAlign w:val="superscript"/>
        </w:rPr>
        <w:t>th</w:t>
      </w:r>
      <w:r w:rsidR="006758B6">
        <w:rPr>
          <w:rFonts w:ascii="Book Antiqua" w:hAnsi="Book Antiqua"/>
          <w:b/>
          <w:i/>
          <w:sz w:val="60"/>
          <w:szCs w:val="60"/>
          <w:u w:val="single"/>
        </w:rPr>
        <w:t>-18</w:t>
      </w:r>
      <w:r w:rsidR="006758B6" w:rsidRPr="006758B6">
        <w:rPr>
          <w:rFonts w:ascii="Book Antiqua" w:hAnsi="Book Antiqua"/>
          <w:b/>
          <w:i/>
          <w:sz w:val="60"/>
          <w:szCs w:val="60"/>
          <w:u w:val="single"/>
          <w:vertAlign w:val="superscript"/>
        </w:rPr>
        <w:t>th</w:t>
      </w:r>
      <w:r w:rsidR="006758B6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bookmarkStart w:id="0" w:name="_GoBack"/>
      <w:bookmarkEnd w:id="0"/>
      <w:r w:rsidR="007412EB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A11408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1B10EE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B86C97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4C106D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863ACA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F9272D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</w:p>
    <w:p w:rsidR="00CE6333" w:rsidRPr="00CE6333" w:rsidRDefault="00CE6333" w:rsidP="00CE6333">
      <w:pPr>
        <w:jc w:val="center"/>
        <w:rPr>
          <w:rFonts w:ascii="Book Antiqua" w:hAnsi="Book Antiqua"/>
          <w:b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4273"/>
        <w:gridCol w:w="4528"/>
      </w:tblGrid>
      <w:tr w:rsidR="00CE6333" w:rsidRPr="003C517C" w:rsidTr="005927F1">
        <w:trPr>
          <w:trHeight w:val="644"/>
          <w:jc w:val="center"/>
        </w:trPr>
        <w:tc>
          <w:tcPr>
            <w:tcW w:w="4298" w:type="dxa"/>
            <w:shd w:val="clear" w:color="auto" w:fill="auto"/>
          </w:tcPr>
          <w:p w:rsidR="00CE6333" w:rsidRPr="003C517C" w:rsidRDefault="00CE6333" w:rsidP="005927F1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Monday</w:t>
            </w:r>
          </w:p>
        </w:tc>
        <w:tc>
          <w:tcPr>
            <w:tcW w:w="4273" w:type="dxa"/>
            <w:shd w:val="clear" w:color="auto" w:fill="auto"/>
          </w:tcPr>
          <w:p w:rsidR="00CE6333" w:rsidRPr="003C517C" w:rsidRDefault="00CE6333" w:rsidP="005927F1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Tuesday</w:t>
            </w:r>
          </w:p>
        </w:tc>
        <w:tc>
          <w:tcPr>
            <w:tcW w:w="4528" w:type="dxa"/>
            <w:shd w:val="clear" w:color="auto" w:fill="auto"/>
          </w:tcPr>
          <w:p w:rsidR="00CE6333" w:rsidRPr="003C517C" w:rsidRDefault="00CE6333" w:rsidP="005927F1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Wednesday</w:t>
            </w:r>
          </w:p>
        </w:tc>
      </w:tr>
      <w:tr w:rsidR="00CE6333" w:rsidRPr="003C517C" w:rsidTr="005927F1">
        <w:trPr>
          <w:trHeight w:val="2762"/>
          <w:jc w:val="center"/>
        </w:trPr>
        <w:tc>
          <w:tcPr>
            <w:tcW w:w="4298" w:type="dxa"/>
            <w:shd w:val="clear" w:color="auto" w:fill="auto"/>
          </w:tcPr>
          <w:p w:rsidR="00CE6333" w:rsidRP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 xml:space="preserve">Cream of wheat </w:t>
            </w:r>
          </w:p>
          <w:p w:rsidR="00CE6333" w:rsidRP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>Cold cereal</w:t>
            </w:r>
          </w:p>
          <w:p w:rsidR="00CE6333" w:rsidRP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>Scrambled eggs</w:t>
            </w:r>
          </w:p>
          <w:p w:rsidR="00CE6333" w:rsidRP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 xml:space="preserve">Sausage </w:t>
            </w:r>
          </w:p>
          <w:p w:rsidR="00CE6333" w:rsidRP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 xml:space="preserve">Pancakes </w:t>
            </w:r>
          </w:p>
          <w:p w:rsidR="00CE6333" w:rsidRP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>Toast</w:t>
            </w:r>
          </w:p>
          <w:p w:rsidR="00CE6333" w:rsidRP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 xml:space="preserve">Bagel  </w:t>
            </w:r>
          </w:p>
          <w:p w:rsidR="00CE6333" w:rsidRP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>Greek or light yogurt</w:t>
            </w:r>
          </w:p>
        </w:tc>
        <w:tc>
          <w:tcPr>
            <w:tcW w:w="4273" w:type="dxa"/>
            <w:shd w:val="clear" w:color="auto" w:fill="auto"/>
          </w:tcPr>
          <w:p w:rsidR="00CE6333" w:rsidRP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 xml:space="preserve">Oatmeal </w:t>
            </w:r>
          </w:p>
          <w:p w:rsidR="00CE6333" w:rsidRP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>Cold cereal</w:t>
            </w:r>
          </w:p>
          <w:p w:rsidR="00CE6333" w:rsidRP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>Scrambled eggs</w:t>
            </w:r>
          </w:p>
          <w:p w:rsidR="00CE6333" w:rsidRP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 xml:space="preserve">Ham, egg &amp; cheese scramble </w:t>
            </w:r>
          </w:p>
          <w:p w:rsidR="00CE6333" w:rsidRP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>Toast</w:t>
            </w:r>
          </w:p>
          <w:p w:rsidR="00CE6333" w:rsidRP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 xml:space="preserve">Bagel  </w:t>
            </w:r>
          </w:p>
          <w:p w:rsidR="00CE6333" w:rsidRP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>Greek or light yogurt</w:t>
            </w:r>
          </w:p>
        </w:tc>
        <w:tc>
          <w:tcPr>
            <w:tcW w:w="4528" w:type="dxa"/>
            <w:shd w:val="clear" w:color="auto" w:fill="auto"/>
          </w:tcPr>
          <w:p w:rsidR="00CE6333" w:rsidRP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 xml:space="preserve">Malt O Meal </w:t>
            </w:r>
          </w:p>
          <w:p w:rsidR="00CE6333" w:rsidRP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>Cold cereal</w:t>
            </w:r>
          </w:p>
          <w:p w:rsidR="00CE6333" w:rsidRP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>Scrambled eggs</w:t>
            </w:r>
          </w:p>
          <w:p w:rsidR="00CE6333" w:rsidRP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>Omelet</w:t>
            </w:r>
          </w:p>
          <w:p w:rsidR="00CE6333" w:rsidRP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>Toast</w:t>
            </w:r>
          </w:p>
          <w:p w:rsidR="00CE6333" w:rsidRP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 xml:space="preserve">Bagel </w:t>
            </w:r>
          </w:p>
          <w:p w:rsidR="00CE6333" w:rsidRP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 xml:space="preserve">Greek or light yogurt </w:t>
            </w:r>
          </w:p>
        </w:tc>
      </w:tr>
    </w:tbl>
    <w:p w:rsidR="00CE6333" w:rsidRPr="00CE6333" w:rsidRDefault="00CE6333" w:rsidP="00CE6333">
      <w:pPr>
        <w:ind w:left="360"/>
        <w:rPr>
          <w:rFonts w:ascii="Book Antiqua" w:hAnsi="Book Antiqua"/>
          <w:b/>
          <w:sz w:val="16"/>
          <w:szCs w:val="16"/>
        </w:rPr>
      </w:pPr>
      <w:r>
        <w:rPr>
          <w:rFonts w:ascii="Book Antiqua" w:hAnsi="Book Antiqua"/>
          <w:b/>
          <w:sz w:val="36"/>
          <w:szCs w:val="36"/>
        </w:rPr>
        <w:t xml:space="preserve"> </w:t>
      </w:r>
    </w:p>
    <w:tbl>
      <w:tblPr>
        <w:tblpPr w:leftFromText="180" w:rightFromText="180" w:vertAnchor="text" w:tblpXSpec="center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4273"/>
      </w:tblGrid>
      <w:tr w:rsidR="00CE6333" w:rsidRPr="003C517C" w:rsidTr="005927F1">
        <w:trPr>
          <w:trHeight w:val="644"/>
        </w:trPr>
        <w:tc>
          <w:tcPr>
            <w:tcW w:w="4298" w:type="dxa"/>
            <w:shd w:val="clear" w:color="auto" w:fill="auto"/>
          </w:tcPr>
          <w:p w:rsidR="00CE6333" w:rsidRPr="003C517C" w:rsidRDefault="00CE6333" w:rsidP="005927F1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Thursday</w:t>
            </w:r>
          </w:p>
        </w:tc>
        <w:tc>
          <w:tcPr>
            <w:tcW w:w="4273" w:type="dxa"/>
            <w:shd w:val="clear" w:color="auto" w:fill="auto"/>
          </w:tcPr>
          <w:p w:rsidR="00CE6333" w:rsidRPr="003C517C" w:rsidRDefault="00CE6333" w:rsidP="005927F1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>
              <w:rPr>
                <w:noProof/>
                <w:color w:val="0000FF"/>
              </w:rPr>
              <w:drawing>
                <wp:anchor distT="0" distB="0" distL="114300" distR="114300" simplePos="0" relativeHeight="251658240" behindDoc="1" locked="0" layoutInCell="1" allowOverlap="1" wp14:anchorId="3A1E8882" wp14:editId="4067B44D">
                  <wp:simplePos x="0" y="0"/>
                  <wp:positionH relativeFrom="column">
                    <wp:posOffset>2590165</wp:posOffset>
                  </wp:positionH>
                  <wp:positionV relativeFrom="paragraph">
                    <wp:posOffset>165735</wp:posOffset>
                  </wp:positionV>
                  <wp:extent cx="1885950" cy="1885950"/>
                  <wp:effectExtent l="0" t="0" r="0" b="0"/>
                  <wp:wrapNone/>
                  <wp:docPr id="2" name="Picture 2" descr="Image result for spring summer healthy breakfast oatmeal">
                    <a:hlinkClick xmlns:a="http://schemas.openxmlformats.org/drawingml/2006/main" r:id="rId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Image result for spring summer healthy breakfast oatmeal">
                            <a:hlinkClick r:id="rId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5950" cy="1885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3C517C">
              <w:rPr>
                <w:rFonts w:ascii="Book Antiqua" w:hAnsi="Book Antiqua"/>
                <w:b/>
                <w:sz w:val="48"/>
                <w:szCs w:val="48"/>
              </w:rPr>
              <w:t xml:space="preserve">Friday </w:t>
            </w:r>
          </w:p>
        </w:tc>
      </w:tr>
      <w:tr w:rsidR="00CE6333" w:rsidRPr="003C517C" w:rsidTr="00043822">
        <w:trPr>
          <w:trHeight w:val="2927"/>
        </w:trPr>
        <w:tc>
          <w:tcPr>
            <w:tcW w:w="4298" w:type="dxa"/>
            <w:shd w:val="clear" w:color="auto" w:fill="auto"/>
          </w:tcPr>
          <w:p w:rsid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Oatmeal </w:t>
            </w:r>
          </w:p>
          <w:p w:rsid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Cold cereal</w:t>
            </w:r>
          </w:p>
          <w:p w:rsid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Scrambled eggs</w:t>
            </w:r>
          </w:p>
          <w:p w:rsid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Sausage link</w:t>
            </w:r>
          </w:p>
          <w:p w:rsidR="00043822" w:rsidRDefault="00043822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Toast</w:t>
            </w:r>
          </w:p>
          <w:p w:rsidR="00043822" w:rsidRDefault="00043822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Bagel</w:t>
            </w:r>
          </w:p>
          <w:p w:rsidR="00CE6333" w:rsidRPr="00043822" w:rsidRDefault="00043822" w:rsidP="00043822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Greek or light yogurt</w:t>
            </w:r>
          </w:p>
          <w:p w:rsidR="00CE6333" w:rsidRPr="00842F75" w:rsidRDefault="00CE6333" w:rsidP="00043822">
            <w:pPr>
              <w:rPr>
                <w:rFonts w:ascii="Book Antiqua" w:hAnsi="Book Antiqua"/>
                <w:sz w:val="32"/>
                <w:szCs w:val="32"/>
              </w:rPr>
            </w:pPr>
            <w:r w:rsidRPr="00842F75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</w:tc>
        <w:tc>
          <w:tcPr>
            <w:tcW w:w="4273" w:type="dxa"/>
            <w:shd w:val="clear" w:color="auto" w:fill="auto"/>
          </w:tcPr>
          <w:p w:rsid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Cream of Wheat </w:t>
            </w:r>
          </w:p>
          <w:p w:rsid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Cold cereal</w:t>
            </w:r>
          </w:p>
          <w:p w:rsid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Scrambled egg</w:t>
            </w:r>
          </w:p>
          <w:p w:rsid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Biscuits and gravy</w:t>
            </w:r>
          </w:p>
          <w:p w:rsid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Toast </w:t>
            </w:r>
          </w:p>
          <w:p w:rsidR="00CE6333" w:rsidRDefault="00CE6333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Bagel </w:t>
            </w:r>
            <w:r w:rsidRPr="00842F75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043822" w:rsidRPr="00043822" w:rsidRDefault="00CE6333" w:rsidP="00043822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Greek or light yogurt</w:t>
            </w:r>
            <w:r w:rsidR="00043822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</w:tc>
      </w:tr>
    </w:tbl>
    <w:p w:rsidR="00CE6333" w:rsidRPr="006B1F24" w:rsidRDefault="00CE6333" w:rsidP="00CE6333">
      <w:pPr>
        <w:rPr>
          <w:rFonts w:ascii="Arial" w:hAnsi="Arial" w:cs="Arial"/>
          <w:color w:val="000000"/>
          <w:lang w:val="en"/>
        </w:rPr>
      </w:pPr>
    </w:p>
    <w:p w:rsidR="00CE6333" w:rsidRPr="005E1071" w:rsidRDefault="00CE6333" w:rsidP="00CE6333">
      <w:pPr>
        <w:shd w:val="clear" w:color="auto" w:fill="F1F1F1"/>
        <w:spacing w:line="0" w:lineRule="auto"/>
        <w:jc w:val="center"/>
        <w:textAlignment w:val="center"/>
        <w:rPr>
          <w:rFonts w:ascii="Arial" w:hAnsi="Arial" w:cs="Arial"/>
          <w:color w:val="222222"/>
          <w:lang w:val="en"/>
        </w:rPr>
      </w:pPr>
    </w:p>
    <w:p w:rsidR="00CE6333" w:rsidRDefault="00CE6333" w:rsidP="00CE6333">
      <w:pPr>
        <w:shd w:val="clear" w:color="auto" w:fill="222222"/>
        <w:spacing w:line="0" w:lineRule="auto"/>
        <w:jc w:val="center"/>
        <w:textAlignment w:val="center"/>
        <w:rPr>
          <w:rFonts w:ascii="Arial" w:hAnsi="Arial" w:cs="Arial"/>
        </w:rPr>
      </w:pPr>
    </w:p>
    <w:p w:rsidR="00CE6333" w:rsidRPr="00764183" w:rsidRDefault="00CE6333" w:rsidP="00CE6333">
      <w:pPr>
        <w:rPr>
          <w:rFonts w:ascii="Arial" w:hAnsi="Arial" w:cs="Arial"/>
          <w:color w:val="222222"/>
          <w:sz w:val="27"/>
          <w:szCs w:val="27"/>
          <w:lang w:val="en"/>
        </w:rPr>
      </w:pPr>
    </w:p>
    <w:p w:rsidR="00CE6333" w:rsidRDefault="00CE6333" w:rsidP="00CE6333">
      <w:pPr>
        <w:rPr>
          <w:noProof/>
          <w:color w:val="0000FF"/>
        </w:rPr>
      </w:pPr>
    </w:p>
    <w:p w:rsidR="00CE6333" w:rsidRDefault="00CE6333" w:rsidP="00CE6333">
      <w:pPr>
        <w:rPr>
          <w:noProof/>
          <w:color w:val="0000FF"/>
        </w:rPr>
      </w:pPr>
    </w:p>
    <w:p w:rsidR="00CE6333" w:rsidRDefault="00CE6333" w:rsidP="00CE6333">
      <w:pPr>
        <w:rPr>
          <w:noProof/>
          <w:color w:val="0000FF"/>
        </w:rPr>
      </w:pPr>
    </w:p>
    <w:p w:rsidR="00CE6333" w:rsidRDefault="00CE6333" w:rsidP="00CE6333"/>
    <w:p w:rsidR="00CE6333" w:rsidRDefault="00CE6333" w:rsidP="00CE6333">
      <w:pPr>
        <w:ind w:left="720" w:firstLine="720"/>
      </w:pPr>
    </w:p>
    <w:p w:rsidR="00CE6333" w:rsidRDefault="00CE6333" w:rsidP="00CE6333">
      <w:pPr>
        <w:ind w:left="720" w:firstLine="720"/>
      </w:pPr>
    </w:p>
    <w:p w:rsidR="00CE6333" w:rsidRDefault="00CE6333" w:rsidP="00CE6333">
      <w:pPr>
        <w:ind w:left="720" w:firstLine="720"/>
      </w:pPr>
    </w:p>
    <w:p w:rsidR="00CE6333" w:rsidRDefault="00CE6333" w:rsidP="00CE6333">
      <w:pPr>
        <w:ind w:left="720" w:firstLine="720"/>
      </w:pPr>
    </w:p>
    <w:p w:rsidR="00CE6333" w:rsidRDefault="00CE6333" w:rsidP="00CE6333">
      <w:pPr>
        <w:ind w:left="720" w:firstLine="720"/>
      </w:pPr>
    </w:p>
    <w:p w:rsidR="00CE6333" w:rsidRDefault="00CE6333" w:rsidP="00CE6333">
      <w:pPr>
        <w:ind w:left="720" w:firstLine="720"/>
      </w:pPr>
    </w:p>
    <w:p w:rsidR="00CE6333" w:rsidRDefault="00CE6333" w:rsidP="00CE6333">
      <w:pPr>
        <w:ind w:left="720" w:firstLine="720"/>
      </w:pPr>
    </w:p>
    <w:p w:rsidR="00CE6333" w:rsidRDefault="00CE6333" w:rsidP="00CE6333">
      <w:pPr>
        <w:ind w:left="720" w:firstLine="720"/>
      </w:pPr>
    </w:p>
    <w:p w:rsidR="00CE6333" w:rsidRDefault="00CE6333" w:rsidP="00CE6333">
      <w:pPr>
        <w:ind w:left="720" w:firstLine="720"/>
      </w:pPr>
    </w:p>
    <w:p w:rsidR="00160DA8" w:rsidRDefault="00CE6333">
      <w:r>
        <w:t>* We always have milk.  W</w:t>
      </w:r>
      <w:r>
        <w:rPr>
          <w:rFonts w:ascii="Book Antiqua" w:hAnsi="Book Antiqua"/>
        </w:rPr>
        <w:t>e usually have hard boiled eggs or fruit. * There may be items available that aren’t always listed.</w:t>
      </w:r>
    </w:p>
    <w:sectPr w:rsidR="00160DA8" w:rsidSect="00D4260D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EF7702"/>
    <w:multiLevelType w:val="hybridMultilevel"/>
    <w:tmpl w:val="7FA2EF90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E6333"/>
    <w:rsid w:val="00043822"/>
    <w:rsid w:val="00160DA8"/>
    <w:rsid w:val="001B10EE"/>
    <w:rsid w:val="0021205A"/>
    <w:rsid w:val="002815D6"/>
    <w:rsid w:val="00453F32"/>
    <w:rsid w:val="004C106D"/>
    <w:rsid w:val="004C7E11"/>
    <w:rsid w:val="006758B6"/>
    <w:rsid w:val="006839AE"/>
    <w:rsid w:val="006A7F2D"/>
    <w:rsid w:val="007412EB"/>
    <w:rsid w:val="007F1DB8"/>
    <w:rsid w:val="00863ACA"/>
    <w:rsid w:val="00A11408"/>
    <w:rsid w:val="00A1608C"/>
    <w:rsid w:val="00B86C97"/>
    <w:rsid w:val="00BC4665"/>
    <w:rsid w:val="00CC5157"/>
    <w:rsid w:val="00CE6333"/>
    <w:rsid w:val="00F92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963B62"/>
  <w15:docId w15:val="{2216B5CF-E2CA-4326-8F8A-EC75B919F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E63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633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6333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www.google.com/url?sa=i&amp;rct=j&amp;q=&amp;esrc=s&amp;source=images&amp;cd=&amp;cad=rja&amp;uact=8&amp;ved=2ahUKEwiEubXd9IbiAhUEi6wKHUlSAEYQjRx6BAgBEAU&amp;url=https://fitfoodiefinds.com/the-50-best-oatmeal-recipes-on-the-planet/&amp;psig=AOvVaw08SI6ItouoTUqZpEJtt0g5&amp;ust=155723235083845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105</Words>
  <Characters>603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Holly Schmitz</dc:creator>
  <cp:lastModifiedBy>Lofia Daniels</cp:lastModifiedBy>
  <cp:revision>17</cp:revision>
  <dcterms:created xsi:type="dcterms:W3CDTF">2019-05-06T12:31:00Z</dcterms:created>
  <dcterms:modified xsi:type="dcterms:W3CDTF">2024-10-10T13:51:00Z</dcterms:modified>
</cp:coreProperties>
</file>