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4AAC" w14:textId="436D5D4E" w:rsidR="00664911" w:rsidRDefault="00664911"/>
    <w:p w14:paraId="55A14C48" w14:textId="27F842EB" w:rsidR="00B77A9A" w:rsidRDefault="00B77A9A"/>
    <w:p w14:paraId="7A2C0643" w14:textId="1809A624" w:rsidR="00B77A9A" w:rsidRDefault="00B77A9A" w:rsidP="00B77A9A">
      <w:pPr>
        <w:pStyle w:val="NoSpacing"/>
      </w:pPr>
      <w:r>
        <w:t>From the Right Seat</w:t>
      </w:r>
    </w:p>
    <w:p w14:paraId="45376069" w14:textId="787A71DC" w:rsidR="00B77A9A" w:rsidRDefault="00B77A9A" w:rsidP="00B77A9A">
      <w:pPr>
        <w:pStyle w:val="NoSpacing"/>
      </w:pPr>
    </w:p>
    <w:p w14:paraId="0C6EFD56" w14:textId="57D5F11A" w:rsidR="00B77A9A" w:rsidRDefault="00B77A9A" w:rsidP="00B77A9A">
      <w:pPr>
        <w:pStyle w:val="NoSpacing"/>
      </w:pPr>
      <w:r>
        <w:t>Peter Rafle   CFII, ATP</w:t>
      </w:r>
    </w:p>
    <w:p w14:paraId="458F5FEA" w14:textId="285F7C4F" w:rsidR="00B77A9A" w:rsidRDefault="00B77A9A" w:rsidP="00B77A9A">
      <w:pPr>
        <w:pStyle w:val="NoSpacing"/>
      </w:pPr>
    </w:p>
    <w:p w14:paraId="15434302" w14:textId="77777777" w:rsidR="007C6E12" w:rsidRDefault="007C6E12" w:rsidP="00B77A9A">
      <w:pPr>
        <w:pStyle w:val="NoSpacing"/>
      </w:pPr>
    </w:p>
    <w:p w14:paraId="4041BE58" w14:textId="673296F6" w:rsidR="00187A25" w:rsidRDefault="007C6E12" w:rsidP="009E2036">
      <w:pPr>
        <w:pStyle w:val="NoSpacing"/>
      </w:pPr>
      <w:r>
        <w:t xml:space="preserve">   </w:t>
      </w:r>
      <w:r w:rsidR="009E2036">
        <w:t>(continued)</w:t>
      </w:r>
      <w:r w:rsidR="009E2036">
        <w:br/>
      </w:r>
    </w:p>
    <w:p w14:paraId="095E71EA" w14:textId="477E253C" w:rsidR="0001029D" w:rsidRDefault="00212F0B" w:rsidP="00B77A9A">
      <w:pPr>
        <w:pStyle w:val="NoSpacing"/>
      </w:pPr>
      <w:r>
        <w:t xml:space="preserve">   </w:t>
      </w:r>
      <w:r w:rsidR="00A63174">
        <w:t xml:space="preserve">Tuesday, I called my office to let them know I was not going to be at my desk as scheduled, but that I could make phone calls as required.  </w:t>
      </w:r>
      <w:r w:rsidR="004466CD">
        <w:t xml:space="preserve">I also began to think that my airplane, a Citabria 7ECA, was NOT IFR </w:t>
      </w:r>
      <w:r w:rsidR="005E070E">
        <w:t>equipped,</w:t>
      </w:r>
      <w:r w:rsidR="004466CD">
        <w:t xml:space="preserve"> and I was in a bind if this weather continued </w:t>
      </w:r>
      <w:proofErr w:type="gramStart"/>
      <w:r w:rsidR="004466CD">
        <w:t xml:space="preserve">for </w:t>
      </w:r>
      <w:r w:rsidR="0001029D">
        <w:t xml:space="preserve"> very</w:t>
      </w:r>
      <w:proofErr w:type="gramEnd"/>
      <w:r w:rsidR="0001029D">
        <w:t xml:space="preserve"> long.  </w:t>
      </w:r>
      <w:r w:rsidR="00A63174">
        <w:t>At noon, I called Burlington again</w:t>
      </w:r>
      <w:r w:rsidR="004466CD">
        <w:t xml:space="preserve"> to get a briefing.  “5148</w:t>
      </w:r>
      <w:r w:rsidR="0001029D">
        <w:t xml:space="preserve"> </w:t>
      </w:r>
      <w:r w:rsidR="004466CD">
        <w:t xml:space="preserve">Tango, how are you doing?”, the briefer asked.  That king of familiarity is unusual, so I responded, </w:t>
      </w:r>
      <w:proofErr w:type="gramStart"/>
      <w:r w:rsidR="004466CD">
        <w:t>“ Hoping</w:t>
      </w:r>
      <w:proofErr w:type="gramEnd"/>
      <w:r w:rsidR="004466CD">
        <w:t xml:space="preserve"> to return home soon?”   </w:t>
      </w:r>
      <w:r w:rsidR="0001029D">
        <w:t>He answered with a description of low ceilings, rain, mountain obscuration and an invitation to call back the next day.</w:t>
      </w:r>
    </w:p>
    <w:p w14:paraId="05379AFA" w14:textId="16B57869" w:rsidR="00C93A22" w:rsidRDefault="00212F0B" w:rsidP="00B77A9A">
      <w:pPr>
        <w:pStyle w:val="NoSpacing"/>
      </w:pPr>
      <w:r>
        <w:t xml:space="preserve">   </w:t>
      </w:r>
      <w:r w:rsidR="00CD5B98">
        <w:tab/>
      </w:r>
      <w:r>
        <w:t xml:space="preserve"> </w:t>
      </w:r>
      <w:r w:rsidR="0001029D">
        <w:t xml:space="preserve">On Wednesday, I called again for a briefing and the same briefer responded, </w:t>
      </w:r>
      <w:proofErr w:type="gramStart"/>
      <w:r w:rsidR="0001029D">
        <w:t>“ 48</w:t>
      </w:r>
      <w:proofErr w:type="gramEnd"/>
      <w:r w:rsidR="001247A9">
        <w:t xml:space="preserve"> Tango, </w:t>
      </w:r>
      <w:r w:rsidR="00AD01D9">
        <w:t>I sorry to say this, but you and that little airplane are stuck for another day</w:t>
      </w:r>
      <w:r w:rsidR="006A7842">
        <w:t xml:space="preserve">.  I see no relief for about </w:t>
      </w:r>
      <w:r w:rsidR="009A6D45">
        <w:t>forty-eight</w:t>
      </w:r>
      <w:r w:rsidR="006A7842">
        <w:t xml:space="preserve"> hours.”   At breakfast</w:t>
      </w:r>
      <w:r w:rsidR="006240B8">
        <w:t>,</w:t>
      </w:r>
      <w:r w:rsidR="006A7842">
        <w:t xml:space="preserve"> my </w:t>
      </w:r>
      <w:r w:rsidR="009A6D45">
        <w:t>father-in-law</w:t>
      </w:r>
      <w:r w:rsidR="006A7842">
        <w:t xml:space="preserve"> told me that they were planning to leave after lunch and that they could drop me off at the Saranac Hotel.</w:t>
      </w:r>
      <w:r w:rsidR="006240B8">
        <w:t xml:space="preserve">  I called the office again to give them the news that they may see me</w:t>
      </w:r>
      <w:r w:rsidR="00C93A22">
        <w:t xml:space="preserve"> on Friday.  We discussed rental cars, but I would have to return to get the airplane later.</w:t>
      </w:r>
    </w:p>
    <w:p w14:paraId="558C13B5" w14:textId="036BE43B" w:rsidR="00C93A22" w:rsidRDefault="00C93A22" w:rsidP="00B77A9A">
      <w:pPr>
        <w:pStyle w:val="NoSpacing"/>
      </w:pPr>
      <w:r>
        <w:t>T</w:t>
      </w:r>
      <w:r w:rsidR="003D1141">
        <w:t xml:space="preserve">hat afternoon I was delivered to the curb in front of the hotel and a moment later my </w:t>
      </w:r>
      <w:r w:rsidR="009A6D45">
        <w:t>in-laws</w:t>
      </w:r>
      <w:r w:rsidR="003D1141">
        <w:t xml:space="preserve"> </w:t>
      </w:r>
      <w:r w:rsidR="00CF5760">
        <w:t>were speeding south down Main Street.</w:t>
      </w:r>
    </w:p>
    <w:p w14:paraId="066BB0AC" w14:textId="460DBE6D" w:rsidR="00CF5760" w:rsidRDefault="00CF5760" w:rsidP="00CD5B98">
      <w:pPr>
        <w:pStyle w:val="NoSpacing"/>
        <w:ind w:firstLine="720"/>
      </w:pPr>
      <w:r>
        <w:t>The next day</w:t>
      </w:r>
      <w:r w:rsidR="00515199">
        <w:t xml:space="preserve">, the briefer asked how I was doing and that he though I could get a chance to leave at around </w:t>
      </w:r>
      <w:r w:rsidR="009A6D45">
        <w:t>10 am the next</w:t>
      </w:r>
      <w:r w:rsidR="00CB2596">
        <w:t xml:space="preserve"> </w:t>
      </w:r>
      <w:r w:rsidR="005E070E">
        <w:t>morn</w:t>
      </w:r>
      <w:r w:rsidR="004C15F0">
        <w:t>i</w:t>
      </w:r>
      <w:r w:rsidR="005E070E">
        <w:t>ng</w:t>
      </w:r>
      <w:r w:rsidR="009A6D45">
        <w:t xml:space="preserve">.   I spent the day making business calls and sending emails.  I called the airport to have the airplane refueled and to give them an update on my departure plans.  </w:t>
      </w:r>
      <w:r w:rsidR="00CB2596">
        <w:t>Thankfully, t</w:t>
      </w:r>
      <w:r w:rsidR="009A6D45">
        <w:t>he FBO had put the airplane in the hangar before the rain had begun.</w:t>
      </w:r>
    </w:p>
    <w:p w14:paraId="06A207C0" w14:textId="4AD91CAD" w:rsidR="006432A7" w:rsidRDefault="004C15F0" w:rsidP="00CD5B98">
      <w:pPr>
        <w:pStyle w:val="NoSpacing"/>
        <w:ind w:firstLine="720"/>
      </w:pPr>
      <w:r>
        <w:t>At 6am, I looked out the</w:t>
      </w:r>
      <w:r w:rsidR="005C2688">
        <w:t xml:space="preserve"> window to see a broken ceiling of grey clouds that could improve.  I had breakfast and check</w:t>
      </w:r>
      <w:r w:rsidR="00FD0B1B">
        <w:t>ed</w:t>
      </w:r>
      <w:r w:rsidR="005C2688">
        <w:t xml:space="preserve"> out.  A cab took me to the airport for my reunion with N5148T</w:t>
      </w:r>
      <w:r w:rsidR="00AF4F58">
        <w:t xml:space="preserve">.  The FBO manager, Art Leavitt greeted me, offered a cup of coffee and the opined that </w:t>
      </w:r>
      <w:proofErr w:type="gramStart"/>
      <w:r w:rsidR="00AF4F58">
        <w:t>“ I</w:t>
      </w:r>
      <w:proofErr w:type="gramEnd"/>
      <w:r w:rsidR="00AF4F58">
        <w:t xml:space="preserve"> think we may see a “sucker hole  develop within the </w:t>
      </w:r>
      <w:r w:rsidR="00FD0B1B">
        <w:t>hour,</w:t>
      </w:r>
      <w:r w:rsidR="00AF4F58">
        <w:t xml:space="preserve"> and you may just get home before the first snow!”   I </w:t>
      </w:r>
      <w:r w:rsidR="0037644A">
        <w:t xml:space="preserve">told him that sucker holes were not in my </w:t>
      </w:r>
      <w:r w:rsidR="00FD0B1B">
        <w:t>plans,</w:t>
      </w:r>
      <w:r w:rsidR="0037644A">
        <w:t xml:space="preserve"> but I’ll hope for the ceiling to get better.   Well, in about an hour the ceiling was approaching five thousand feet and yes, an opening was </w:t>
      </w:r>
      <w:r w:rsidR="00E248C3">
        <w:t>beginning right over the field.  We waited another 45 minutes</w:t>
      </w:r>
      <w:r w:rsidR="009F2B39">
        <w:t xml:space="preserve"> and that first hole had been joined by others and </w:t>
      </w:r>
      <w:proofErr w:type="gramStart"/>
      <w:r w:rsidR="009F2B39">
        <w:t>we  had</w:t>
      </w:r>
      <w:proofErr w:type="gramEnd"/>
      <w:r w:rsidR="009F2B39">
        <w:t xml:space="preserve"> a scattered layer that was a good to go</w:t>
      </w:r>
      <w:r w:rsidR="00BF7659">
        <w:t xml:space="preserve">!  I </w:t>
      </w:r>
      <w:r w:rsidR="00FD0B1B">
        <w:t xml:space="preserve">got in the Citabria and </w:t>
      </w:r>
      <w:r w:rsidR="004B38E6">
        <w:t xml:space="preserve">climbed over the field and when I reached the top </w:t>
      </w:r>
    </w:p>
    <w:p w14:paraId="30DEC594" w14:textId="27DB34FE" w:rsidR="004C15F0" w:rsidRDefault="004B38E6" w:rsidP="00B77A9A">
      <w:pPr>
        <w:pStyle w:val="NoSpacing"/>
      </w:pPr>
      <w:r>
        <w:t>of the layer at 6500 feet, I bid Art farewell</w:t>
      </w:r>
      <w:r w:rsidR="006432A7">
        <w:t>,</w:t>
      </w:r>
      <w:r>
        <w:t xml:space="preserve"> and headed south with </w:t>
      </w:r>
      <w:r w:rsidR="0076394C">
        <w:t xml:space="preserve">Mt. Marcy well off my left wing and clear sky </w:t>
      </w:r>
      <w:r w:rsidR="006432A7">
        <w:t>over head.</w:t>
      </w:r>
    </w:p>
    <w:p w14:paraId="5CA85527" w14:textId="14DC288C" w:rsidR="006432A7" w:rsidRDefault="006432A7" w:rsidP="00CD5B98">
      <w:pPr>
        <w:pStyle w:val="NoSpacing"/>
        <w:ind w:firstLine="720"/>
      </w:pPr>
      <w:r>
        <w:t>Plan well, expect surprises, make safe choices, have a plan B or C.</w:t>
      </w:r>
    </w:p>
    <w:p w14:paraId="0C88BBD7" w14:textId="77777777" w:rsidR="005E070E" w:rsidRPr="00B77A9A" w:rsidRDefault="005E070E" w:rsidP="00B77A9A">
      <w:pPr>
        <w:pStyle w:val="NoSpacing"/>
      </w:pPr>
    </w:p>
    <w:sectPr w:rsidR="005E070E" w:rsidRPr="00B7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9A"/>
    <w:rsid w:val="0001029D"/>
    <w:rsid w:val="001247A9"/>
    <w:rsid w:val="00187A25"/>
    <w:rsid w:val="00212F0B"/>
    <w:rsid w:val="00346C79"/>
    <w:rsid w:val="0037644A"/>
    <w:rsid w:val="003D1141"/>
    <w:rsid w:val="004466CD"/>
    <w:rsid w:val="004B38E6"/>
    <w:rsid w:val="004C15F0"/>
    <w:rsid w:val="00515199"/>
    <w:rsid w:val="005C2688"/>
    <w:rsid w:val="005E070E"/>
    <w:rsid w:val="006240B8"/>
    <w:rsid w:val="006432A7"/>
    <w:rsid w:val="00664911"/>
    <w:rsid w:val="006A7842"/>
    <w:rsid w:val="0076394C"/>
    <w:rsid w:val="007C6E12"/>
    <w:rsid w:val="009A6D45"/>
    <w:rsid w:val="009E2036"/>
    <w:rsid w:val="009F2B39"/>
    <w:rsid w:val="00A63174"/>
    <w:rsid w:val="00AD01D9"/>
    <w:rsid w:val="00AF4F58"/>
    <w:rsid w:val="00B77A9A"/>
    <w:rsid w:val="00BF7659"/>
    <w:rsid w:val="00C93A22"/>
    <w:rsid w:val="00CB2596"/>
    <w:rsid w:val="00CD5B98"/>
    <w:rsid w:val="00CF5760"/>
    <w:rsid w:val="00E248C3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311B"/>
  <w15:chartTrackingRefBased/>
  <w15:docId w15:val="{D7D0BF39-A584-47DE-B3BB-1FD649B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 Rafle</dc:creator>
  <cp:keywords/>
  <dc:description/>
  <cp:lastModifiedBy>James O Nierenberg</cp:lastModifiedBy>
  <cp:revision>27</cp:revision>
  <dcterms:created xsi:type="dcterms:W3CDTF">2022-08-29T14:02:00Z</dcterms:created>
  <dcterms:modified xsi:type="dcterms:W3CDTF">2022-08-31T18:08:00Z</dcterms:modified>
</cp:coreProperties>
</file>