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B3C82" w14:textId="37FC8F76" w:rsidR="00D359A6" w:rsidRDefault="00F731B4" w:rsidP="00D359A6">
      <w:pPr>
        <w:rPr>
          <w:b/>
          <w:bCs/>
          <w:color w:val="153D63" w:themeColor="text2" w:themeTint="E6"/>
          <w:sz w:val="28"/>
          <w:szCs w:val="28"/>
        </w:rPr>
        <w:sectPr w:rsidR="00D359A6" w:rsidSect="00D359A6"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  <w:r>
        <w:rPr>
          <w:b/>
          <w:bCs/>
          <w:noProof/>
          <w:color w:val="0E2841" w:themeColor="text2"/>
        </w:rPr>
        <w:drawing>
          <wp:inline distT="0" distB="0" distL="0" distR="0" wp14:anchorId="0AAAB0FF" wp14:editId="703F2153">
            <wp:extent cx="1200150" cy="800100"/>
            <wp:effectExtent l="0" t="0" r="0" b="0"/>
            <wp:docPr id="1259092623" name="Picture 1" descr="A logo for a marine compan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092623" name="Picture 1" descr="A logo for a marine company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3791" cy="802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1F2EC9" w14:textId="338248D2" w:rsidR="00F731B4" w:rsidRPr="00D359A6" w:rsidRDefault="009525AE" w:rsidP="00D359A6">
      <w:pPr>
        <w:jc w:val="center"/>
        <w:rPr>
          <w:b/>
          <w:bCs/>
          <w:color w:val="153D63" w:themeColor="text2" w:themeTint="E6"/>
        </w:rPr>
      </w:pPr>
      <w:r w:rsidRPr="009525AE">
        <w:rPr>
          <w:b/>
          <w:bCs/>
          <w:color w:val="153D63" w:themeColor="text2" w:themeTint="E6"/>
        </w:rPr>
        <w:t>Obsolete Valves &amp; Parts</w:t>
      </w:r>
    </w:p>
    <w:p w14:paraId="7CA68C6D" w14:textId="27EBF827" w:rsidR="00F731B4" w:rsidRPr="00F731B4" w:rsidRDefault="00F731B4" w:rsidP="00F731B4">
      <w:pPr>
        <w:jc w:val="center"/>
        <w:rPr>
          <w:b/>
          <w:bCs/>
          <w:color w:val="153D63" w:themeColor="text2" w:themeTint="E6"/>
        </w:rPr>
      </w:pPr>
      <w:r w:rsidRPr="00F731B4">
        <w:rPr>
          <w:b/>
          <w:bCs/>
          <w:color w:val="153D63" w:themeColor="text2" w:themeTint="E6"/>
        </w:rPr>
        <w:t>Please Fill Out This Questionnaire</w:t>
      </w:r>
    </w:p>
    <w:p w14:paraId="39205C86" w14:textId="4AEE8829" w:rsidR="009525AE" w:rsidRPr="00D359A6" w:rsidRDefault="00F731B4" w:rsidP="00F731B4">
      <w:pPr>
        <w:jc w:val="center"/>
        <w:rPr>
          <w:color w:val="153D63" w:themeColor="text2" w:themeTint="E6"/>
        </w:rPr>
      </w:pPr>
      <w:r w:rsidRPr="00F731B4">
        <w:rPr>
          <w:b/>
          <w:bCs/>
          <w:color w:val="153D63" w:themeColor="text2" w:themeTint="E6"/>
        </w:rPr>
        <w:t>Please take a minute to complete this preliminary questionnaire. Once submitted, a JA Moody engineering professional will review and contact you directly. We appreciate your interest and look forward to helping you with your request.</w:t>
      </w:r>
    </w:p>
    <w:p w14:paraId="6C3F9C8E" w14:textId="73244869" w:rsidR="009525AE" w:rsidRPr="00F731B4" w:rsidRDefault="009525AE" w:rsidP="009525AE">
      <w:pPr>
        <w:rPr>
          <w:b/>
          <w:bCs/>
          <w:color w:val="153D63" w:themeColor="text2" w:themeTint="E6"/>
        </w:rPr>
      </w:pPr>
      <w:r w:rsidRPr="00F731B4">
        <w:rPr>
          <w:b/>
          <w:bCs/>
          <w:color w:val="153D63" w:themeColor="text2" w:themeTint="E6"/>
        </w:rPr>
        <w:t>Your name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F731B4" w:rsidRPr="00F731B4" w14:paraId="38A84A7F" w14:textId="77777777" w:rsidTr="009525AE">
        <w:tc>
          <w:tcPr>
            <w:tcW w:w="10790" w:type="dxa"/>
          </w:tcPr>
          <w:p w14:paraId="02EF7D58" w14:textId="77777777" w:rsidR="009525AE" w:rsidRPr="00F731B4" w:rsidRDefault="009525AE" w:rsidP="009525AE">
            <w:pPr>
              <w:rPr>
                <w:color w:val="153D63" w:themeColor="text2" w:themeTint="E6"/>
              </w:rPr>
            </w:pPr>
          </w:p>
        </w:tc>
      </w:tr>
    </w:tbl>
    <w:p w14:paraId="64496982" w14:textId="77777777" w:rsidR="009525AE" w:rsidRPr="00F731B4" w:rsidRDefault="009525AE" w:rsidP="009525AE">
      <w:pPr>
        <w:rPr>
          <w:b/>
          <w:bCs/>
          <w:color w:val="153D63" w:themeColor="text2" w:themeTint="E6"/>
        </w:rPr>
      </w:pPr>
      <w:r w:rsidRPr="00F731B4">
        <w:rPr>
          <w:b/>
          <w:bCs/>
          <w:color w:val="153D63" w:themeColor="text2" w:themeTint="E6"/>
        </w:rPr>
        <w:t>Company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F731B4" w:rsidRPr="00F731B4" w14:paraId="1DE24A23" w14:textId="77777777" w:rsidTr="009525AE">
        <w:tc>
          <w:tcPr>
            <w:tcW w:w="10790" w:type="dxa"/>
          </w:tcPr>
          <w:p w14:paraId="35F89E6B" w14:textId="77777777" w:rsidR="009525AE" w:rsidRPr="00F731B4" w:rsidRDefault="009525AE" w:rsidP="009525AE">
            <w:pPr>
              <w:rPr>
                <w:color w:val="153D63" w:themeColor="text2" w:themeTint="E6"/>
              </w:rPr>
            </w:pPr>
          </w:p>
        </w:tc>
      </w:tr>
    </w:tbl>
    <w:p w14:paraId="0D29A699" w14:textId="77777777" w:rsidR="009525AE" w:rsidRPr="00F731B4" w:rsidRDefault="009525AE" w:rsidP="009525AE">
      <w:pPr>
        <w:rPr>
          <w:b/>
          <w:bCs/>
          <w:color w:val="153D63" w:themeColor="text2" w:themeTint="E6"/>
        </w:rPr>
      </w:pPr>
      <w:r w:rsidRPr="00F731B4">
        <w:rPr>
          <w:b/>
          <w:bCs/>
          <w:color w:val="153D63" w:themeColor="text2" w:themeTint="E6"/>
        </w:rPr>
        <w:t>Email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F731B4" w:rsidRPr="00F731B4" w14:paraId="5DA236F2" w14:textId="77777777" w:rsidTr="009525AE">
        <w:tc>
          <w:tcPr>
            <w:tcW w:w="10790" w:type="dxa"/>
          </w:tcPr>
          <w:p w14:paraId="4C57C15F" w14:textId="77777777" w:rsidR="009525AE" w:rsidRPr="00F731B4" w:rsidRDefault="009525AE" w:rsidP="009525AE">
            <w:pPr>
              <w:rPr>
                <w:color w:val="153D63" w:themeColor="text2" w:themeTint="E6"/>
              </w:rPr>
            </w:pPr>
          </w:p>
        </w:tc>
      </w:tr>
    </w:tbl>
    <w:p w14:paraId="2E8FB67D" w14:textId="77777777" w:rsidR="009525AE" w:rsidRPr="00F731B4" w:rsidRDefault="009525AE" w:rsidP="009525AE">
      <w:pPr>
        <w:rPr>
          <w:b/>
          <w:bCs/>
          <w:color w:val="153D63" w:themeColor="text2" w:themeTint="E6"/>
        </w:rPr>
      </w:pPr>
      <w:r w:rsidRPr="00F731B4">
        <w:rPr>
          <w:b/>
          <w:bCs/>
          <w:color w:val="153D63" w:themeColor="text2" w:themeTint="E6"/>
        </w:rPr>
        <w:t>Phone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F731B4" w:rsidRPr="00F731B4" w14:paraId="21694811" w14:textId="77777777" w:rsidTr="009525AE">
        <w:tc>
          <w:tcPr>
            <w:tcW w:w="10790" w:type="dxa"/>
          </w:tcPr>
          <w:p w14:paraId="5A1637D8" w14:textId="77777777" w:rsidR="009525AE" w:rsidRPr="00F731B4" w:rsidRDefault="009525AE" w:rsidP="009525AE">
            <w:pPr>
              <w:rPr>
                <w:color w:val="153D63" w:themeColor="text2" w:themeTint="E6"/>
              </w:rPr>
            </w:pPr>
          </w:p>
        </w:tc>
      </w:tr>
    </w:tbl>
    <w:p w14:paraId="1386221A" w14:textId="77777777" w:rsidR="009525AE" w:rsidRPr="00F731B4" w:rsidRDefault="009525AE" w:rsidP="009525AE">
      <w:pPr>
        <w:rPr>
          <w:b/>
          <w:bCs/>
          <w:color w:val="153D63" w:themeColor="text2" w:themeTint="E6"/>
        </w:rPr>
      </w:pPr>
      <w:r w:rsidRPr="00F731B4">
        <w:rPr>
          <w:b/>
          <w:bCs/>
          <w:color w:val="153D63" w:themeColor="text2" w:themeTint="E6"/>
        </w:rPr>
        <w:t>Describe Your Need:</w:t>
      </w:r>
    </w:p>
    <w:tbl>
      <w:tblPr>
        <w:tblStyle w:val="TableGrid"/>
        <w:tblW w:w="0" w:type="auto"/>
        <w:tblInd w:w="-95" w:type="dxa"/>
        <w:tblLook w:val="04A0" w:firstRow="1" w:lastRow="0" w:firstColumn="1" w:lastColumn="0" w:noHBand="0" w:noVBand="1"/>
      </w:tblPr>
      <w:tblGrid>
        <w:gridCol w:w="10885"/>
      </w:tblGrid>
      <w:tr w:rsidR="00F731B4" w:rsidRPr="00F731B4" w14:paraId="4ADE9342" w14:textId="77777777" w:rsidTr="00F731B4">
        <w:trPr>
          <w:trHeight w:val="1493"/>
        </w:trPr>
        <w:tc>
          <w:tcPr>
            <w:tcW w:w="10885" w:type="dxa"/>
          </w:tcPr>
          <w:p w14:paraId="0B2CA5BA" w14:textId="77777777" w:rsidR="009525AE" w:rsidRPr="00F731B4" w:rsidRDefault="009525AE" w:rsidP="009525AE">
            <w:pPr>
              <w:rPr>
                <w:color w:val="153D63" w:themeColor="text2" w:themeTint="E6"/>
              </w:rPr>
            </w:pPr>
          </w:p>
        </w:tc>
      </w:tr>
    </w:tbl>
    <w:p w14:paraId="30C427FF" w14:textId="77777777" w:rsidR="00D359A6" w:rsidRDefault="00D359A6" w:rsidP="009525AE">
      <w:pPr>
        <w:rPr>
          <w:b/>
          <w:bCs/>
          <w:color w:val="153D63" w:themeColor="text2" w:themeTint="E6"/>
        </w:rPr>
      </w:pPr>
    </w:p>
    <w:p w14:paraId="24092D2E" w14:textId="38BC743D" w:rsidR="009525AE" w:rsidRPr="00F731B4" w:rsidRDefault="009525AE" w:rsidP="009525AE">
      <w:pPr>
        <w:rPr>
          <w:b/>
          <w:bCs/>
          <w:color w:val="153D63" w:themeColor="text2" w:themeTint="E6"/>
        </w:rPr>
      </w:pPr>
      <w:r w:rsidRPr="00F731B4">
        <w:rPr>
          <w:b/>
          <w:bCs/>
          <w:color w:val="153D63" w:themeColor="text2" w:themeTint="E6"/>
        </w:rPr>
        <w:t>NSN #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F731B4" w:rsidRPr="00F731B4" w14:paraId="714DEE90" w14:textId="77777777" w:rsidTr="009525AE">
        <w:tc>
          <w:tcPr>
            <w:tcW w:w="10790" w:type="dxa"/>
          </w:tcPr>
          <w:p w14:paraId="548AF10A" w14:textId="77777777" w:rsidR="009525AE" w:rsidRPr="00F731B4" w:rsidRDefault="009525AE" w:rsidP="009525AE">
            <w:pPr>
              <w:rPr>
                <w:color w:val="153D63" w:themeColor="text2" w:themeTint="E6"/>
              </w:rPr>
            </w:pPr>
          </w:p>
        </w:tc>
      </w:tr>
    </w:tbl>
    <w:p w14:paraId="7F9F7F8D" w14:textId="77777777" w:rsidR="009525AE" w:rsidRPr="00F731B4" w:rsidRDefault="009525AE" w:rsidP="009525AE">
      <w:pPr>
        <w:rPr>
          <w:color w:val="153D63" w:themeColor="text2" w:themeTint="E6"/>
        </w:rPr>
      </w:pPr>
    </w:p>
    <w:p w14:paraId="3B8815FD" w14:textId="0797B902" w:rsidR="009525AE" w:rsidRPr="00F731B4" w:rsidRDefault="009525AE" w:rsidP="009525AE">
      <w:pPr>
        <w:rPr>
          <w:b/>
          <w:bCs/>
          <w:color w:val="153D63" w:themeColor="text2" w:themeTint="E6"/>
        </w:rPr>
      </w:pPr>
      <w:r w:rsidRPr="00F731B4">
        <w:rPr>
          <w:b/>
          <w:bCs/>
          <w:color w:val="153D63" w:themeColor="text2" w:themeTint="E6"/>
        </w:rPr>
        <w:t>Attach Drawing</w:t>
      </w:r>
      <w:r w:rsidR="00F731B4">
        <w:rPr>
          <w:b/>
          <w:bCs/>
          <w:color w:val="153D63" w:themeColor="text2" w:themeTint="E6"/>
        </w:rPr>
        <w:t xml:space="preserve"> with email request</w:t>
      </w:r>
    </w:p>
    <w:p w14:paraId="6EC05C5B" w14:textId="77777777" w:rsidR="009525AE" w:rsidRPr="00F731B4" w:rsidRDefault="009525AE" w:rsidP="009525AE">
      <w:pPr>
        <w:rPr>
          <w:b/>
          <w:bCs/>
          <w:color w:val="153D63" w:themeColor="text2" w:themeTint="E6"/>
        </w:rPr>
      </w:pPr>
      <w:r w:rsidRPr="00F731B4">
        <w:rPr>
          <w:b/>
          <w:bCs/>
          <w:color w:val="153D63" w:themeColor="text2" w:themeTint="E6"/>
        </w:rPr>
        <w:t>Pertinent Specification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F731B4" w:rsidRPr="00F731B4" w14:paraId="4E60F6EC" w14:textId="77777777" w:rsidTr="009525AE">
        <w:tc>
          <w:tcPr>
            <w:tcW w:w="10790" w:type="dxa"/>
          </w:tcPr>
          <w:p w14:paraId="42338ACF" w14:textId="2789EBB1" w:rsidR="009525AE" w:rsidRPr="00F731B4" w:rsidRDefault="009525AE" w:rsidP="009525AE">
            <w:pPr>
              <w:rPr>
                <w:color w:val="153D63" w:themeColor="text2" w:themeTint="E6"/>
              </w:rPr>
            </w:pPr>
          </w:p>
        </w:tc>
      </w:tr>
    </w:tbl>
    <w:p w14:paraId="64A3F9E8" w14:textId="77777777" w:rsidR="009525AE" w:rsidRPr="00F731B4" w:rsidRDefault="009525AE" w:rsidP="009525AE">
      <w:pPr>
        <w:rPr>
          <w:b/>
          <w:bCs/>
          <w:color w:val="153D63" w:themeColor="text2" w:themeTint="E6"/>
        </w:rPr>
      </w:pPr>
    </w:p>
    <w:p w14:paraId="01B71406" w14:textId="77777777" w:rsidR="009525AE" w:rsidRPr="00F731B4" w:rsidRDefault="009525AE" w:rsidP="009525AE">
      <w:pPr>
        <w:rPr>
          <w:b/>
          <w:bCs/>
          <w:color w:val="153D63" w:themeColor="text2" w:themeTint="E6"/>
        </w:rPr>
      </w:pPr>
      <w:r w:rsidRPr="00F731B4">
        <w:rPr>
          <w:b/>
          <w:bCs/>
          <w:color w:val="153D63" w:themeColor="text2" w:themeTint="E6"/>
        </w:rPr>
        <w:t>Is a sample valve or part available?</w:t>
      </w:r>
    </w:p>
    <w:p w14:paraId="670F18D3" w14:textId="789F4CDE" w:rsidR="00927320" w:rsidRDefault="009525AE" w:rsidP="009525AE">
      <w:pPr>
        <w:rPr>
          <w:color w:val="153D63" w:themeColor="text2" w:themeTint="E6"/>
        </w:rPr>
      </w:pPr>
      <w:r w:rsidRPr="00F731B4">
        <w:rPr>
          <w:color w:val="153D63" w:themeColor="text2" w:themeTint="E6"/>
        </w:rPr>
        <w:t>Yes</w:t>
      </w:r>
      <w:r w:rsidRPr="00F731B4">
        <w:rPr>
          <w:color w:val="153D63" w:themeColor="text2" w:themeTint="E6"/>
        </w:rPr>
        <w:tab/>
      </w:r>
      <w:r w:rsidRPr="00F731B4">
        <w:rPr>
          <w:color w:val="153D63" w:themeColor="text2" w:themeTint="E6"/>
        </w:rPr>
        <w:tab/>
        <w:t xml:space="preserve"> No</w:t>
      </w:r>
    </w:p>
    <w:p w14:paraId="1D205CBC" w14:textId="77777777" w:rsidR="008117DA" w:rsidRDefault="008117DA" w:rsidP="009525AE">
      <w:pPr>
        <w:rPr>
          <w:color w:val="153D63" w:themeColor="text2" w:themeTint="E6"/>
        </w:rPr>
      </w:pPr>
    </w:p>
    <w:p w14:paraId="73CA560F" w14:textId="17DA315F" w:rsidR="008117DA" w:rsidRPr="00F731B4" w:rsidRDefault="008117DA" w:rsidP="008117DA">
      <w:pPr>
        <w:jc w:val="center"/>
        <w:rPr>
          <w:color w:val="153D63" w:themeColor="text2" w:themeTint="E6"/>
        </w:rPr>
      </w:pPr>
      <w:r>
        <w:rPr>
          <w:color w:val="153D63" w:themeColor="text2" w:themeTint="E6"/>
        </w:rPr>
        <w:t xml:space="preserve"> Submit to: </w:t>
      </w:r>
      <w:hyperlink r:id="rId6" w:history="1">
        <w:r w:rsidRPr="007544F0">
          <w:rPr>
            <w:rStyle w:val="Hyperlink"/>
            <w:color w:val="508999" w:themeColor="hyperlink" w:themeTint="E6"/>
          </w:rPr>
          <w:t>sales@jamoody.com</w:t>
        </w:r>
      </w:hyperlink>
      <w:r>
        <w:rPr>
          <w:color w:val="153D63" w:themeColor="text2" w:themeTint="E6"/>
        </w:rPr>
        <w:t xml:space="preserve"> </w:t>
      </w:r>
    </w:p>
    <w:sectPr w:rsidR="008117DA" w:rsidRPr="00F731B4" w:rsidSect="00D359A6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5AE"/>
    <w:rsid w:val="00462F6F"/>
    <w:rsid w:val="005609EB"/>
    <w:rsid w:val="008117DA"/>
    <w:rsid w:val="00927320"/>
    <w:rsid w:val="009525AE"/>
    <w:rsid w:val="00D359A6"/>
    <w:rsid w:val="00F73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AFE088"/>
  <w15:chartTrackingRefBased/>
  <w15:docId w15:val="{09C60392-DD69-4189-851E-99712443B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25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25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25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25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25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25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25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25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25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25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25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25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25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25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25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25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25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25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25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25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25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25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25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25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25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25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25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25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25A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525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117D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17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ales@jamoody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9B5A7-CC7C-4ED2-BF8D-78C25BD19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Beardsley</dc:creator>
  <cp:keywords/>
  <dc:description/>
  <cp:lastModifiedBy>Michele Beardsley</cp:lastModifiedBy>
  <cp:revision>2</cp:revision>
  <dcterms:created xsi:type="dcterms:W3CDTF">2025-08-06T15:13:00Z</dcterms:created>
  <dcterms:modified xsi:type="dcterms:W3CDTF">2025-08-06T15:39:00Z</dcterms:modified>
</cp:coreProperties>
</file>