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0ACC6378" w14:textId="77777777" w:rsidTr="004271E2">
        <w:trPr>
          <w:jc w:val="center"/>
        </w:trPr>
        <w:tc>
          <w:tcPr>
            <w:tcW w:w="0" w:type="auto"/>
            <w:shd w:val="clear" w:color="auto" w:fill="000000"/>
            <w:hideMark/>
          </w:tcPr>
          <w:tbl>
            <w:tblPr>
              <w:tblW w:w="5000" w:type="pct"/>
              <w:jc w:val="center"/>
              <w:shd w:val="clear" w:color="auto" w:fill="000000"/>
              <w:tblCellMar>
                <w:left w:w="0" w:type="dxa"/>
                <w:right w:w="0" w:type="dxa"/>
              </w:tblCellMar>
              <w:tblLook w:val="04A0" w:firstRow="1" w:lastRow="0" w:firstColumn="1" w:lastColumn="0" w:noHBand="0" w:noVBand="1"/>
            </w:tblPr>
            <w:tblGrid>
              <w:gridCol w:w="9360"/>
            </w:tblGrid>
            <w:tr w:rsidR="004271E2" w:rsidRPr="004271E2" w14:paraId="0713D3A1"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25CFDEC5" w14:textId="77777777" w:rsidTr="004271E2">
                    <w:trPr>
                      <w:jc w:val="center"/>
                    </w:trPr>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6F7E0B9B" w14:textId="77777777" w:rsidTr="004271E2">
                          <w:tc>
                            <w:tcPr>
                              <w:tcW w:w="0" w:type="auto"/>
                              <w:tcMar>
                                <w:top w:w="150" w:type="dxa"/>
                                <w:left w:w="300" w:type="dxa"/>
                                <w:bottom w:w="150" w:type="dxa"/>
                                <w:right w:w="300" w:type="dxa"/>
                              </w:tcMar>
                              <w:hideMark/>
                            </w:tcPr>
                            <w:p w14:paraId="486BED5E" w14:textId="19985366" w:rsidR="004271E2" w:rsidRPr="004271E2" w:rsidRDefault="004271E2" w:rsidP="004271E2">
                              <w:pPr>
                                <w:spacing w:after="0" w:line="240" w:lineRule="auto"/>
                                <w:jc w:val="center"/>
                                <w:rPr>
                                  <w:rFonts w:ascii="Tahoma" w:eastAsia="Times New Roman" w:hAnsi="Tahoma" w:cs="Tahoma"/>
                                  <w:color w:val="000000"/>
                                  <w:sz w:val="36"/>
                                  <w:szCs w:val="36"/>
                                </w:rPr>
                              </w:pPr>
                            </w:p>
                          </w:tc>
                        </w:tr>
                      </w:tbl>
                      <w:p w14:paraId="51903F0E"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32A1E783"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7317E45F"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65E18927" w14:textId="77777777" w:rsidTr="004271E2">
                          <w:tc>
                            <w:tcPr>
                              <w:tcW w:w="0" w:type="auto"/>
                              <w:hideMark/>
                            </w:tcPr>
                            <w:p w14:paraId="083B4C0F" w14:textId="5D1EE339"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color w:val="0000FF"/>
                                  <w:sz w:val="24"/>
                                  <w:szCs w:val="24"/>
                                </w:rPr>
                                <w:drawing>
                                  <wp:inline distT="0" distB="0" distL="0" distR="0" wp14:anchorId="60169603" wp14:editId="3336EC95">
                                    <wp:extent cx="5905500" cy="2095500"/>
                                    <wp:effectExtent l="0" t="0" r="0" b="0"/>
                                    <wp:docPr id="44" name="Picture 44" descr="A picture containing text, outdoor object, clipart&#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ext, outdoor object, clipart&#10;&#10;Description automatically generated">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2095500"/>
                                            </a:xfrm>
                                            <a:prstGeom prst="rect">
                                              <a:avLst/>
                                            </a:prstGeom>
                                            <a:noFill/>
                                            <a:ln>
                                              <a:noFill/>
                                            </a:ln>
                                          </pic:spPr>
                                        </pic:pic>
                                      </a:graphicData>
                                    </a:graphic>
                                  </wp:inline>
                                </w:drawing>
                              </w:r>
                            </w:p>
                          </w:tc>
                        </w:tr>
                      </w:tbl>
                      <w:p w14:paraId="185795BB"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76A10E9D"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19E7C0DD" w14:textId="77777777" w:rsidTr="004271E2">
                    <w:trPr>
                      <w:jc w:val="center"/>
                    </w:trPr>
                    <w:tc>
                      <w:tcPr>
                        <w:tcW w:w="5000" w:type="pct"/>
                        <w:shd w:val="clear" w:color="auto" w:fill="425A8D"/>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5F7A1290" w14:textId="77777777" w:rsidTr="004271E2">
                          <w:tc>
                            <w:tcPr>
                              <w:tcW w:w="0" w:type="auto"/>
                              <w:tcMar>
                                <w:top w:w="150" w:type="dxa"/>
                                <w:left w:w="300" w:type="dxa"/>
                                <w:bottom w:w="150" w:type="dxa"/>
                                <w:right w:w="300" w:type="dxa"/>
                              </w:tcMar>
                              <w:hideMark/>
                            </w:tcPr>
                            <w:p w14:paraId="1BBA91DA" w14:textId="77777777" w:rsidR="004271E2" w:rsidRPr="004271E2" w:rsidRDefault="004271E2" w:rsidP="004271E2">
                              <w:pPr>
                                <w:spacing w:after="0" w:line="240" w:lineRule="auto"/>
                                <w:jc w:val="center"/>
                                <w:rPr>
                                  <w:rFonts w:ascii="Tahoma" w:eastAsia="Times New Roman" w:hAnsi="Tahoma" w:cs="Tahoma"/>
                                  <w:color w:val="FFFFFF"/>
                                  <w:sz w:val="42"/>
                                  <w:szCs w:val="42"/>
                                </w:rPr>
                              </w:pPr>
                              <w:r w:rsidRPr="004271E2">
                                <w:rPr>
                                  <w:rFonts w:ascii="Tahoma" w:eastAsia="Times New Roman" w:hAnsi="Tahoma" w:cs="Tahoma"/>
                                  <w:color w:val="FFFFFF"/>
                                  <w:sz w:val="21"/>
                                  <w:szCs w:val="21"/>
                                  <w:vertAlign w:val="superscript"/>
                                </w:rPr>
                                <w:t>A MONTHLY NEWSLETTER FOR BELD CUSTOMERS, PUBLISHED </w:t>
                              </w:r>
                              <w:r w:rsidRPr="004271E2">
                                <w:rPr>
                                  <w:rFonts w:ascii="Tahoma" w:eastAsia="Times New Roman" w:hAnsi="Tahoma" w:cs="Tahoma"/>
                                  <w:b/>
                                  <w:bCs/>
                                  <w:color w:val="FFFFFF"/>
                                  <w:sz w:val="21"/>
                                  <w:szCs w:val="21"/>
                                  <w:vertAlign w:val="superscript"/>
                                </w:rPr>
                                <w:t>July 2022</w:t>
                              </w:r>
                            </w:p>
                          </w:tc>
                        </w:tr>
                      </w:tbl>
                      <w:p w14:paraId="69270B42"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6ADEA89D"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3FABD91D"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2278A535"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01931EB6" w14:textId="77777777">
                                <w:trPr>
                                  <w:trHeight w:val="15"/>
                                  <w:jc w:val="center"/>
                                </w:trPr>
                                <w:tc>
                                  <w:tcPr>
                                    <w:tcW w:w="5000" w:type="pct"/>
                                    <w:tcMar>
                                      <w:top w:w="0" w:type="dxa"/>
                                      <w:left w:w="0" w:type="dxa"/>
                                      <w:bottom w:w="150" w:type="dxa"/>
                                      <w:right w:w="0" w:type="dxa"/>
                                    </w:tcMar>
                                    <w:hideMark/>
                                  </w:tcPr>
                                  <w:p w14:paraId="7AF77010" w14:textId="642A5629"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5D85D1BF" wp14:editId="552AC091">
                                          <wp:extent cx="47625" cy="9525"/>
                                          <wp:effectExtent l="0" t="0" r="0" b="0"/>
                                          <wp:docPr id="43" name="Picture 4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040DDA34"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09669697"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3EB4FCD9"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6276E8D4"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1365898D" w14:textId="77777777" w:rsidTr="004271E2">
                          <w:tc>
                            <w:tcPr>
                              <w:tcW w:w="0" w:type="auto"/>
                              <w:tcMar>
                                <w:top w:w="150" w:type="dxa"/>
                                <w:left w:w="300" w:type="dxa"/>
                                <w:bottom w:w="150" w:type="dxa"/>
                                <w:right w:w="300" w:type="dxa"/>
                              </w:tcMar>
                              <w:hideMark/>
                            </w:tcPr>
                            <w:p w14:paraId="4054E1C1"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b/>
                                  <w:bCs/>
                                  <w:color w:val="425A8D"/>
                                  <w:sz w:val="54"/>
                                  <w:szCs w:val="54"/>
                                </w:rPr>
                                <w:t>BELD vs The Other Guys </w:t>
                              </w:r>
                            </w:p>
                          </w:tc>
                        </w:tr>
                      </w:tbl>
                      <w:p w14:paraId="395A90EF"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06CEFC37"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2F81909D"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6B7A6FA6" w14:textId="77777777" w:rsidTr="004271E2">
                          <w:tc>
                            <w:tcPr>
                              <w:tcW w:w="0" w:type="auto"/>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9360"/>
                              </w:tblGrid>
                              <w:tr w:rsidR="004271E2" w:rsidRPr="004271E2" w14:paraId="2010A8A8" w14:textId="77777777">
                                <w:trPr>
                                  <w:jc w:val="center"/>
                                </w:trPr>
                                <w:tc>
                                  <w:tcPr>
                                    <w:tcW w:w="5000" w:type="pct"/>
                                    <w:tcMar>
                                      <w:top w:w="0" w:type="dxa"/>
                                      <w:left w:w="0" w:type="dxa"/>
                                      <w:bottom w:w="0" w:type="dxa"/>
                                      <w:right w:w="0" w:type="dxa"/>
                                    </w:tcMar>
                                    <w:hideMark/>
                                  </w:tcPr>
                                  <w:tbl>
                                    <w:tblPr>
                                      <w:tblW w:w="9300" w:type="dxa"/>
                                      <w:jc w:val="center"/>
                                      <w:tblCellMar>
                                        <w:left w:w="0" w:type="dxa"/>
                                        <w:right w:w="0" w:type="dxa"/>
                                      </w:tblCellMar>
                                      <w:tblLook w:val="04A0" w:firstRow="1" w:lastRow="0" w:firstColumn="1" w:lastColumn="0" w:noHBand="0" w:noVBand="1"/>
                                    </w:tblPr>
                                    <w:tblGrid>
                                      <w:gridCol w:w="9300"/>
                                    </w:tblGrid>
                                    <w:tr w:rsidR="004271E2" w:rsidRPr="004271E2" w14:paraId="378060AA" w14:textId="77777777">
                                      <w:trPr>
                                        <w:trHeight w:val="15"/>
                                        <w:jc w:val="center"/>
                                      </w:trPr>
                                      <w:tc>
                                        <w:tcPr>
                                          <w:tcW w:w="0" w:type="auto"/>
                                          <w:tcBorders>
                                            <w:bottom w:val="nil"/>
                                          </w:tcBorders>
                                          <w:shd w:val="clear" w:color="auto" w:fill="425A8D"/>
                                          <w:tcMar>
                                            <w:top w:w="0" w:type="dxa"/>
                                            <w:left w:w="0" w:type="dxa"/>
                                            <w:bottom w:w="45" w:type="dxa"/>
                                            <w:right w:w="0" w:type="dxa"/>
                                          </w:tcMar>
                                          <w:vAlign w:val="center"/>
                                          <w:hideMark/>
                                        </w:tcPr>
                                        <w:p w14:paraId="4DAE6C5F" w14:textId="4E32535B"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71CC725D" wp14:editId="1E0202CE">
                                                <wp:extent cx="47625" cy="9525"/>
                                                <wp:effectExtent l="0" t="0" r="0" b="0"/>
                                                <wp:docPr id="42" name="Picture 4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53091FAA"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3A22FE16"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531A3574"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189598FA"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37ABDCD9"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364776DD" w14:textId="77777777" w:rsidTr="004271E2">
                          <w:tc>
                            <w:tcPr>
                              <w:tcW w:w="0" w:type="auto"/>
                              <w:tcMar>
                                <w:top w:w="150" w:type="dxa"/>
                                <w:left w:w="300" w:type="dxa"/>
                                <w:bottom w:w="150" w:type="dxa"/>
                                <w:right w:w="300" w:type="dxa"/>
                              </w:tcMar>
                              <w:hideMark/>
                            </w:tcPr>
                            <w:p w14:paraId="3E1A5C4D"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t>BELD has been Braintree’s electric provider for 130 years. The world has changed considerably since then, but we still pride ourselves on offering superior service at low rates to all the residents and businesses of Braintree.</w:t>
                              </w:r>
                            </w:p>
                            <w:p w14:paraId="1453D9A1" w14:textId="77777777" w:rsidR="004271E2" w:rsidRPr="004271E2" w:rsidRDefault="004271E2" w:rsidP="004271E2">
                              <w:pPr>
                                <w:spacing w:after="0" w:line="240" w:lineRule="auto"/>
                                <w:rPr>
                                  <w:rFonts w:ascii="Tahoma" w:eastAsia="Times New Roman" w:hAnsi="Tahoma" w:cs="Tahoma"/>
                                  <w:color w:val="425A8D"/>
                                  <w:sz w:val="24"/>
                                  <w:szCs w:val="24"/>
                                </w:rPr>
                              </w:pPr>
                            </w:p>
                            <w:p w14:paraId="6FD0BF4A"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t>While the average residential customer in Massachusetts uses approximately 750 kWh per month, your use may be higher or lower depending on the number and types of appliances that you are using. Here is a quick comparison of BELD rates vs. The Other Guys in the area —just another reason why it’s so great to live in Braintree!</w:t>
                              </w:r>
                            </w:p>
                          </w:tc>
                        </w:tr>
                      </w:tbl>
                      <w:p w14:paraId="6EA7D539"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57445576"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5F1C7E20" w14:textId="77777777" w:rsidTr="004271E2">
                    <w:trPr>
                      <w:jc w:val="center"/>
                    </w:trPr>
                    <w:tc>
                      <w:tcPr>
                        <w:tcW w:w="5000" w:type="pct"/>
                        <w:shd w:val="clear" w:color="auto" w:fill="425A8D"/>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5F83BA2D" w14:textId="77777777" w:rsidTr="004271E2">
                          <w:tc>
                            <w:tcPr>
                              <w:tcW w:w="0" w:type="auto"/>
                              <w:tcMar>
                                <w:top w:w="150" w:type="dxa"/>
                                <w:left w:w="0" w:type="dxa"/>
                                <w:bottom w:w="150" w:type="dxa"/>
                                <w:right w:w="0" w:type="dxa"/>
                              </w:tcMar>
                              <w:hideMark/>
                            </w:tcPr>
                            <w:p w14:paraId="738F6788" w14:textId="6AEC8F20"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lastRenderedPageBreak/>
                                <w:drawing>
                                  <wp:inline distT="0" distB="0" distL="0" distR="0" wp14:anchorId="4B4C3BCA" wp14:editId="28589F86">
                                    <wp:extent cx="5534025" cy="3943350"/>
                                    <wp:effectExtent l="0" t="0" r="9525" b="0"/>
                                    <wp:docPr id="41" name="Picture 4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3943350"/>
                                            </a:xfrm>
                                            <a:prstGeom prst="rect">
                                              <a:avLst/>
                                            </a:prstGeom>
                                            <a:noFill/>
                                            <a:ln>
                                              <a:noFill/>
                                            </a:ln>
                                          </pic:spPr>
                                        </pic:pic>
                                      </a:graphicData>
                                    </a:graphic>
                                  </wp:inline>
                                </w:drawing>
                              </w:r>
                            </w:p>
                          </w:tc>
                        </w:tr>
                      </w:tbl>
                      <w:p w14:paraId="5B8A2E3B"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631F72A8"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31D045D8"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7FE8AF45"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37077DD0" w14:textId="77777777">
                                <w:trPr>
                                  <w:trHeight w:val="15"/>
                                  <w:jc w:val="center"/>
                                </w:trPr>
                                <w:tc>
                                  <w:tcPr>
                                    <w:tcW w:w="5000" w:type="pct"/>
                                    <w:tcMar>
                                      <w:top w:w="0" w:type="dxa"/>
                                      <w:left w:w="0" w:type="dxa"/>
                                      <w:bottom w:w="150" w:type="dxa"/>
                                      <w:right w:w="0" w:type="dxa"/>
                                    </w:tcMar>
                                    <w:hideMark/>
                                  </w:tcPr>
                                  <w:p w14:paraId="487E797D" w14:textId="0A5474F0"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69EA4B3" wp14:editId="686BCAEA">
                                          <wp:extent cx="47625" cy="9525"/>
                                          <wp:effectExtent l="0" t="0" r="0" b="0"/>
                                          <wp:docPr id="40" name="Picture 4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35726064"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1C98ED32"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1E144F87"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37E8C4E5" w14:textId="77777777" w:rsidTr="004271E2">
                    <w:trPr>
                      <w:jc w:val="center"/>
                    </w:trPr>
                    <w:tc>
                      <w:tcPr>
                        <w:tcW w:w="5000" w:type="pct"/>
                        <w:shd w:val="clear" w:color="auto" w:fill="9AB0DE"/>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6BA6C3D3" w14:textId="77777777" w:rsidTr="004271E2">
                          <w:tc>
                            <w:tcPr>
                              <w:tcW w:w="0" w:type="auto"/>
                              <w:tcMar>
                                <w:top w:w="150" w:type="dxa"/>
                                <w:left w:w="300" w:type="dxa"/>
                                <w:bottom w:w="150" w:type="dxa"/>
                                <w:right w:w="300" w:type="dxa"/>
                              </w:tcMar>
                              <w:hideMark/>
                            </w:tcPr>
                            <w:p w14:paraId="0C3BC2A4"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Comic Sans MS" w:eastAsia="Times New Roman" w:hAnsi="Comic Sans MS" w:cs="Tahoma"/>
                                  <w:b/>
                                  <w:bCs/>
                                  <w:color w:val="425A8D"/>
                                  <w:sz w:val="54"/>
                                  <w:szCs w:val="54"/>
                                </w:rPr>
                                <w:t>A quick look back in time …</w:t>
                              </w:r>
                            </w:p>
                          </w:tc>
                        </w:tr>
                      </w:tbl>
                      <w:p w14:paraId="77B362F8"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77D66852"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6E0C21A2" w14:textId="77777777" w:rsidTr="004271E2">
                    <w:trPr>
                      <w:jc w:val="center"/>
                    </w:trPr>
                    <w:tc>
                      <w:tcPr>
                        <w:tcW w:w="5000" w:type="pct"/>
                        <w:shd w:val="clear" w:color="auto" w:fill="9AB0DE"/>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2A615CC0" w14:textId="77777777" w:rsidTr="004271E2">
                          <w:tc>
                            <w:tcPr>
                              <w:tcW w:w="0" w:type="auto"/>
                              <w:tcMar>
                                <w:top w:w="150" w:type="dxa"/>
                                <w:left w:w="0" w:type="dxa"/>
                                <w:bottom w:w="150" w:type="dxa"/>
                                <w:right w:w="0" w:type="dxa"/>
                              </w:tcMar>
                              <w:hideMark/>
                            </w:tcPr>
                            <w:p w14:paraId="776CF78A" w14:textId="0FDDD7B5"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F214B95" wp14:editId="658A90B2">
                                    <wp:extent cx="5562600" cy="2409825"/>
                                    <wp:effectExtent l="0" t="0" r="0" b="9525"/>
                                    <wp:docPr id="39" name="Picture 39"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receip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2409825"/>
                                            </a:xfrm>
                                            <a:prstGeom prst="rect">
                                              <a:avLst/>
                                            </a:prstGeom>
                                            <a:noFill/>
                                            <a:ln>
                                              <a:noFill/>
                                            </a:ln>
                                          </pic:spPr>
                                        </pic:pic>
                                      </a:graphicData>
                                    </a:graphic>
                                  </wp:inline>
                                </w:drawing>
                              </w:r>
                            </w:p>
                          </w:tc>
                        </w:tr>
                      </w:tbl>
                      <w:p w14:paraId="742FEFB6"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62734241"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1DCE5F4B" w14:textId="77777777" w:rsidTr="004271E2">
                    <w:trPr>
                      <w:jc w:val="center"/>
                    </w:trPr>
                    <w:tc>
                      <w:tcPr>
                        <w:tcW w:w="5000" w:type="pct"/>
                        <w:shd w:val="clear" w:color="auto" w:fill="9AB0DE"/>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716E445C" w14:textId="77777777" w:rsidTr="004271E2">
                          <w:tc>
                            <w:tcPr>
                              <w:tcW w:w="0" w:type="auto"/>
                              <w:tcMar>
                                <w:top w:w="150" w:type="dxa"/>
                                <w:left w:w="300" w:type="dxa"/>
                                <w:bottom w:w="150" w:type="dxa"/>
                                <w:right w:w="300" w:type="dxa"/>
                              </w:tcMar>
                              <w:hideMark/>
                            </w:tcPr>
                            <w:p w14:paraId="7AC1A1EF" w14:textId="77777777" w:rsidR="004271E2" w:rsidRPr="004271E2" w:rsidRDefault="004271E2" w:rsidP="004271E2">
                              <w:pPr>
                                <w:spacing w:after="0" w:line="240" w:lineRule="auto"/>
                                <w:rPr>
                                  <w:rFonts w:ascii="Tahoma" w:eastAsia="Times New Roman" w:hAnsi="Tahoma" w:cs="Tahoma"/>
                                  <w:color w:val="425A8D"/>
                                  <w:sz w:val="24"/>
                                  <w:szCs w:val="24"/>
                                </w:rPr>
                              </w:pPr>
                              <w:proofErr w:type="gramStart"/>
                              <w:r w:rsidRPr="004271E2">
                                <w:rPr>
                                  <w:rFonts w:ascii="Tahoma" w:eastAsia="Times New Roman" w:hAnsi="Tahoma" w:cs="Tahoma"/>
                                  <w:color w:val="425A8D"/>
                                  <w:sz w:val="24"/>
                                  <w:szCs w:val="24"/>
                                </w:rPr>
                                <w:t>Take a look</w:t>
                              </w:r>
                              <w:proofErr w:type="gramEnd"/>
                              <w:r w:rsidRPr="004271E2">
                                <w:rPr>
                                  <w:rFonts w:ascii="Tahoma" w:eastAsia="Times New Roman" w:hAnsi="Tahoma" w:cs="Tahoma"/>
                                  <w:color w:val="425A8D"/>
                                  <w:sz w:val="24"/>
                                  <w:szCs w:val="24"/>
                                </w:rPr>
                                <w:t xml:space="preserve"> back in time, check out a Braintree Electric Light Department bill from 1939. 5 cents kWh, that’s less than a </w:t>
                              </w:r>
                              <w:proofErr w:type="gramStart"/>
                              <w:r w:rsidRPr="004271E2">
                                <w:rPr>
                                  <w:rFonts w:ascii="Tahoma" w:eastAsia="Times New Roman" w:hAnsi="Tahoma" w:cs="Tahoma"/>
                                  <w:color w:val="425A8D"/>
                                  <w:sz w:val="24"/>
                                  <w:szCs w:val="24"/>
                                </w:rPr>
                                <w:t>10 cent</w:t>
                              </w:r>
                              <w:proofErr w:type="gramEnd"/>
                              <w:r w:rsidRPr="004271E2">
                                <w:rPr>
                                  <w:rFonts w:ascii="Tahoma" w:eastAsia="Times New Roman" w:hAnsi="Tahoma" w:cs="Tahoma"/>
                                  <w:color w:val="425A8D"/>
                                  <w:sz w:val="24"/>
                                  <w:szCs w:val="24"/>
                                </w:rPr>
                                <w:t xml:space="preserve"> increase over 83 years, pretty </w:t>
                              </w:r>
                              <w:r w:rsidRPr="004271E2">
                                <w:rPr>
                                  <w:rFonts w:ascii="Tahoma" w:eastAsia="Times New Roman" w:hAnsi="Tahoma" w:cs="Tahoma"/>
                                  <w:color w:val="425A8D"/>
                                  <w:sz w:val="24"/>
                                  <w:szCs w:val="24"/>
                                </w:rPr>
                                <w:lastRenderedPageBreak/>
                                <w:t>impressive if you ask us. Did you know, besides our low rates, after all this time we still offer an early pay discount—The Other Guys don’t.</w:t>
                              </w:r>
                            </w:p>
                          </w:tc>
                        </w:tr>
                      </w:tbl>
                      <w:p w14:paraId="2E41650D"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112A833C"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403A5D1E" w14:textId="77777777" w:rsidTr="004271E2">
                    <w:trPr>
                      <w:jc w:val="center"/>
                    </w:trPr>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468F9D7F" w14:textId="77777777" w:rsidTr="004271E2">
                          <w:tc>
                            <w:tcPr>
                              <w:tcW w:w="0" w:type="auto"/>
                              <w:tcMar>
                                <w:top w:w="150" w:type="dxa"/>
                                <w:left w:w="300" w:type="dxa"/>
                                <w:bottom w:w="150" w:type="dxa"/>
                                <w:right w:w="300" w:type="dxa"/>
                              </w:tcMar>
                              <w:hideMark/>
                            </w:tcPr>
                            <w:p w14:paraId="26F9571C"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b/>
                                  <w:bCs/>
                                  <w:color w:val="425A8D"/>
                                  <w:sz w:val="54"/>
                                  <w:szCs w:val="54"/>
                                </w:rPr>
                                <w:t>“Pick up” an Electric pickup!</w:t>
                              </w:r>
                            </w:p>
                          </w:tc>
                        </w:tr>
                      </w:tbl>
                      <w:p w14:paraId="0E99E030"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1A130CE9"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215DE87E" w14:textId="77777777" w:rsidTr="004271E2">
                    <w:trPr>
                      <w:jc w:val="center"/>
                    </w:trPr>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3DC338C4" w14:textId="77777777" w:rsidTr="004271E2">
                          <w:tc>
                            <w:tcPr>
                              <w:tcW w:w="0" w:type="auto"/>
                              <w:tcMar>
                                <w:top w:w="150" w:type="dxa"/>
                                <w:left w:w="300" w:type="dxa"/>
                                <w:bottom w:w="150" w:type="dxa"/>
                                <w:right w:w="300" w:type="dxa"/>
                              </w:tcMar>
                              <w:hideMark/>
                            </w:tcPr>
                            <w:p w14:paraId="67E30548"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t>This year the first electric pickup trucks are at last arriving to driveways and garages. They come in all different shapes and sizes, for work, play or both. Automakers old and new are getting into this exciting new segment of the market. The success of these trucks will play a vital role in the transition to electrification.</w:t>
                              </w:r>
                            </w:p>
                            <w:p w14:paraId="0B4E95AB" w14:textId="77777777" w:rsidR="004271E2" w:rsidRPr="004271E2" w:rsidRDefault="004271E2" w:rsidP="004271E2">
                              <w:pPr>
                                <w:spacing w:after="0" w:line="240" w:lineRule="auto"/>
                                <w:rPr>
                                  <w:rFonts w:ascii="Tahoma" w:eastAsia="Times New Roman" w:hAnsi="Tahoma" w:cs="Tahoma"/>
                                  <w:color w:val="425A8D"/>
                                  <w:sz w:val="24"/>
                                  <w:szCs w:val="24"/>
                                </w:rPr>
                              </w:pPr>
                            </w:p>
                            <w:p w14:paraId="60D073EC"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t>In the next few years, we will see many more on the roads. With a wide range of specs, including high towing capacity, good payload, great range and performance. Some of these will also be a perfect fit for any fleet customers to save on high fuel and maintenance costs. The only issue may be that automakers have underestimated the huge demand for EVs in the coming years.</w:t>
                              </w:r>
                            </w:p>
                            <w:p w14:paraId="37FC046B" w14:textId="77777777" w:rsidR="004271E2" w:rsidRPr="004271E2" w:rsidRDefault="004271E2" w:rsidP="004271E2">
                              <w:pPr>
                                <w:spacing w:after="0" w:line="240" w:lineRule="auto"/>
                                <w:rPr>
                                  <w:rFonts w:ascii="Tahoma" w:eastAsia="Times New Roman" w:hAnsi="Tahoma" w:cs="Tahoma"/>
                                  <w:color w:val="425A8D"/>
                                  <w:sz w:val="24"/>
                                  <w:szCs w:val="24"/>
                                </w:rPr>
                              </w:pPr>
                            </w:p>
                            <w:p w14:paraId="5A4254FC"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b/>
                                  <w:bCs/>
                                  <w:color w:val="425A8D"/>
                                  <w:sz w:val="24"/>
                                  <w:szCs w:val="24"/>
                                </w:rPr>
                                <w:t>Here are three of the most popular that are already hitting the roads.</w:t>
                              </w:r>
                            </w:p>
                          </w:tc>
                        </w:tr>
                      </w:tbl>
                      <w:p w14:paraId="05657C4A"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2AACF9CC"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3120"/>
                    <w:gridCol w:w="3120"/>
                    <w:gridCol w:w="3120"/>
                  </w:tblGrid>
                  <w:tr w:rsidR="004271E2" w:rsidRPr="004271E2" w14:paraId="0A3A7166" w14:textId="77777777" w:rsidTr="004271E2">
                    <w:trPr>
                      <w:jc w:val="center"/>
                    </w:trPr>
                    <w:tc>
                      <w:tcPr>
                        <w:tcW w:w="1650" w:type="pct"/>
                        <w:hideMark/>
                      </w:tcPr>
                      <w:tbl>
                        <w:tblPr>
                          <w:tblW w:w="5000" w:type="pct"/>
                          <w:tblCellMar>
                            <w:left w:w="0" w:type="dxa"/>
                            <w:right w:w="0" w:type="dxa"/>
                          </w:tblCellMar>
                          <w:tblLook w:val="04A0" w:firstRow="1" w:lastRow="0" w:firstColumn="1" w:lastColumn="0" w:noHBand="0" w:noVBand="1"/>
                        </w:tblPr>
                        <w:tblGrid>
                          <w:gridCol w:w="3120"/>
                        </w:tblGrid>
                        <w:tr w:rsidR="004271E2" w:rsidRPr="004271E2" w14:paraId="68721C77" w14:textId="77777777" w:rsidTr="004271E2">
                          <w:tc>
                            <w:tcPr>
                              <w:tcW w:w="0" w:type="auto"/>
                              <w:hideMark/>
                            </w:tcPr>
                            <w:p w14:paraId="48F7E0A6" w14:textId="60271E2E"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B5D63D4" wp14:editId="5D5D5232">
                                    <wp:extent cx="1552575" cy="1162050"/>
                                    <wp:effectExtent l="0" t="0" r="9525" b="0"/>
                                    <wp:docPr id="38" name="Picture 38" descr="A picture containing car, transport, van,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car, transport, van, roof&#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2575" cy="1162050"/>
                                            </a:xfrm>
                                            <a:prstGeom prst="rect">
                                              <a:avLst/>
                                            </a:prstGeom>
                                            <a:noFill/>
                                            <a:ln>
                                              <a:noFill/>
                                            </a:ln>
                                          </pic:spPr>
                                        </pic:pic>
                                      </a:graphicData>
                                    </a:graphic>
                                  </wp:inline>
                                </w:drawing>
                              </w:r>
                            </w:p>
                          </w:tc>
                        </w:tr>
                        <w:tr w:rsidR="004271E2" w:rsidRPr="004271E2" w14:paraId="48B96F5C" w14:textId="77777777">
                          <w:tc>
                            <w:tcPr>
                              <w:tcW w:w="0" w:type="auto"/>
                              <w:tcMar>
                                <w:top w:w="150" w:type="dxa"/>
                                <w:left w:w="300" w:type="dxa"/>
                                <w:bottom w:w="150" w:type="dxa"/>
                                <w:right w:w="0" w:type="dxa"/>
                              </w:tcMar>
                              <w:hideMark/>
                            </w:tcPr>
                            <w:p w14:paraId="7CBAEB1A" w14:textId="77777777" w:rsidR="004271E2" w:rsidRPr="004271E2" w:rsidRDefault="004271E2" w:rsidP="004271E2">
                              <w:pPr>
                                <w:spacing w:after="0" w:line="240" w:lineRule="auto"/>
                                <w:jc w:val="center"/>
                                <w:rPr>
                                  <w:rFonts w:ascii="Tahoma" w:eastAsia="Times New Roman" w:hAnsi="Tahoma" w:cs="Tahoma"/>
                                  <w:color w:val="425A8D"/>
                                  <w:sz w:val="24"/>
                                  <w:szCs w:val="24"/>
                                </w:rPr>
                              </w:pPr>
                              <w:proofErr w:type="spellStart"/>
                              <w:r w:rsidRPr="004271E2">
                                <w:rPr>
                                  <w:rFonts w:ascii="Tahoma" w:eastAsia="Times New Roman" w:hAnsi="Tahoma" w:cs="Tahoma"/>
                                  <w:b/>
                                  <w:bCs/>
                                  <w:color w:val="425A8D"/>
                                  <w:sz w:val="24"/>
                                  <w:szCs w:val="24"/>
                                </w:rPr>
                                <w:t>Rivian</w:t>
                              </w:r>
                              <w:proofErr w:type="spellEnd"/>
                              <w:r w:rsidRPr="004271E2">
                                <w:rPr>
                                  <w:rFonts w:ascii="Tahoma" w:eastAsia="Times New Roman" w:hAnsi="Tahoma" w:cs="Tahoma"/>
                                  <w:b/>
                                  <w:bCs/>
                                  <w:color w:val="425A8D"/>
                                  <w:sz w:val="24"/>
                                  <w:szCs w:val="24"/>
                                </w:rPr>
                                <w:t xml:space="preserve"> R1T</w:t>
                              </w:r>
                            </w:p>
                            <w:p w14:paraId="29DA3789"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Price: $67,500-$100,000+</w:t>
                              </w:r>
                            </w:p>
                            <w:p w14:paraId="33915C9C"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Electric Range:</w:t>
                              </w:r>
                            </w:p>
                            <w:p w14:paraId="6A9A9E57"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313 Miles (est.)</w:t>
                              </w:r>
                            </w:p>
                          </w:tc>
                        </w:tr>
                      </w:tbl>
                      <w:p w14:paraId="0CF1EAA7" w14:textId="77777777" w:rsidR="004271E2" w:rsidRPr="004271E2" w:rsidRDefault="004271E2" w:rsidP="004271E2">
                        <w:pPr>
                          <w:spacing w:after="0" w:line="240" w:lineRule="auto"/>
                          <w:rPr>
                            <w:rFonts w:ascii="Times New Roman" w:eastAsia="Times New Roman" w:hAnsi="Times New Roman" w:cs="Times New Roman"/>
                            <w:sz w:val="24"/>
                            <w:szCs w:val="24"/>
                          </w:rPr>
                        </w:pPr>
                      </w:p>
                    </w:tc>
                    <w:tc>
                      <w:tcPr>
                        <w:tcW w:w="1650" w:type="pct"/>
                        <w:hideMark/>
                      </w:tcPr>
                      <w:tbl>
                        <w:tblPr>
                          <w:tblW w:w="5000" w:type="pct"/>
                          <w:tblCellMar>
                            <w:left w:w="0" w:type="dxa"/>
                            <w:right w:w="0" w:type="dxa"/>
                          </w:tblCellMar>
                          <w:tblLook w:val="04A0" w:firstRow="1" w:lastRow="0" w:firstColumn="1" w:lastColumn="0" w:noHBand="0" w:noVBand="1"/>
                        </w:tblPr>
                        <w:tblGrid>
                          <w:gridCol w:w="3120"/>
                        </w:tblGrid>
                        <w:tr w:rsidR="004271E2" w:rsidRPr="004271E2" w14:paraId="68F9416D" w14:textId="77777777" w:rsidTr="004271E2">
                          <w:tc>
                            <w:tcPr>
                              <w:tcW w:w="0" w:type="auto"/>
                              <w:tcMar>
                                <w:top w:w="0" w:type="dxa"/>
                                <w:left w:w="150" w:type="dxa"/>
                                <w:bottom w:w="0" w:type="dxa"/>
                                <w:right w:w="150" w:type="dxa"/>
                              </w:tcMar>
                              <w:hideMark/>
                            </w:tcPr>
                            <w:p w14:paraId="37C3AE0F" w14:textId="5D95B88E"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58CB878B" wp14:editId="603B4A14">
                                    <wp:extent cx="1781175" cy="1171575"/>
                                    <wp:effectExtent l="0" t="0" r="9525" b="0"/>
                                    <wp:docPr id="37" name="Picture 37" descr="A picture containing car, truck, transpor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car, truck, transport, whit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1175" cy="1171575"/>
                                            </a:xfrm>
                                            <a:prstGeom prst="rect">
                                              <a:avLst/>
                                            </a:prstGeom>
                                            <a:noFill/>
                                            <a:ln>
                                              <a:noFill/>
                                            </a:ln>
                                          </pic:spPr>
                                        </pic:pic>
                                      </a:graphicData>
                                    </a:graphic>
                                  </wp:inline>
                                </w:drawing>
                              </w:r>
                            </w:p>
                          </w:tc>
                        </w:tr>
                        <w:tr w:rsidR="004271E2" w:rsidRPr="004271E2" w14:paraId="7ECA5AD1" w14:textId="77777777">
                          <w:tc>
                            <w:tcPr>
                              <w:tcW w:w="0" w:type="auto"/>
                              <w:tcMar>
                                <w:top w:w="150" w:type="dxa"/>
                                <w:left w:w="150" w:type="dxa"/>
                                <w:bottom w:w="150" w:type="dxa"/>
                                <w:right w:w="150" w:type="dxa"/>
                              </w:tcMar>
                              <w:hideMark/>
                            </w:tcPr>
                            <w:p w14:paraId="3D4FD37B"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b/>
                                  <w:bCs/>
                                  <w:color w:val="425A8D"/>
                                  <w:sz w:val="24"/>
                                  <w:szCs w:val="24"/>
                                </w:rPr>
                                <w:t>GMC Hummer EV</w:t>
                              </w:r>
                            </w:p>
                            <w:p w14:paraId="3A70EA34"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Price: $79,995 – $110,295+</w:t>
                              </w:r>
                            </w:p>
                            <w:p w14:paraId="18D5A289"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Electric Range:</w:t>
                              </w:r>
                            </w:p>
                            <w:p w14:paraId="56C92CD9"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250-350Miles (est.)</w:t>
                              </w:r>
                            </w:p>
                          </w:tc>
                        </w:tr>
                      </w:tbl>
                      <w:p w14:paraId="340B09E6" w14:textId="77777777" w:rsidR="004271E2" w:rsidRPr="004271E2" w:rsidRDefault="004271E2" w:rsidP="004271E2">
                        <w:pPr>
                          <w:spacing w:after="0" w:line="240" w:lineRule="auto"/>
                          <w:rPr>
                            <w:rFonts w:ascii="Times New Roman" w:eastAsia="Times New Roman" w:hAnsi="Times New Roman" w:cs="Times New Roman"/>
                            <w:sz w:val="24"/>
                            <w:szCs w:val="24"/>
                          </w:rPr>
                        </w:pPr>
                      </w:p>
                    </w:tc>
                    <w:tc>
                      <w:tcPr>
                        <w:tcW w:w="1650" w:type="pct"/>
                        <w:hideMark/>
                      </w:tcPr>
                      <w:tbl>
                        <w:tblPr>
                          <w:tblW w:w="5000" w:type="pct"/>
                          <w:tblCellMar>
                            <w:left w:w="0" w:type="dxa"/>
                            <w:right w:w="0" w:type="dxa"/>
                          </w:tblCellMar>
                          <w:tblLook w:val="04A0" w:firstRow="1" w:lastRow="0" w:firstColumn="1" w:lastColumn="0" w:noHBand="0" w:noVBand="1"/>
                        </w:tblPr>
                        <w:tblGrid>
                          <w:gridCol w:w="3120"/>
                        </w:tblGrid>
                        <w:tr w:rsidR="004271E2" w:rsidRPr="004271E2" w14:paraId="3954015E" w14:textId="77777777" w:rsidTr="004271E2">
                          <w:tc>
                            <w:tcPr>
                              <w:tcW w:w="0" w:type="auto"/>
                              <w:tcMar>
                                <w:top w:w="150" w:type="dxa"/>
                                <w:left w:w="0" w:type="dxa"/>
                                <w:bottom w:w="150" w:type="dxa"/>
                                <w:right w:w="0" w:type="dxa"/>
                              </w:tcMar>
                              <w:hideMark/>
                            </w:tcPr>
                            <w:p w14:paraId="26878DB4" w14:textId="23AF4903"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131BBCEF" wp14:editId="0800D9C6">
                                    <wp:extent cx="1819275" cy="990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9275" cy="990600"/>
                                            </a:xfrm>
                                            <a:prstGeom prst="rect">
                                              <a:avLst/>
                                            </a:prstGeom>
                                            <a:noFill/>
                                            <a:ln>
                                              <a:noFill/>
                                            </a:ln>
                                          </pic:spPr>
                                        </pic:pic>
                                      </a:graphicData>
                                    </a:graphic>
                                  </wp:inline>
                                </w:drawing>
                              </w:r>
                            </w:p>
                          </w:tc>
                        </w:tr>
                        <w:tr w:rsidR="004271E2" w:rsidRPr="004271E2" w14:paraId="7254B630" w14:textId="77777777">
                          <w:tc>
                            <w:tcPr>
                              <w:tcW w:w="0" w:type="auto"/>
                              <w:tcMar>
                                <w:top w:w="150" w:type="dxa"/>
                                <w:left w:w="0" w:type="dxa"/>
                                <w:bottom w:w="150" w:type="dxa"/>
                                <w:right w:w="300" w:type="dxa"/>
                              </w:tcMar>
                              <w:hideMark/>
                            </w:tcPr>
                            <w:p w14:paraId="66C537DB"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b/>
                                  <w:bCs/>
                                  <w:color w:val="425A8D"/>
                                  <w:sz w:val="24"/>
                                  <w:szCs w:val="24"/>
                                </w:rPr>
                                <w:t>Ford F-150 Lightning</w:t>
                              </w:r>
                            </w:p>
                            <w:p w14:paraId="36FCBC0E"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Price: $39,974 – $90,874+</w:t>
                              </w:r>
                            </w:p>
                            <w:p w14:paraId="18C7235B"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Electric Range:</w:t>
                              </w:r>
                            </w:p>
                            <w:p w14:paraId="2AA40B5D"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18"/>
                                  <w:szCs w:val="18"/>
                                </w:rPr>
                                <w:t>230-320 Miles (est.)</w:t>
                              </w:r>
                            </w:p>
                          </w:tc>
                        </w:tr>
                      </w:tbl>
                      <w:p w14:paraId="36DE539D"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7F1D14D7"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20EDA539"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22044157"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63AAE638" w14:textId="77777777">
                                <w:trPr>
                                  <w:trHeight w:val="15"/>
                                  <w:jc w:val="center"/>
                                </w:trPr>
                                <w:tc>
                                  <w:tcPr>
                                    <w:tcW w:w="5000" w:type="pct"/>
                                    <w:tcMar>
                                      <w:top w:w="0" w:type="dxa"/>
                                      <w:left w:w="0" w:type="dxa"/>
                                      <w:bottom w:w="195" w:type="dxa"/>
                                      <w:right w:w="0" w:type="dxa"/>
                                    </w:tcMar>
                                    <w:hideMark/>
                                  </w:tcPr>
                                  <w:p w14:paraId="19B5848D" w14:textId="1A264B64"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2A2BE3B5" wp14:editId="4444B025">
                                          <wp:extent cx="47625" cy="9525"/>
                                          <wp:effectExtent l="0" t="0" r="0" b="0"/>
                                          <wp:docPr id="35" name="Picture 3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2E4ED9BF"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184B6EFD"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57E82FDB"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5CC81AAC" w14:textId="77777777" w:rsidTr="004271E2">
                    <w:trPr>
                      <w:jc w:val="center"/>
                    </w:trPr>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089BE4A0" w14:textId="77777777" w:rsidTr="004271E2">
                          <w:tc>
                            <w:tcPr>
                              <w:tcW w:w="0" w:type="auto"/>
                              <w:tcMar>
                                <w:top w:w="150" w:type="dxa"/>
                                <w:left w:w="300" w:type="dxa"/>
                                <w:bottom w:w="150" w:type="dxa"/>
                                <w:right w:w="300" w:type="dxa"/>
                              </w:tcMar>
                              <w:hideMark/>
                            </w:tcPr>
                            <w:tbl>
                              <w:tblPr>
                                <w:tblpPr w:leftFromText="45" w:rightFromText="45" w:vertAnchor="text" w:tblpXSpec="right" w:tblpYSpec="center"/>
                                <w:tblW w:w="0" w:type="auto"/>
                                <w:tblCellMar>
                                  <w:left w:w="0" w:type="dxa"/>
                                  <w:right w:w="0" w:type="dxa"/>
                                </w:tblCellMar>
                                <w:tblLook w:val="04A0" w:firstRow="1" w:lastRow="0" w:firstColumn="1" w:lastColumn="0" w:noHBand="0" w:noVBand="1"/>
                              </w:tblPr>
                              <w:tblGrid>
                                <w:gridCol w:w="225"/>
                                <w:gridCol w:w="2310"/>
                              </w:tblGrid>
                              <w:tr w:rsidR="004271E2" w:rsidRPr="004271E2" w14:paraId="27FEB159" w14:textId="77777777" w:rsidTr="004271E2">
                                <w:trPr>
                                  <w:trHeight w:val="15"/>
                                </w:trPr>
                                <w:tc>
                                  <w:tcPr>
                                    <w:tcW w:w="225" w:type="dxa"/>
                                    <w:hideMark/>
                                  </w:tcPr>
                                  <w:p w14:paraId="0180CE96" w14:textId="6D1E1E21"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70CB6A25" wp14:editId="263C29D9">
                                          <wp:extent cx="142875" cy="9525"/>
                                          <wp:effectExtent l="0" t="0" r="0" b="0"/>
                                          <wp:docPr id="34" name="Picture 3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9525"/>
                                                  </a:xfrm>
                                                  <a:prstGeom prst="rect">
                                                    <a:avLst/>
                                                  </a:prstGeom>
                                                  <a:noFill/>
                                                  <a:ln>
                                                    <a:noFill/>
                                                  </a:ln>
                                                </pic:spPr>
                                              </pic:pic>
                                            </a:graphicData>
                                          </a:graphic>
                                        </wp:inline>
                                      </w:drawing>
                                    </w:r>
                                  </w:p>
                                </w:tc>
                                <w:tc>
                                  <w:tcPr>
                                    <w:tcW w:w="0" w:type="auto"/>
                                    <w:hideMark/>
                                  </w:tcPr>
                                  <w:p w14:paraId="458204CB" w14:textId="489BCB47"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color w:val="425A8D"/>
                                        <w:sz w:val="24"/>
                                        <w:szCs w:val="24"/>
                                      </w:rPr>
                                      <w:drawing>
                                        <wp:inline distT="0" distB="0" distL="0" distR="0" wp14:anchorId="46B41403" wp14:editId="26A5FB06">
                                          <wp:extent cx="1457325" cy="514350"/>
                                          <wp:effectExtent l="0" t="0" r="9525" b="0"/>
                                          <wp:docPr id="33" name="Picture 33" descr="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con&#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57325" cy="514350"/>
                                                  </a:xfrm>
                                                  <a:prstGeom prst="rect">
                                                    <a:avLst/>
                                                  </a:prstGeom>
                                                  <a:noFill/>
                                                  <a:ln>
                                                    <a:noFill/>
                                                  </a:ln>
                                                </pic:spPr>
                                              </pic:pic>
                                            </a:graphicData>
                                          </a:graphic>
                                        </wp:inline>
                                      </w:drawing>
                                    </w:r>
                                  </w:p>
                                </w:tc>
                              </w:tr>
                              <w:tr w:rsidR="004271E2" w:rsidRPr="004271E2" w14:paraId="1B10DE80" w14:textId="77777777" w:rsidTr="004271E2">
                                <w:trPr>
                                  <w:trHeight w:val="75"/>
                                </w:trPr>
                                <w:tc>
                                  <w:tcPr>
                                    <w:tcW w:w="75" w:type="dxa"/>
                                    <w:hideMark/>
                                  </w:tcPr>
                                  <w:p w14:paraId="70E65ADA" w14:textId="228D5A95"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057099A0" wp14:editId="36B395FA">
                                          <wp:extent cx="47625" cy="9525"/>
                                          <wp:effectExtent l="0" t="0" r="0" b="0"/>
                                          <wp:docPr id="32" name="Picture 3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c>
                                  <w:tcPr>
                                    <w:tcW w:w="0" w:type="auto"/>
                                    <w:hideMark/>
                                  </w:tcPr>
                                  <w:p w14:paraId="50384DE3" w14:textId="777C3ECD"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BC23D21" wp14:editId="1A16CB26">
                                          <wp:extent cx="9525" cy="47625"/>
                                          <wp:effectExtent l="0" t="0" r="0" b="0"/>
                                          <wp:docPr id="31" name="Picture 3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r>
                            </w:tbl>
                            <w:p w14:paraId="71349097"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b/>
                                  <w:bCs/>
                                  <w:color w:val="425A8D"/>
                                  <w:sz w:val="24"/>
                                  <w:szCs w:val="24"/>
                                </w:rPr>
                                <w:t>Learn more </w:t>
                              </w:r>
                              <w:hyperlink r:id="rId16" w:tgtFrame="_blank" w:history="1">
                                <w:r w:rsidRPr="004271E2">
                                  <w:rPr>
                                    <w:rFonts w:ascii="Tahoma" w:eastAsia="Times New Roman" w:hAnsi="Tahoma" w:cs="Tahoma"/>
                                    <w:color w:val="425A8D"/>
                                    <w:sz w:val="24"/>
                                    <w:szCs w:val="24"/>
                                    <w:u w:val="single"/>
                                  </w:rPr>
                                  <w:t>www.BraintreeDrivesElectric.com</w:t>
                                </w:r>
                              </w:hyperlink>
                            </w:p>
                          </w:tc>
                        </w:tr>
                      </w:tbl>
                      <w:p w14:paraId="5F9E73AA"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03B41121"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4F1F4007"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6B89338E"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164498CB" w14:textId="77777777">
                                <w:trPr>
                                  <w:trHeight w:val="15"/>
                                  <w:jc w:val="center"/>
                                </w:trPr>
                                <w:tc>
                                  <w:tcPr>
                                    <w:tcW w:w="5000" w:type="pct"/>
                                    <w:tcMar>
                                      <w:top w:w="0" w:type="dxa"/>
                                      <w:left w:w="0" w:type="dxa"/>
                                      <w:bottom w:w="150" w:type="dxa"/>
                                      <w:right w:w="0" w:type="dxa"/>
                                    </w:tcMar>
                                    <w:hideMark/>
                                  </w:tcPr>
                                  <w:p w14:paraId="2E01CDE5" w14:textId="7EAC7E43"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75B0090E" wp14:editId="6017733B">
                                          <wp:extent cx="47625" cy="9525"/>
                                          <wp:effectExtent l="0" t="0" r="0" b="0"/>
                                          <wp:docPr id="30" name="Picture 3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60A66BFA"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098BB158"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7CE83C2F"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33996814" w14:textId="77777777" w:rsidTr="004271E2">
                    <w:trPr>
                      <w:jc w:val="center"/>
                    </w:trPr>
                    <w:tc>
                      <w:tcPr>
                        <w:tcW w:w="0" w:type="auto"/>
                        <w:vAlign w:val="center"/>
                        <w:hideMark/>
                      </w:tcPr>
                      <w:p w14:paraId="7459C9A3"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1F3A9678"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5100B751"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4CF9FDD2" w14:textId="77777777" w:rsidTr="004271E2">
                          <w:tc>
                            <w:tcPr>
                              <w:tcW w:w="0" w:type="auto"/>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9360"/>
                              </w:tblGrid>
                              <w:tr w:rsidR="004271E2" w:rsidRPr="004271E2" w14:paraId="41AC3C58" w14:textId="77777777">
                                <w:trPr>
                                  <w:jc w:val="center"/>
                                </w:trPr>
                                <w:tc>
                                  <w:tcPr>
                                    <w:tcW w:w="5000" w:type="pct"/>
                                    <w:tcMar>
                                      <w:top w:w="0" w:type="dxa"/>
                                      <w:left w:w="0" w:type="dxa"/>
                                      <w:bottom w:w="0" w:type="dxa"/>
                                      <w:right w:w="0" w:type="dxa"/>
                                    </w:tcMar>
                                    <w:hideMark/>
                                  </w:tcPr>
                                  <w:tbl>
                                    <w:tblPr>
                                      <w:tblW w:w="9300" w:type="dxa"/>
                                      <w:jc w:val="center"/>
                                      <w:tblCellMar>
                                        <w:left w:w="0" w:type="dxa"/>
                                        <w:right w:w="0" w:type="dxa"/>
                                      </w:tblCellMar>
                                      <w:tblLook w:val="04A0" w:firstRow="1" w:lastRow="0" w:firstColumn="1" w:lastColumn="0" w:noHBand="0" w:noVBand="1"/>
                                    </w:tblPr>
                                    <w:tblGrid>
                                      <w:gridCol w:w="9300"/>
                                    </w:tblGrid>
                                    <w:tr w:rsidR="004271E2" w:rsidRPr="004271E2" w14:paraId="32E43D9A" w14:textId="77777777">
                                      <w:trPr>
                                        <w:trHeight w:val="15"/>
                                        <w:jc w:val="center"/>
                                      </w:trPr>
                                      <w:tc>
                                        <w:tcPr>
                                          <w:tcW w:w="0" w:type="auto"/>
                                          <w:tcBorders>
                                            <w:bottom w:val="nil"/>
                                          </w:tcBorders>
                                          <w:shd w:val="clear" w:color="auto" w:fill="9097A7"/>
                                          <w:vAlign w:val="center"/>
                                          <w:hideMark/>
                                        </w:tcPr>
                                        <w:p w14:paraId="25AB2CD9" w14:textId="39873D8E"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7D5857C4" wp14:editId="0B6B96DC">
                                                <wp:extent cx="47625" cy="9525"/>
                                                <wp:effectExtent l="0" t="0" r="0" b="0"/>
                                                <wp:docPr id="29" name="Picture 2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791BFC55"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0793D25D"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2D8B386F"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238572B9"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73B0990E" w14:textId="77777777" w:rsidTr="004271E2">
                    <w:trPr>
                      <w:jc w:val="center"/>
                    </w:trPr>
                    <w:tc>
                      <w:tcPr>
                        <w:tcW w:w="5000" w:type="pct"/>
                        <w:shd w:val="clear" w:color="auto" w:fill="425A8D"/>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71CB925A" w14:textId="77777777" w:rsidTr="004271E2">
                          <w:tc>
                            <w:tcPr>
                              <w:tcW w:w="0" w:type="auto"/>
                              <w:tcMar>
                                <w:top w:w="150" w:type="dxa"/>
                                <w:left w:w="300" w:type="dxa"/>
                                <w:bottom w:w="150" w:type="dxa"/>
                                <w:right w:w="300" w:type="dxa"/>
                              </w:tcMar>
                              <w:hideMark/>
                            </w:tcPr>
                            <w:p w14:paraId="518EE3F2"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Comic Sans MS" w:eastAsia="Times New Roman" w:hAnsi="Comic Sans MS" w:cs="Tahoma"/>
                                  <w:color w:val="FFFFFF"/>
                                  <w:sz w:val="72"/>
                                  <w:szCs w:val="72"/>
                                </w:rPr>
                                <w:t>Community Bulletin Board</w:t>
                              </w:r>
                            </w:p>
                          </w:tc>
                        </w:tr>
                      </w:tbl>
                      <w:p w14:paraId="29BA85ED"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58ECA49F"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608AB35E" w14:textId="77777777" w:rsidTr="004271E2">
                    <w:trPr>
                      <w:jc w:val="center"/>
                    </w:trPr>
                    <w:tc>
                      <w:tcPr>
                        <w:tcW w:w="0" w:type="auto"/>
                        <w:shd w:val="clear" w:color="auto" w:fill="9AB0DE"/>
                        <w:hideMark/>
                      </w:tcPr>
                      <w:tbl>
                        <w:tblPr>
                          <w:tblW w:w="5000" w:type="pct"/>
                          <w:tblCellMar>
                            <w:left w:w="0" w:type="dxa"/>
                            <w:right w:w="0" w:type="dxa"/>
                          </w:tblCellMar>
                          <w:tblLook w:val="04A0" w:firstRow="1" w:lastRow="0" w:firstColumn="1" w:lastColumn="0" w:noHBand="0" w:noVBand="1"/>
                        </w:tblPr>
                        <w:tblGrid>
                          <w:gridCol w:w="9354"/>
                        </w:tblGrid>
                        <w:tr w:rsidR="004271E2" w:rsidRPr="004271E2" w14:paraId="6CB42B1A" w14:textId="77777777">
                          <w:tc>
                            <w:tcPr>
                              <w:tcW w:w="5000" w:type="pct"/>
                              <w:tcBorders>
                                <w:top w:val="single" w:sz="2" w:space="0" w:color="FFFFFF"/>
                                <w:left w:val="single" w:sz="2" w:space="0" w:color="FFFFFF"/>
                                <w:bottom w:val="single" w:sz="2" w:space="0" w:color="FFFFFF"/>
                                <w:right w:val="single" w:sz="2" w:space="0" w:color="FFFFFF"/>
                              </w:tcBorders>
                              <w:shd w:val="clear" w:color="auto" w:fill="9AB0DE"/>
                              <w:hideMark/>
                            </w:tcPr>
                            <w:tbl>
                              <w:tblPr>
                                <w:tblW w:w="5000" w:type="pct"/>
                                <w:tblCellMar>
                                  <w:left w:w="0" w:type="dxa"/>
                                  <w:right w:w="0" w:type="dxa"/>
                                </w:tblCellMar>
                                <w:tblLook w:val="04A0" w:firstRow="1" w:lastRow="0" w:firstColumn="1" w:lastColumn="0" w:noHBand="0" w:noVBand="1"/>
                              </w:tblPr>
                              <w:tblGrid>
                                <w:gridCol w:w="9349"/>
                              </w:tblGrid>
                              <w:tr w:rsidR="004271E2" w:rsidRPr="004271E2" w14:paraId="3855DF5D" w14:textId="77777777" w:rsidTr="004271E2">
                                <w:tc>
                                  <w:tcPr>
                                    <w:tcW w:w="0" w:type="auto"/>
                                    <w:tcMar>
                                      <w:top w:w="150" w:type="dxa"/>
                                      <w:left w:w="300" w:type="dxa"/>
                                      <w:bottom w:w="150" w:type="dxa"/>
                                      <w:right w:w="300" w:type="dxa"/>
                                    </w:tcMar>
                                    <w:hideMark/>
                                  </w:tcPr>
                                  <w:p w14:paraId="09744F64"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t>Braintree Recycling  </w:t>
                                    </w:r>
                                  </w:p>
                                  <w:p w14:paraId="4E166AD2"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t xml:space="preserve">Effective July 1, </w:t>
                                    </w:r>
                                    <w:proofErr w:type="gramStart"/>
                                    <w:r w:rsidRPr="004271E2">
                                      <w:rPr>
                                        <w:rFonts w:ascii="Tahoma" w:eastAsia="Times New Roman" w:hAnsi="Tahoma" w:cs="Tahoma"/>
                                        <w:color w:val="425A8D"/>
                                        <w:sz w:val="24"/>
                                        <w:szCs w:val="24"/>
                                      </w:rPr>
                                      <w:t>2022</w:t>
                                    </w:r>
                                    <w:proofErr w:type="gramEnd"/>
                                    <w:r w:rsidRPr="004271E2">
                                      <w:rPr>
                                        <w:rFonts w:ascii="Tahoma" w:eastAsia="Times New Roman" w:hAnsi="Tahoma" w:cs="Tahoma"/>
                                        <w:color w:val="425A8D"/>
                                        <w:sz w:val="24"/>
                                        <w:szCs w:val="24"/>
                                      </w:rPr>
                                      <w:t xml:space="preserve"> Per MA D.E.P Regulations: Construction/Demolition materials CANNOT </w:t>
                                    </w:r>
                                  </w:p>
                                  <w:p w14:paraId="4D0CDCAB"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lastRenderedPageBreak/>
                                      <w:t xml:space="preserve">be accepted at the Recycling Center except up to 3 bundles of wood (tied &amp; in 3-4 ft. lengths). Unaccepted materials include: pallets, windows, doors, flooring, roofing materials, fencing, toilets, </w:t>
                                    </w:r>
                                    <w:proofErr w:type="gramStart"/>
                                    <w:r w:rsidRPr="004271E2">
                                      <w:rPr>
                                        <w:rFonts w:ascii="Tahoma" w:eastAsia="Times New Roman" w:hAnsi="Tahoma" w:cs="Tahoma"/>
                                        <w:color w:val="425A8D"/>
                                        <w:sz w:val="24"/>
                                        <w:szCs w:val="24"/>
                                      </w:rPr>
                                      <w:t>etc..</w:t>
                                    </w:r>
                                    <w:proofErr w:type="gramEnd"/>
                                    <w:r w:rsidRPr="004271E2">
                                      <w:rPr>
                                        <w:rFonts w:ascii="Tahoma" w:eastAsia="Times New Roman" w:hAnsi="Tahoma" w:cs="Tahoma"/>
                                        <w:color w:val="425A8D"/>
                                        <w:sz w:val="24"/>
                                        <w:szCs w:val="24"/>
                                      </w:rPr>
                                      <w:t>              </w:t>
                                    </w:r>
                                  </w:p>
                                  <w:p w14:paraId="017A78EC" w14:textId="77777777" w:rsidR="004271E2" w:rsidRPr="004271E2" w:rsidRDefault="004271E2" w:rsidP="004271E2">
                                    <w:pPr>
                                      <w:spacing w:after="0" w:line="240" w:lineRule="auto"/>
                                      <w:rPr>
                                        <w:rFonts w:ascii="Tahoma" w:eastAsia="Times New Roman" w:hAnsi="Tahoma" w:cs="Tahoma"/>
                                        <w:color w:val="425A8D"/>
                                        <w:sz w:val="24"/>
                                        <w:szCs w:val="24"/>
                                      </w:rPr>
                                    </w:pPr>
                                  </w:p>
                                  <w:p w14:paraId="527D9F52"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t>Household trash brought to the Center not bagged will cost an additional One Load Permit Fee of $30 per 300 lbs. as of July 1st. Available for purchase at Treasurer’s Office/Town Hall. All bags are subject to inspection. Learn more at www.braintreema.gov/recycling</w:t>
                                    </w:r>
                                  </w:p>
                                </w:tc>
                              </w:tr>
                            </w:tbl>
                            <w:p w14:paraId="5166B82B"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56E66A59"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44101196"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65472DC8"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64E7663D"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331E19B4" w14:textId="77777777">
                                <w:trPr>
                                  <w:trHeight w:val="15"/>
                                  <w:jc w:val="center"/>
                                </w:trPr>
                                <w:tc>
                                  <w:tcPr>
                                    <w:tcW w:w="5000" w:type="pct"/>
                                    <w:tcMar>
                                      <w:top w:w="0" w:type="dxa"/>
                                      <w:left w:w="0" w:type="dxa"/>
                                      <w:bottom w:w="150" w:type="dxa"/>
                                      <w:right w:w="0" w:type="dxa"/>
                                    </w:tcMar>
                                    <w:hideMark/>
                                  </w:tcPr>
                                  <w:p w14:paraId="377F8BAC" w14:textId="4BB947C4"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12BF9CE" wp14:editId="53505427">
                                          <wp:extent cx="47625" cy="9525"/>
                                          <wp:effectExtent l="0" t="0" r="0" b="0"/>
                                          <wp:docPr id="28" name="Picture 2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24CCEE87"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1C4A3104"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76B44EDC"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440BBB29" w14:textId="77777777" w:rsidTr="004271E2">
                    <w:trPr>
                      <w:jc w:val="center"/>
                    </w:trPr>
                    <w:tc>
                      <w:tcPr>
                        <w:tcW w:w="5000" w:type="pct"/>
                        <w:shd w:val="clear" w:color="auto" w:fill="9AB0DE"/>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728DBF7D" w14:textId="77777777" w:rsidTr="004271E2">
                          <w:tc>
                            <w:tcPr>
                              <w:tcW w:w="0" w:type="auto"/>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9360"/>
                              </w:tblGrid>
                              <w:tr w:rsidR="004271E2" w:rsidRPr="004271E2" w14:paraId="3368B433" w14:textId="77777777">
                                <w:trPr>
                                  <w:jc w:val="center"/>
                                </w:trPr>
                                <w:tc>
                                  <w:tcPr>
                                    <w:tcW w:w="5000" w:type="pct"/>
                                    <w:tcMar>
                                      <w:top w:w="0" w:type="dxa"/>
                                      <w:left w:w="0" w:type="dxa"/>
                                      <w:bottom w:w="240" w:type="dxa"/>
                                      <w:right w:w="0" w:type="dxa"/>
                                    </w:tcMar>
                                    <w:hideMark/>
                                  </w:tcPr>
                                  <w:tbl>
                                    <w:tblPr>
                                      <w:tblW w:w="9300" w:type="dxa"/>
                                      <w:jc w:val="center"/>
                                      <w:tblCellMar>
                                        <w:left w:w="0" w:type="dxa"/>
                                        <w:right w:w="0" w:type="dxa"/>
                                      </w:tblCellMar>
                                      <w:tblLook w:val="04A0" w:firstRow="1" w:lastRow="0" w:firstColumn="1" w:lastColumn="0" w:noHBand="0" w:noVBand="1"/>
                                    </w:tblPr>
                                    <w:tblGrid>
                                      <w:gridCol w:w="9300"/>
                                    </w:tblGrid>
                                    <w:tr w:rsidR="004271E2" w:rsidRPr="004271E2" w14:paraId="4DFBB322" w14:textId="77777777">
                                      <w:trPr>
                                        <w:trHeight w:val="15"/>
                                        <w:jc w:val="center"/>
                                      </w:trPr>
                                      <w:tc>
                                        <w:tcPr>
                                          <w:tcW w:w="0" w:type="auto"/>
                                          <w:tcBorders>
                                            <w:bottom w:val="nil"/>
                                          </w:tcBorders>
                                          <w:shd w:val="clear" w:color="auto" w:fill="425A8D"/>
                                          <w:tcMar>
                                            <w:top w:w="0" w:type="dxa"/>
                                            <w:left w:w="0" w:type="dxa"/>
                                            <w:bottom w:w="15" w:type="dxa"/>
                                            <w:right w:w="0" w:type="dxa"/>
                                          </w:tcMar>
                                          <w:vAlign w:val="center"/>
                                          <w:hideMark/>
                                        </w:tcPr>
                                        <w:p w14:paraId="7E423BC3" w14:textId="60287B1F"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F1B3A90" wp14:editId="4864DABE">
                                                <wp:extent cx="47625" cy="9525"/>
                                                <wp:effectExtent l="0" t="0" r="0" b="0"/>
                                                <wp:docPr id="27" name="Picture 2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4C13EC9A"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52D5E3B7"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42F820B6"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1117F3F5"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2808"/>
                    <w:gridCol w:w="6552"/>
                  </w:tblGrid>
                  <w:tr w:rsidR="004271E2" w:rsidRPr="004271E2" w14:paraId="7358C271" w14:textId="77777777" w:rsidTr="004271E2">
                    <w:trPr>
                      <w:jc w:val="center"/>
                    </w:trPr>
                    <w:tc>
                      <w:tcPr>
                        <w:tcW w:w="1500" w:type="pct"/>
                        <w:shd w:val="clear" w:color="auto" w:fill="9AB0DE"/>
                        <w:hideMark/>
                      </w:tcPr>
                      <w:tbl>
                        <w:tblPr>
                          <w:tblW w:w="5000" w:type="pct"/>
                          <w:tblCellMar>
                            <w:left w:w="0" w:type="dxa"/>
                            <w:right w:w="0" w:type="dxa"/>
                          </w:tblCellMar>
                          <w:tblLook w:val="04A0" w:firstRow="1" w:lastRow="0" w:firstColumn="1" w:lastColumn="0" w:noHBand="0" w:noVBand="1"/>
                        </w:tblPr>
                        <w:tblGrid>
                          <w:gridCol w:w="2808"/>
                        </w:tblGrid>
                        <w:tr w:rsidR="004271E2" w:rsidRPr="004271E2" w14:paraId="383A5669" w14:textId="77777777" w:rsidTr="004271E2">
                          <w:tc>
                            <w:tcPr>
                              <w:tcW w:w="0" w:type="auto"/>
                              <w:tcMar>
                                <w:top w:w="150" w:type="dxa"/>
                                <w:left w:w="300" w:type="dxa"/>
                                <w:bottom w:w="150" w:type="dxa"/>
                                <w:right w:w="150" w:type="dxa"/>
                              </w:tcMar>
                              <w:hideMark/>
                            </w:tcPr>
                            <w:p w14:paraId="5EF6AC3C" w14:textId="77777777" w:rsidR="004271E2" w:rsidRPr="004271E2" w:rsidRDefault="004271E2" w:rsidP="004271E2">
                              <w:pPr>
                                <w:spacing w:after="0" w:line="240" w:lineRule="auto"/>
                                <w:jc w:val="right"/>
                                <w:rPr>
                                  <w:rFonts w:ascii="Tahoma" w:eastAsia="Times New Roman" w:hAnsi="Tahoma" w:cs="Tahoma"/>
                                  <w:color w:val="425A8D"/>
                                  <w:sz w:val="24"/>
                                  <w:szCs w:val="24"/>
                                </w:rPr>
                              </w:pPr>
                              <w:r w:rsidRPr="004271E2">
                                <w:rPr>
                                  <w:rFonts w:ascii="Tahoma" w:eastAsia="Times New Roman" w:hAnsi="Tahoma" w:cs="Tahoma"/>
                                  <w:b/>
                                  <w:bCs/>
                                  <w:color w:val="425A8D"/>
                                  <w:sz w:val="24"/>
                                  <w:szCs w:val="24"/>
                                </w:rPr>
                                <w:t>Holiday Closings:</w:t>
                              </w:r>
                            </w:p>
                          </w:tc>
                        </w:tr>
                      </w:tbl>
                      <w:p w14:paraId="3111C11A" w14:textId="77777777" w:rsidR="004271E2" w:rsidRPr="004271E2" w:rsidRDefault="004271E2" w:rsidP="004271E2">
                        <w:pPr>
                          <w:spacing w:after="0" w:line="240" w:lineRule="auto"/>
                          <w:rPr>
                            <w:rFonts w:ascii="Times New Roman" w:eastAsia="Times New Roman" w:hAnsi="Times New Roman" w:cs="Times New Roman"/>
                            <w:sz w:val="24"/>
                            <w:szCs w:val="24"/>
                          </w:rPr>
                        </w:pPr>
                      </w:p>
                    </w:tc>
                    <w:tc>
                      <w:tcPr>
                        <w:tcW w:w="3500" w:type="pct"/>
                        <w:shd w:val="clear" w:color="auto" w:fill="9AB0DE"/>
                        <w:hideMark/>
                      </w:tcPr>
                      <w:tbl>
                        <w:tblPr>
                          <w:tblW w:w="5000" w:type="pct"/>
                          <w:tblCellMar>
                            <w:left w:w="0" w:type="dxa"/>
                            <w:right w:w="0" w:type="dxa"/>
                          </w:tblCellMar>
                          <w:tblLook w:val="04A0" w:firstRow="1" w:lastRow="0" w:firstColumn="1" w:lastColumn="0" w:noHBand="0" w:noVBand="1"/>
                        </w:tblPr>
                        <w:tblGrid>
                          <w:gridCol w:w="6552"/>
                        </w:tblGrid>
                        <w:tr w:rsidR="004271E2" w:rsidRPr="004271E2" w14:paraId="0E08CD4A" w14:textId="77777777" w:rsidTr="004271E2">
                          <w:tc>
                            <w:tcPr>
                              <w:tcW w:w="0" w:type="auto"/>
                              <w:tcMar>
                                <w:top w:w="150" w:type="dxa"/>
                                <w:left w:w="150" w:type="dxa"/>
                                <w:bottom w:w="150" w:type="dxa"/>
                                <w:right w:w="300" w:type="dxa"/>
                              </w:tcMar>
                              <w:hideMark/>
                            </w:tcPr>
                            <w:p w14:paraId="1129DCD0"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b/>
                                  <w:bCs/>
                                  <w:i/>
                                  <w:iCs/>
                                  <w:color w:val="425A8D"/>
                                  <w:sz w:val="24"/>
                                  <w:szCs w:val="24"/>
                                </w:rPr>
                                <w:t>Independence Day</w:t>
                              </w:r>
                              <w:r w:rsidRPr="004271E2">
                                <w:rPr>
                                  <w:rFonts w:ascii="Tahoma" w:eastAsia="Times New Roman" w:hAnsi="Tahoma" w:cs="Tahoma"/>
                                  <w:i/>
                                  <w:iCs/>
                                  <w:color w:val="425A8D"/>
                                  <w:sz w:val="24"/>
                                  <w:szCs w:val="24"/>
                                </w:rPr>
                                <w:t>, Monday, July 4</w:t>
                              </w:r>
                            </w:p>
                          </w:tc>
                        </w:tr>
                      </w:tbl>
                      <w:p w14:paraId="02B84C6E"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2F2868E2"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4AAFDE01" w14:textId="77777777" w:rsidTr="004271E2">
                    <w:trPr>
                      <w:jc w:val="center"/>
                    </w:trPr>
                    <w:tc>
                      <w:tcPr>
                        <w:tcW w:w="5000" w:type="pct"/>
                        <w:shd w:val="clear" w:color="auto" w:fill="9AB0DE"/>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19F7AD60"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5AD8749F" w14:textId="77777777">
                                <w:trPr>
                                  <w:trHeight w:val="15"/>
                                  <w:jc w:val="center"/>
                                </w:trPr>
                                <w:tc>
                                  <w:tcPr>
                                    <w:tcW w:w="5000" w:type="pct"/>
                                    <w:tcMar>
                                      <w:top w:w="0" w:type="dxa"/>
                                      <w:left w:w="0" w:type="dxa"/>
                                      <w:bottom w:w="300" w:type="dxa"/>
                                      <w:right w:w="0" w:type="dxa"/>
                                    </w:tcMar>
                                    <w:hideMark/>
                                  </w:tcPr>
                                  <w:p w14:paraId="3C4C6C03" w14:textId="66372453"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62A28146" wp14:editId="51D151AC">
                                          <wp:extent cx="47625" cy="9525"/>
                                          <wp:effectExtent l="0" t="0" r="0" b="0"/>
                                          <wp:docPr id="26" name="Picture 2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3CFEE72E"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4DC2F14C"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57E4ADB2"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689CE2F8" w14:textId="77777777" w:rsidTr="004271E2">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4271E2" w:rsidRPr="004271E2" w14:paraId="3835EBEC"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9360"/>
                              </w:tblGrid>
                              <w:tr w:rsidR="004271E2" w:rsidRPr="004271E2" w14:paraId="3F5CCCC5" w14:textId="77777777">
                                <w:trPr>
                                  <w:trHeight w:val="15"/>
                                  <w:jc w:val="center"/>
                                </w:trPr>
                                <w:tc>
                                  <w:tcPr>
                                    <w:tcW w:w="5000" w:type="pct"/>
                                    <w:tcMar>
                                      <w:top w:w="0" w:type="dxa"/>
                                      <w:left w:w="0" w:type="dxa"/>
                                      <w:bottom w:w="150" w:type="dxa"/>
                                      <w:right w:w="0" w:type="dxa"/>
                                    </w:tcMar>
                                    <w:hideMark/>
                                  </w:tcPr>
                                  <w:p w14:paraId="7AE85DA0" w14:textId="13E648EA"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0F4647E7" wp14:editId="5FB73E84">
                                          <wp:extent cx="47625" cy="9525"/>
                                          <wp:effectExtent l="0" t="0" r="0" b="0"/>
                                          <wp:docPr id="25" name="Picture 2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66286EF7"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07A88FAF"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65BC3F59"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3120"/>
                    <w:gridCol w:w="3120"/>
                    <w:gridCol w:w="3120"/>
                  </w:tblGrid>
                  <w:tr w:rsidR="004271E2" w:rsidRPr="004271E2" w14:paraId="4A460D0E" w14:textId="77777777" w:rsidTr="004271E2">
                    <w:trPr>
                      <w:jc w:val="center"/>
                    </w:trPr>
                    <w:tc>
                      <w:tcPr>
                        <w:tcW w:w="1650" w:type="pct"/>
                        <w:shd w:val="clear" w:color="auto" w:fill="FFFFFF"/>
                        <w:hideMark/>
                      </w:tcPr>
                      <w:tbl>
                        <w:tblPr>
                          <w:tblW w:w="5000" w:type="pct"/>
                          <w:tblCellMar>
                            <w:left w:w="0" w:type="dxa"/>
                            <w:right w:w="0" w:type="dxa"/>
                          </w:tblCellMar>
                          <w:tblLook w:val="04A0" w:firstRow="1" w:lastRow="0" w:firstColumn="1" w:lastColumn="0" w:noHBand="0" w:noVBand="1"/>
                        </w:tblPr>
                        <w:tblGrid>
                          <w:gridCol w:w="3120"/>
                        </w:tblGrid>
                        <w:tr w:rsidR="004271E2" w:rsidRPr="004271E2" w14:paraId="088B3566"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3120"/>
                              </w:tblGrid>
                              <w:tr w:rsidR="004271E2" w:rsidRPr="004271E2" w14:paraId="379EFBC3" w14:textId="77777777">
                                <w:trPr>
                                  <w:trHeight w:val="15"/>
                                  <w:jc w:val="center"/>
                                </w:trPr>
                                <w:tc>
                                  <w:tcPr>
                                    <w:tcW w:w="5000" w:type="pct"/>
                                    <w:tcMar>
                                      <w:top w:w="0" w:type="dxa"/>
                                      <w:left w:w="0" w:type="dxa"/>
                                      <w:bottom w:w="180" w:type="dxa"/>
                                      <w:right w:w="0" w:type="dxa"/>
                                    </w:tcMar>
                                    <w:hideMark/>
                                  </w:tcPr>
                                  <w:p w14:paraId="01D731D2" w14:textId="4F0197EE"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16412ADC" wp14:editId="78CF97DB">
                                          <wp:extent cx="47625" cy="9525"/>
                                          <wp:effectExtent l="0" t="0" r="0" b="0"/>
                                          <wp:docPr id="24" name="Picture 2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692D43B4"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r w:rsidR="004271E2" w:rsidRPr="004271E2" w14:paraId="2146E5E9" w14:textId="77777777">
                          <w:tc>
                            <w:tcPr>
                              <w:tcW w:w="0" w:type="auto"/>
                              <w:tcMar>
                                <w:top w:w="150" w:type="dxa"/>
                                <w:left w:w="0" w:type="dxa"/>
                                <w:bottom w:w="150" w:type="dxa"/>
                                <w:right w:w="0" w:type="dxa"/>
                              </w:tcMar>
                              <w:hideMark/>
                            </w:tcPr>
                            <w:p w14:paraId="5F8C37D6" w14:textId="0B8ADF9A"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color w:val="0000FF"/>
                                  <w:sz w:val="24"/>
                                  <w:szCs w:val="24"/>
                                </w:rPr>
                                <w:drawing>
                                  <wp:inline distT="0" distB="0" distL="0" distR="0" wp14:anchorId="5D15E767" wp14:editId="1461EB41">
                                    <wp:extent cx="1343025" cy="638175"/>
                                    <wp:effectExtent l="0" t="0" r="9525" b="9525"/>
                                    <wp:docPr id="23" name="Picture 23" descr="Logo&#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3025" cy="638175"/>
                                            </a:xfrm>
                                            <a:prstGeom prst="rect">
                                              <a:avLst/>
                                            </a:prstGeom>
                                            <a:noFill/>
                                            <a:ln>
                                              <a:noFill/>
                                            </a:ln>
                                          </pic:spPr>
                                        </pic:pic>
                                      </a:graphicData>
                                    </a:graphic>
                                  </wp:inline>
                                </w:drawing>
                              </w:r>
                            </w:p>
                          </w:tc>
                        </w:tr>
                      </w:tbl>
                      <w:p w14:paraId="37EED4F7" w14:textId="77777777" w:rsidR="004271E2" w:rsidRPr="004271E2" w:rsidRDefault="004271E2" w:rsidP="004271E2">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3120"/>
                        </w:tblGrid>
                        <w:tr w:rsidR="004271E2" w:rsidRPr="004271E2" w14:paraId="79DBFE51" w14:textId="77777777" w:rsidTr="004271E2">
                          <w:tc>
                            <w:tcPr>
                              <w:tcW w:w="0" w:type="auto"/>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3120"/>
                              </w:tblGrid>
                              <w:tr w:rsidR="004271E2" w:rsidRPr="004271E2" w14:paraId="40027ECA" w14:textId="77777777">
                                <w:trPr>
                                  <w:jc w:val="center"/>
                                </w:trPr>
                                <w:tc>
                                  <w:tcPr>
                                    <w:tcW w:w="5000" w:type="pct"/>
                                    <w:tcMar>
                                      <w:top w:w="180" w:type="dxa"/>
                                      <w:left w:w="0" w:type="dxa"/>
                                      <w:bottom w:w="135" w:type="dxa"/>
                                      <w:right w:w="0" w:type="dxa"/>
                                    </w:tcMar>
                                    <w:hideMark/>
                                  </w:tcPr>
                                  <w:tbl>
                                    <w:tblPr>
                                      <w:tblW w:w="2914" w:type="dxa"/>
                                      <w:jc w:val="center"/>
                                      <w:tblCellMar>
                                        <w:left w:w="0" w:type="dxa"/>
                                        <w:right w:w="0" w:type="dxa"/>
                                      </w:tblCellMar>
                                      <w:tblLook w:val="04A0" w:firstRow="1" w:lastRow="0" w:firstColumn="1" w:lastColumn="0" w:noHBand="0" w:noVBand="1"/>
                                    </w:tblPr>
                                    <w:tblGrid>
                                      <w:gridCol w:w="2914"/>
                                    </w:tblGrid>
                                    <w:tr w:rsidR="004271E2" w:rsidRPr="004271E2" w14:paraId="4BD452AF" w14:textId="77777777">
                                      <w:trPr>
                                        <w:trHeight w:val="15"/>
                                        <w:jc w:val="center"/>
                                      </w:trPr>
                                      <w:tc>
                                        <w:tcPr>
                                          <w:tcW w:w="0" w:type="auto"/>
                                          <w:tcBorders>
                                            <w:bottom w:val="nil"/>
                                          </w:tcBorders>
                                          <w:shd w:val="clear" w:color="auto" w:fill="425A8D"/>
                                          <w:vAlign w:val="center"/>
                                          <w:hideMark/>
                                        </w:tcPr>
                                        <w:p w14:paraId="606CDFD8" w14:textId="0EA2FD45"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2C5B3E13" wp14:editId="4FBC8765">
                                                <wp:extent cx="47625" cy="9525"/>
                                                <wp:effectExtent l="0" t="0" r="0" b="0"/>
                                                <wp:docPr id="22" name="Picture 2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2B74EF06"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3AC6DB68"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r w:rsidR="004271E2" w:rsidRPr="004271E2" w14:paraId="4912334D" w14:textId="77777777">
                          <w:tc>
                            <w:tcPr>
                              <w:tcW w:w="0" w:type="auto"/>
                              <w:tcMar>
                                <w:top w:w="150" w:type="dxa"/>
                                <w:left w:w="300" w:type="dxa"/>
                                <w:bottom w:w="150" w:type="dxa"/>
                                <w:right w:w="0" w:type="dxa"/>
                              </w:tcMar>
                              <w:hideMark/>
                            </w:tcPr>
                            <w:p w14:paraId="07B86BF4"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4"/>
                                  <w:szCs w:val="24"/>
                                </w:rPr>
                                <w:t>COMMISSIONERS:</w:t>
                              </w:r>
                            </w:p>
                          </w:tc>
                        </w:tr>
                      </w:tbl>
                      <w:p w14:paraId="5A46EBA2" w14:textId="77777777" w:rsidR="004271E2" w:rsidRPr="004271E2" w:rsidRDefault="004271E2" w:rsidP="004271E2">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3120"/>
                        </w:tblGrid>
                        <w:tr w:rsidR="004271E2" w:rsidRPr="004271E2" w14:paraId="78CDF434" w14:textId="77777777" w:rsidTr="004271E2">
                          <w:tc>
                            <w:tcPr>
                              <w:tcW w:w="0" w:type="auto"/>
                              <w:tcMar>
                                <w:top w:w="150" w:type="dxa"/>
                                <w:left w:w="300" w:type="dxa"/>
                                <w:bottom w:w="150" w:type="dxa"/>
                                <w:right w:w="0"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90"/>
                                <w:gridCol w:w="225"/>
                              </w:tblGrid>
                              <w:tr w:rsidR="004271E2" w:rsidRPr="004271E2" w14:paraId="6EB9C3E4" w14:textId="77777777" w:rsidTr="004271E2">
                                <w:trPr>
                                  <w:trHeight w:val="15"/>
                                </w:trPr>
                                <w:tc>
                                  <w:tcPr>
                                    <w:tcW w:w="0" w:type="auto"/>
                                    <w:hideMark/>
                                  </w:tcPr>
                                  <w:p w14:paraId="6DCA9DCF" w14:textId="41117BAE"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36928B5" wp14:editId="16EA998D">
                                          <wp:extent cx="438150" cy="438150"/>
                                          <wp:effectExtent l="0" t="0" r="0" b="0"/>
                                          <wp:docPr id="21" name="Picture 21" descr="Thomas Reynold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omas Reynolds Headsh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225" w:type="dxa"/>
                                    <w:hideMark/>
                                  </w:tcPr>
                                  <w:p w14:paraId="111506FD" w14:textId="1B553D6F"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344B7E5F" wp14:editId="798C6D97">
                                          <wp:extent cx="142875" cy="9525"/>
                                          <wp:effectExtent l="0" t="0" r="0" b="0"/>
                                          <wp:docPr id="20" name="Picture 2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9525"/>
                                                  </a:xfrm>
                                                  <a:prstGeom prst="rect">
                                                    <a:avLst/>
                                                  </a:prstGeom>
                                                  <a:noFill/>
                                                  <a:ln>
                                                    <a:noFill/>
                                                  </a:ln>
                                                </pic:spPr>
                                              </pic:pic>
                                            </a:graphicData>
                                          </a:graphic>
                                        </wp:inline>
                                      </w:drawing>
                                    </w:r>
                                  </w:p>
                                </w:tc>
                              </w:tr>
                              <w:tr w:rsidR="004271E2" w:rsidRPr="004271E2" w14:paraId="2382F800" w14:textId="77777777" w:rsidTr="004271E2">
                                <w:trPr>
                                  <w:trHeight w:val="15"/>
                                </w:trPr>
                                <w:tc>
                                  <w:tcPr>
                                    <w:tcW w:w="0" w:type="auto"/>
                                    <w:hideMark/>
                                  </w:tcPr>
                                  <w:p w14:paraId="679CF391" w14:textId="12A7DC4F"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F3BDB73" wp14:editId="5B0CBC7D">
                                          <wp:extent cx="9525" cy="47625"/>
                                          <wp:effectExtent l="0" t="0" r="0" b="0"/>
                                          <wp:docPr id="19" name="Picture 1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c>
                                  <w:tcPr>
                                    <w:tcW w:w="75" w:type="dxa"/>
                                    <w:hideMark/>
                                  </w:tcPr>
                                  <w:p w14:paraId="0B38F7B1" w14:textId="1B243309"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465EBBEB" wp14:editId="04F3E1A5">
                                          <wp:extent cx="47625" cy="9525"/>
                                          <wp:effectExtent l="0" t="0" r="0" b="0"/>
                                          <wp:docPr id="18" name="Picture 1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7270E267"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21"/>
                                  <w:szCs w:val="21"/>
                                </w:rPr>
                                <w:t>Thomas Reynolds</w:t>
                              </w:r>
                            </w:p>
                            <w:p w14:paraId="6FAA716A"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i/>
                                  <w:iCs/>
                                  <w:color w:val="425A8D"/>
                                  <w:sz w:val="21"/>
                                  <w:szCs w:val="21"/>
                                </w:rPr>
                                <w:t>Chairman</w:t>
                              </w:r>
                            </w:p>
                          </w:tc>
                        </w:tr>
                        <w:tr w:rsidR="004271E2" w:rsidRPr="004271E2" w14:paraId="6EA81601" w14:textId="77777777">
                          <w:tc>
                            <w:tcPr>
                              <w:tcW w:w="0" w:type="auto"/>
                              <w:tcMar>
                                <w:top w:w="150" w:type="dxa"/>
                                <w:left w:w="300" w:type="dxa"/>
                                <w:bottom w:w="150" w:type="dxa"/>
                                <w:right w:w="0"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90"/>
                                <w:gridCol w:w="225"/>
                              </w:tblGrid>
                              <w:tr w:rsidR="004271E2" w:rsidRPr="004271E2" w14:paraId="64A73015" w14:textId="77777777" w:rsidTr="004271E2">
                                <w:trPr>
                                  <w:trHeight w:val="15"/>
                                </w:trPr>
                                <w:tc>
                                  <w:tcPr>
                                    <w:tcW w:w="0" w:type="auto"/>
                                    <w:hideMark/>
                                  </w:tcPr>
                                  <w:p w14:paraId="101E631C" w14:textId="6D4A61C4"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3B5C0ADA" wp14:editId="23F79CE2">
                                          <wp:extent cx="438150" cy="438150"/>
                                          <wp:effectExtent l="0" t="0" r="0" b="0"/>
                                          <wp:docPr id="17" name="Picture 17" descr="Anthony Agnitti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nthony Agnitti Headsho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225" w:type="dxa"/>
                                    <w:hideMark/>
                                  </w:tcPr>
                                  <w:p w14:paraId="78CCD228" w14:textId="72B0E7CC"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551916EC" wp14:editId="75024228">
                                          <wp:extent cx="142875" cy="9525"/>
                                          <wp:effectExtent l="0" t="0" r="0" b="0"/>
                                          <wp:docPr id="16" name="Picture 1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9525"/>
                                                  </a:xfrm>
                                                  <a:prstGeom prst="rect">
                                                    <a:avLst/>
                                                  </a:prstGeom>
                                                  <a:noFill/>
                                                  <a:ln>
                                                    <a:noFill/>
                                                  </a:ln>
                                                </pic:spPr>
                                              </pic:pic>
                                            </a:graphicData>
                                          </a:graphic>
                                        </wp:inline>
                                      </w:drawing>
                                    </w:r>
                                  </w:p>
                                </w:tc>
                              </w:tr>
                              <w:tr w:rsidR="004271E2" w:rsidRPr="004271E2" w14:paraId="60B2487E" w14:textId="77777777" w:rsidTr="004271E2">
                                <w:trPr>
                                  <w:trHeight w:val="15"/>
                                </w:trPr>
                                <w:tc>
                                  <w:tcPr>
                                    <w:tcW w:w="0" w:type="auto"/>
                                    <w:hideMark/>
                                  </w:tcPr>
                                  <w:p w14:paraId="7CEC70AA" w14:textId="2F212B96"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3E9151BF" wp14:editId="3955E439">
                                          <wp:extent cx="9525" cy="47625"/>
                                          <wp:effectExtent l="0" t="0" r="0" b="0"/>
                                          <wp:docPr id="15" name="Picture 1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c>
                                  <w:tcPr>
                                    <w:tcW w:w="75" w:type="dxa"/>
                                    <w:hideMark/>
                                  </w:tcPr>
                                  <w:p w14:paraId="15AB1E33" w14:textId="2846F7AB"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67F9E972" wp14:editId="6C663688">
                                          <wp:extent cx="47625" cy="9525"/>
                                          <wp:effectExtent l="0" t="0" r="0" b="0"/>
                                          <wp:docPr id="14" name="Picture 1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3293EBEE"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21"/>
                                  <w:szCs w:val="21"/>
                                </w:rPr>
                                <w:t xml:space="preserve">Anthony </w:t>
                              </w:r>
                              <w:proofErr w:type="spellStart"/>
                              <w:r w:rsidRPr="004271E2">
                                <w:rPr>
                                  <w:rFonts w:ascii="Tahoma" w:eastAsia="Times New Roman" w:hAnsi="Tahoma" w:cs="Tahoma"/>
                                  <w:color w:val="425A8D"/>
                                  <w:sz w:val="21"/>
                                  <w:szCs w:val="21"/>
                                </w:rPr>
                                <w:t>Agnitti</w:t>
                              </w:r>
                              <w:proofErr w:type="spellEnd"/>
                            </w:p>
                            <w:p w14:paraId="6FCEE159"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i/>
                                  <w:iCs/>
                                  <w:color w:val="425A8D"/>
                                  <w:sz w:val="21"/>
                                  <w:szCs w:val="21"/>
                                </w:rPr>
                                <w:t>Vice Chair</w:t>
                              </w:r>
                            </w:p>
                          </w:tc>
                        </w:tr>
                      </w:tbl>
                      <w:p w14:paraId="41611C2D" w14:textId="77777777" w:rsidR="004271E2" w:rsidRPr="004271E2" w:rsidRDefault="004271E2" w:rsidP="004271E2">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3120"/>
                        </w:tblGrid>
                        <w:tr w:rsidR="004271E2" w:rsidRPr="004271E2" w14:paraId="787497E5" w14:textId="77777777" w:rsidTr="004271E2">
                          <w:tc>
                            <w:tcPr>
                              <w:tcW w:w="0" w:type="auto"/>
                              <w:tcMar>
                                <w:top w:w="150" w:type="dxa"/>
                                <w:left w:w="300" w:type="dxa"/>
                                <w:bottom w:w="150" w:type="dxa"/>
                                <w:right w:w="0"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90"/>
                                <w:gridCol w:w="225"/>
                              </w:tblGrid>
                              <w:tr w:rsidR="004271E2" w:rsidRPr="004271E2" w14:paraId="6E0A8D9C" w14:textId="77777777" w:rsidTr="004271E2">
                                <w:trPr>
                                  <w:trHeight w:val="15"/>
                                </w:trPr>
                                <w:tc>
                                  <w:tcPr>
                                    <w:tcW w:w="0" w:type="auto"/>
                                    <w:hideMark/>
                                  </w:tcPr>
                                  <w:p w14:paraId="4582AEE8" w14:textId="58837672"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797DAB2E" wp14:editId="7A0CCF8E">
                                          <wp:extent cx="438150" cy="438150"/>
                                          <wp:effectExtent l="0" t="0" r="0" b="0"/>
                                          <wp:docPr id="13" name="Picture 13" descr="James Reg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James Regan Headsh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225" w:type="dxa"/>
                                    <w:hideMark/>
                                  </w:tcPr>
                                  <w:p w14:paraId="417CDBD7" w14:textId="3F6A98C0"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651CEBB6" wp14:editId="415044C2">
                                          <wp:extent cx="142875" cy="9525"/>
                                          <wp:effectExtent l="0" t="0" r="0" b="0"/>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9525"/>
                                                  </a:xfrm>
                                                  <a:prstGeom prst="rect">
                                                    <a:avLst/>
                                                  </a:prstGeom>
                                                  <a:noFill/>
                                                  <a:ln>
                                                    <a:noFill/>
                                                  </a:ln>
                                                </pic:spPr>
                                              </pic:pic>
                                            </a:graphicData>
                                          </a:graphic>
                                        </wp:inline>
                                      </w:drawing>
                                    </w:r>
                                  </w:p>
                                </w:tc>
                              </w:tr>
                              <w:tr w:rsidR="004271E2" w:rsidRPr="004271E2" w14:paraId="76AC9C03" w14:textId="77777777" w:rsidTr="004271E2">
                                <w:trPr>
                                  <w:trHeight w:val="15"/>
                                </w:trPr>
                                <w:tc>
                                  <w:tcPr>
                                    <w:tcW w:w="0" w:type="auto"/>
                                    <w:hideMark/>
                                  </w:tcPr>
                                  <w:p w14:paraId="25E796F4" w14:textId="146C6332"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218B8374" wp14:editId="4761F7CE">
                                          <wp:extent cx="9525" cy="47625"/>
                                          <wp:effectExtent l="0" t="0" r="0" b="0"/>
                                          <wp:docPr id="11" name="Picture 1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 cy="47625"/>
                                                  </a:xfrm>
                                                  <a:prstGeom prst="rect">
                                                    <a:avLst/>
                                                  </a:prstGeom>
                                                  <a:noFill/>
                                                  <a:ln>
                                                    <a:noFill/>
                                                  </a:ln>
                                                </pic:spPr>
                                              </pic:pic>
                                            </a:graphicData>
                                          </a:graphic>
                                        </wp:inline>
                                      </w:drawing>
                                    </w:r>
                                  </w:p>
                                </w:tc>
                                <w:tc>
                                  <w:tcPr>
                                    <w:tcW w:w="75" w:type="dxa"/>
                                    <w:hideMark/>
                                  </w:tcPr>
                                  <w:p w14:paraId="4096DD17" w14:textId="0CDE2F1F"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003EC6EC" wp14:editId="2FF95FD5">
                                          <wp:extent cx="47625" cy="9525"/>
                                          <wp:effectExtent l="0" t="0" r="0" b="0"/>
                                          <wp:docPr id="10" name="Picture 1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56EA0511"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color w:val="425A8D"/>
                                  <w:sz w:val="21"/>
                                  <w:szCs w:val="21"/>
                                </w:rPr>
                                <w:t>James Regan</w:t>
                              </w:r>
                            </w:p>
                            <w:p w14:paraId="6AD13F41" w14:textId="77777777" w:rsidR="004271E2" w:rsidRPr="004271E2" w:rsidRDefault="004271E2" w:rsidP="004271E2">
                              <w:pPr>
                                <w:spacing w:after="0" w:line="240" w:lineRule="auto"/>
                                <w:jc w:val="center"/>
                                <w:rPr>
                                  <w:rFonts w:ascii="Tahoma" w:eastAsia="Times New Roman" w:hAnsi="Tahoma" w:cs="Tahoma"/>
                                  <w:color w:val="425A8D"/>
                                  <w:sz w:val="24"/>
                                  <w:szCs w:val="24"/>
                                </w:rPr>
                              </w:pPr>
                              <w:r w:rsidRPr="004271E2">
                                <w:rPr>
                                  <w:rFonts w:ascii="Tahoma" w:eastAsia="Times New Roman" w:hAnsi="Tahoma" w:cs="Tahoma"/>
                                  <w:i/>
                                  <w:iCs/>
                                  <w:color w:val="425A8D"/>
                                  <w:sz w:val="21"/>
                                  <w:szCs w:val="21"/>
                                </w:rPr>
                                <w:t>Secretary</w:t>
                              </w:r>
                            </w:p>
                          </w:tc>
                        </w:tr>
                        <w:tr w:rsidR="004271E2" w:rsidRPr="004271E2" w14:paraId="5861FD4E"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3120"/>
                              </w:tblGrid>
                              <w:tr w:rsidR="004271E2" w:rsidRPr="004271E2" w14:paraId="5254E50F" w14:textId="77777777">
                                <w:trPr>
                                  <w:trHeight w:val="15"/>
                                  <w:jc w:val="center"/>
                                </w:trPr>
                                <w:tc>
                                  <w:tcPr>
                                    <w:tcW w:w="5000" w:type="pct"/>
                                    <w:tcMar>
                                      <w:top w:w="0" w:type="dxa"/>
                                      <w:left w:w="0" w:type="dxa"/>
                                      <w:bottom w:w="180" w:type="dxa"/>
                                      <w:right w:w="0" w:type="dxa"/>
                                    </w:tcMar>
                                    <w:hideMark/>
                                  </w:tcPr>
                                  <w:p w14:paraId="2BF432FD" w14:textId="7B1E10B8"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0361EDAE" wp14:editId="4FAB5664">
                                          <wp:extent cx="47625" cy="9525"/>
                                          <wp:effectExtent l="0" t="0" r="0" b="0"/>
                                          <wp:docPr id="9" name="Picture 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1DE43F6D"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423F88D4" w14:textId="77777777" w:rsidR="004271E2" w:rsidRPr="004271E2" w:rsidRDefault="004271E2" w:rsidP="004271E2">
                        <w:pPr>
                          <w:spacing w:after="0" w:line="240" w:lineRule="auto"/>
                          <w:rPr>
                            <w:rFonts w:ascii="Times New Roman" w:eastAsia="Times New Roman" w:hAnsi="Times New Roman" w:cs="Times New Roman"/>
                            <w:sz w:val="24"/>
                            <w:szCs w:val="24"/>
                          </w:rPr>
                        </w:pPr>
                      </w:p>
                    </w:tc>
                    <w:tc>
                      <w:tcPr>
                        <w:tcW w:w="1650" w:type="pct"/>
                        <w:shd w:val="clear" w:color="auto" w:fill="FFFFFF"/>
                        <w:hideMark/>
                      </w:tcPr>
                      <w:tbl>
                        <w:tblPr>
                          <w:tblW w:w="5000" w:type="pct"/>
                          <w:tblCellMar>
                            <w:left w:w="0" w:type="dxa"/>
                            <w:right w:w="0" w:type="dxa"/>
                          </w:tblCellMar>
                          <w:tblLook w:val="04A0" w:firstRow="1" w:lastRow="0" w:firstColumn="1" w:lastColumn="0" w:noHBand="0" w:noVBand="1"/>
                        </w:tblPr>
                        <w:tblGrid>
                          <w:gridCol w:w="3120"/>
                        </w:tblGrid>
                        <w:tr w:rsidR="004271E2" w:rsidRPr="004271E2" w14:paraId="6D2B9326"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3120"/>
                              </w:tblGrid>
                              <w:tr w:rsidR="004271E2" w:rsidRPr="004271E2" w14:paraId="7EBEBE9B" w14:textId="77777777">
                                <w:trPr>
                                  <w:trHeight w:val="15"/>
                                  <w:jc w:val="center"/>
                                </w:trPr>
                                <w:tc>
                                  <w:tcPr>
                                    <w:tcW w:w="5000" w:type="pct"/>
                                    <w:tcMar>
                                      <w:top w:w="0" w:type="dxa"/>
                                      <w:left w:w="0" w:type="dxa"/>
                                      <w:bottom w:w="300" w:type="dxa"/>
                                      <w:right w:w="0" w:type="dxa"/>
                                    </w:tcMar>
                                    <w:hideMark/>
                                  </w:tcPr>
                                  <w:p w14:paraId="1A7111A6" w14:textId="6C397117"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5EE7EA8D" wp14:editId="389CA381">
                                          <wp:extent cx="47625" cy="9525"/>
                                          <wp:effectExtent l="0" t="0" r="0" b="0"/>
                                          <wp:docPr id="8" name="Picture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76A32E13"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r w:rsidR="004271E2" w:rsidRPr="004271E2" w14:paraId="1CC022A4" w14:textId="77777777">
                          <w:tc>
                            <w:tcPr>
                              <w:tcW w:w="0" w:type="auto"/>
                              <w:tcMar>
                                <w:top w:w="150" w:type="dxa"/>
                                <w:left w:w="150" w:type="dxa"/>
                                <w:bottom w:w="150" w:type="dxa"/>
                                <w:right w:w="150" w:type="dxa"/>
                              </w:tcMar>
                              <w:hideMark/>
                            </w:tcPr>
                            <w:p w14:paraId="3BB90993"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b/>
                                  <w:bCs/>
                                  <w:color w:val="425A8D"/>
                                  <w:sz w:val="21"/>
                                  <w:szCs w:val="21"/>
                                </w:rPr>
                                <w:t>BELD PAYMENT OPTIONS</w:t>
                              </w:r>
                            </w:p>
                            <w:p w14:paraId="44B10E1D" w14:textId="77777777" w:rsidR="004271E2" w:rsidRPr="004271E2" w:rsidRDefault="004271E2" w:rsidP="004271E2">
                              <w:pPr>
                                <w:spacing w:after="0" w:line="240" w:lineRule="auto"/>
                                <w:rPr>
                                  <w:rFonts w:ascii="Tahoma" w:eastAsia="Times New Roman" w:hAnsi="Tahoma" w:cs="Tahoma"/>
                                  <w:color w:val="425A8D"/>
                                  <w:sz w:val="24"/>
                                  <w:szCs w:val="24"/>
                                </w:rPr>
                              </w:pPr>
                              <w:hyperlink r:id="rId22" w:tgtFrame="_blank" w:history="1">
                                <w:r w:rsidRPr="004271E2">
                                  <w:rPr>
                                    <w:rFonts w:ascii="Tahoma" w:eastAsia="Times New Roman" w:hAnsi="Tahoma" w:cs="Tahoma"/>
                                    <w:color w:val="425A8D"/>
                                    <w:sz w:val="21"/>
                                    <w:szCs w:val="21"/>
                                    <w:u w:val="single"/>
                                  </w:rPr>
                                  <w:t>Sign up for AutoPay</w:t>
                                </w:r>
                              </w:hyperlink>
                              <w:r w:rsidRPr="004271E2">
                                <w:rPr>
                                  <w:rFonts w:ascii="Tahoma" w:eastAsia="Times New Roman" w:hAnsi="Tahoma" w:cs="Tahoma"/>
                                  <w:color w:val="425A8D"/>
                                  <w:sz w:val="21"/>
                                  <w:szCs w:val="21"/>
                                </w:rPr>
                                <w:t> or call</w:t>
                              </w:r>
                            </w:p>
                            <w:p w14:paraId="577753D6"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1"/>
                                  <w:szCs w:val="21"/>
                                </w:rPr>
                                <w:t>781-348-1001 to make</w:t>
                              </w:r>
                            </w:p>
                            <w:p w14:paraId="17D828C3"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1"/>
                                  <w:szCs w:val="21"/>
                                </w:rPr>
                                <w:t>a one-time payment</w:t>
                              </w:r>
                            </w:p>
                            <w:p w14:paraId="5AA08985" w14:textId="77777777" w:rsidR="004271E2" w:rsidRPr="004271E2" w:rsidRDefault="004271E2" w:rsidP="004271E2">
                              <w:pPr>
                                <w:spacing w:after="0" w:line="240" w:lineRule="auto"/>
                                <w:rPr>
                                  <w:rFonts w:ascii="Tahoma" w:eastAsia="Times New Roman" w:hAnsi="Tahoma" w:cs="Tahoma"/>
                                  <w:color w:val="425A8D"/>
                                  <w:sz w:val="24"/>
                                  <w:szCs w:val="24"/>
                                </w:rPr>
                              </w:pPr>
                            </w:p>
                            <w:p w14:paraId="5BC8947F"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b/>
                                  <w:bCs/>
                                  <w:color w:val="425A8D"/>
                                  <w:sz w:val="21"/>
                                  <w:szCs w:val="21"/>
                                </w:rPr>
                                <w:t>PAYMENT LOCATIONS</w:t>
                              </w:r>
                            </w:p>
                            <w:p w14:paraId="38F5BC88"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1"/>
                                  <w:szCs w:val="21"/>
                                </w:rPr>
                                <w:t>Secure Drop boxes</w:t>
                              </w:r>
                            </w:p>
                            <w:p w14:paraId="464E7291" w14:textId="77777777" w:rsidR="004271E2" w:rsidRPr="004271E2" w:rsidRDefault="004271E2" w:rsidP="004271E2">
                              <w:pPr>
                                <w:numPr>
                                  <w:ilvl w:val="0"/>
                                  <w:numId w:val="1"/>
                                </w:numPr>
                                <w:spacing w:after="0" w:line="240" w:lineRule="auto"/>
                                <w:ind w:left="1320"/>
                                <w:rPr>
                                  <w:rFonts w:ascii="Tahoma" w:eastAsia="Times New Roman" w:hAnsi="Tahoma" w:cs="Tahoma"/>
                                  <w:color w:val="425A8D"/>
                                  <w:sz w:val="21"/>
                                  <w:szCs w:val="21"/>
                                </w:rPr>
                              </w:pPr>
                              <w:r w:rsidRPr="004271E2">
                                <w:rPr>
                                  <w:rFonts w:ascii="Tahoma" w:eastAsia="Times New Roman" w:hAnsi="Tahoma" w:cs="Tahoma"/>
                                  <w:color w:val="425A8D"/>
                                  <w:sz w:val="21"/>
                                  <w:szCs w:val="21"/>
                                </w:rPr>
                                <w:t>Top of Potter Road</w:t>
                              </w:r>
                            </w:p>
                            <w:p w14:paraId="4A8DF141" w14:textId="77777777" w:rsidR="004271E2" w:rsidRPr="004271E2" w:rsidRDefault="004271E2" w:rsidP="004271E2">
                              <w:pPr>
                                <w:numPr>
                                  <w:ilvl w:val="0"/>
                                  <w:numId w:val="1"/>
                                </w:numPr>
                                <w:spacing w:after="0" w:line="240" w:lineRule="auto"/>
                                <w:ind w:left="1320"/>
                                <w:rPr>
                                  <w:rFonts w:ascii="Tahoma" w:eastAsia="Times New Roman" w:hAnsi="Tahoma" w:cs="Tahoma"/>
                                  <w:color w:val="425A8D"/>
                                  <w:sz w:val="21"/>
                                  <w:szCs w:val="21"/>
                                </w:rPr>
                              </w:pPr>
                              <w:r w:rsidRPr="004271E2">
                                <w:rPr>
                                  <w:rFonts w:ascii="Tahoma" w:eastAsia="Times New Roman" w:hAnsi="Tahoma" w:cs="Tahoma"/>
                                  <w:color w:val="425A8D"/>
                                  <w:sz w:val="21"/>
                                  <w:szCs w:val="21"/>
                                </w:rPr>
                                <w:t>Beside Town Hall</w:t>
                              </w:r>
                            </w:p>
                            <w:p w14:paraId="426D1684" w14:textId="77777777" w:rsidR="004271E2" w:rsidRPr="004271E2" w:rsidRDefault="004271E2" w:rsidP="004271E2">
                              <w:pPr>
                                <w:spacing w:after="0" w:line="240" w:lineRule="auto"/>
                                <w:rPr>
                                  <w:rFonts w:ascii="Tahoma" w:eastAsia="Times New Roman" w:hAnsi="Tahoma" w:cs="Tahoma"/>
                                  <w:color w:val="425A8D"/>
                                  <w:sz w:val="24"/>
                                  <w:szCs w:val="24"/>
                                </w:rPr>
                              </w:pPr>
                            </w:p>
                            <w:p w14:paraId="6E059FDD"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1"/>
                                  <w:szCs w:val="21"/>
                                </w:rPr>
                                <w:t>Cash accepted only at</w:t>
                              </w:r>
                            </w:p>
                            <w:p w14:paraId="68D2E049" w14:textId="77777777" w:rsidR="004271E2" w:rsidRPr="004271E2" w:rsidRDefault="004271E2" w:rsidP="004271E2">
                              <w:pPr>
                                <w:spacing w:after="0" w:line="240" w:lineRule="auto"/>
                                <w:rPr>
                                  <w:rFonts w:ascii="Tahoma" w:eastAsia="Times New Roman" w:hAnsi="Tahoma" w:cs="Tahoma"/>
                                  <w:color w:val="425A8D"/>
                                  <w:sz w:val="24"/>
                                  <w:szCs w:val="24"/>
                                </w:rPr>
                              </w:pPr>
                              <w:hyperlink r:id="rId23" w:tgtFrame="_blank" w:history="1">
                                <w:r w:rsidRPr="004271E2">
                                  <w:rPr>
                                    <w:rFonts w:ascii="Tahoma" w:eastAsia="Times New Roman" w:hAnsi="Tahoma" w:cs="Tahoma"/>
                                    <w:b/>
                                    <w:bCs/>
                                    <w:color w:val="425A8D"/>
                                    <w:sz w:val="21"/>
                                    <w:szCs w:val="21"/>
                                    <w:u w:val="single"/>
                                  </w:rPr>
                                  <w:t>South Shore Bank</w:t>
                                </w:r>
                              </w:hyperlink>
                            </w:p>
                            <w:p w14:paraId="7CF34C39" w14:textId="77777777" w:rsidR="004271E2" w:rsidRPr="004271E2" w:rsidRDefault="004271E2" w:rsidP="004271E2">
                              <w:pPr>
                                <w:numPr>
                                  <w:ilvl w:val="0"/>
                                  <w:numId w:val="2"/>
                                </w:numPr>
                                <w:spacing w:after="0" w:line="240" w:lineRule="auto"/>
                                <w:ind w:left="1320"/>
                                <w:rPr>
                                  <w:rFonts w:ascii="Tahoma" w:eastAsia="Times New Roman" w:hAnsi="Tahoma" w:cs="Tahoma"/>
                                  <w:color w:val="425A8D"/>
                                  <w:sz w:val="21"/>
                                  <w:szCs w:val="21"/>
                                </w:rPr>
                              </w:pPr>
                              <w:r w:rsidRPr="004271E2">
                                <w:rPr>
                                  <w:rFonts w:ascii="Tahoma" w:eastAsia="Times New Roman" w:hAnsi="Tahoma" w:cs="Tahoma"/>
                                  <w:color w:val="425A8D"/>
                                  <w:sz w:val="21"/>
                                  <w:szCs w:val="21"/>
                                </w:rPr>
                                <w:t>1010 Washington St.</w:t>
                              </w:r>
                            </w:p>
                          </w:tc>
                        </w:tr>
                      </w:tbl>
                      <w:p w14:paraId="11FDB1D7" w14:textId="77777777" w:rsidR="004271E2" w:rsidRPr="004271E2" w:rsidRDefault="004271E2" w:rsidP="004271E2">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3120"/>
                        </w:tblGrid>
                        <w:tr w:rsidR="004271E2" w:rsidRPr="004271E2" w14:paraId="22EDFE60" w14:textId="77777777" w:rsidTr="004271E2">
                          <w:tc>
                            <w:tcPr>
                              <w:tcW w:w="0" w:type="auto"/>
                              <w:tcMar>
                                <w:top w:w="150" w:type="dxa"/>
                                <w:left w:w="0" w:type="dxa"/>
                                <w:bottom w:w="150" w:type="dxa"/>
                                <w:right w:w="0" w:type="dxa"/>
                              </w:tcMar>
                              <w:hideMark/>
                            </w:tcPr>
                            <w:p w14:paraId="4C9C4ACA" w14:textId="2A42185F" w:rsidR="004271E2" w:rsidRPr="004271E2" w:rsidRDefault="004271E2" w:rsidP="004271E2">
                              <w:pPr>
                                <w:spacing w:after="0" w:line="240" w:lineRule="auto"/>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color w:val="0000FF"/>
                                  <w:sz w:val="24"/>
                                  <w:szCs w:val="24"/>
                                </w:rPr>
                                <w:drawing>
                                  <wp:inline distT="0" distB="0" distL="0" distR="0" wp14:anchorId="021E103C" wp14:editId="7D7FC8AA">
                                    <wp:extent cx="1485900" cy="285750"/>
                                    <wp:effectExtent l="0" t="0" r="0" b="0"/>
                                    <wp:docPr id="7" name="Picture 7">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5900" cy="285750"/>
                                            </a:xfrm>
                                            <a:prstGeom prst="rect">
                                              <a:avLst/>
                                            </a:prstGeom>
                                            <a:noFill/>
                                            <a:ln>
                                              <a:noFill/>
                                            </a:ln>
                                          </pic:spPr>
                                        </pic:pic>
                                      </a:graphicData>
                                    </a:graphic>
                                  </wp:inline>
                                </w:drawing>
                              </w:r>
                            </w:p>
                          </w:tc>
                        </w:tr>
                      </w:tbl>
                      <w:p w14:paraId="1F447E4C" w14:textId="77777777" w:rsidR="004271E2" w:rsidRPr="004271E2" w:rsidRDefault="004271E2" w:rsidP="004271E2">
                        <w:pPr>
                          <w:spacing w:after="0" w:line="240" w:lineRule="auto"/>
                          <w:rPr>
                            <w:rFonts w:ascii="Times New Roman" w:eastAsia="Times New Roman" w:hAnsi="Times New Roman" w:cs="Times New Roman"/>
                            <w:sz w:val="24"/>
                            <w:szCs w:val="24"/>
                          </w:rPr>
                        </w:pPr>
                      </w:p>
                    </w:tc>
                    <w:tc>
                      <w:tcPr>
                        <w:tcW w:w="1650" w:type="pct"/>
                        <w:shd w:val="clear" w:color="auto" w:fill="FFFFFF"/>
                        <w:hideMark/>
                      </w:tcPr>
                      <w:tbl>
                        <w:tblPr>
                          <w:tblW w:w="5000" w:type="pct"/>
                          <w:tblCellMar>
                            <w:left w:w="0" w:type="dxa"/>
                            <w:right w:w="0" w:type="dxa"/>
                          </w:tblCellMar>
                          <w:tblLook w:val="04A0" w:firstRow="1" w:lastRow="0" w:firstColumn="1" w:lastColumn="0" w:noHBand="0" w:noVBand="1"/>
                        </w:tblPr>
                        <w:tblGrid>
                          <w:gridCol w:w="3120"/>
                        </w:tblGrid>
                        <w:tr w:rsidR="004271E2" w:rsidRPr="004271E2" w14:paraId="0B290455"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3120"/>
                              </w:tblGrid>
                              <w:tr w:rsidR="004271E2" w:rsidRPr="004271E2" w14:paraId="266EE203" w14:textId="77777777">
                                <w:trPr>
                                  <w:trHeight w:val="15"/>
                                  <w:jc w:val="center"/>
                                </w:trPr>
                                <w:tc>
                                  <w:tcPr>
                                    <w:tcW w:w="5000" w:type="pct"/>
                                    <w:tcMar>
                                      <w:top w:w="0" w:type="dxa"/>
                                      <w:left w:w="0" w:type="dxa"/>
                                      <w:bottom w:w="300" w:type="dxa"/>
                                      <w:right w:w="0" w:type="dxa"/>
                                    </w:tcMar>
                                    <w:hideMark/>
                                  </w:tcPr>
                                  <w:p w14:paraId="21ADDFC9" w14:textId="256EAF02"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5661756F" wp14:editId="07AD7BAF">
                                          <wp:extent cx="47625" cy="9525"/>
                                          <wp:effectExtent l="0" t="0" r="0" b="0"/>
                                          <wp:docPr id="6" name="Picture 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06E14537"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r w:rsidR="004271E2" w:rsidRPr="004271E2" w14:paraId="73A778F3" w14:textId="77777777">
                          <w:tc>
                            <w:tcPr>
                              <w:tcW w:w="0" w:type="auto"/>
                              <w:tcMar>
                                <w:top w:w="150" w:type="dxa"/>
                                <w:left w:w="0" w:type="dxa"/>
                                <w:bottom w:w="150" w:type="dxa"/>
                                <w:right w:w="300" w:type="dxa"/>
                              </w:tcMar>
                              <w:hideMark/>
                            </w:tcPr>
                            <w:p w14:paraId="3F97F0F1"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b/>
                                  <w:bCs/>
                                  <w:color w:val="425A8D"/>
                                  <w:sz w:val="21"/>
                                  <w:szCs w:val="21"/>
                                </w:rPr>
                                <w:t>CUSTOMER SERVICE</w:t>
                              </w:r>
                            </w:p>
                            <w:p w14:paraId="43033301"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1"/>
                                  <w:szCs w:val="21"/>
                                </w:rPr>
                                <w:t>8 am – 4 pm</w:t>
                              </w:r>
                            </w:p>
                            <w:p w14:paraId="6CC884F4"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color w:val="425A8D"/>
                                  <w:sz w:val="21"/>
                                  <w:szCs w:val="21"/>
                                </w:rPr>
                                <w:t>Monday – Friday</w:t>
                              </w:r>
                            </w:p>
                            <w:p w14:paraId="63A16B71" w14:textId="77777777" w:rsidR="004271E2" w:rsidRPr="004271E2" w:rsidRDefault="004271E2" w:rsidP="004271E2">
                              <w:pPr>
                                <w:spacing w:after="0" w:line="240" w:lineRule="auto"/>
                                <w:rPr>
                                  <w:rFonts w:ascii="Tahoma" w:eastAsia="Times New Roman" w:hAnsi="Tahoma" w:cs="Tahoma"/>
                                  <w:color w:val="425A8D"/>
                                  <w:sz w:val="24"/>
                                  <w:szCs w:val="24"/>
                                </w:rPr>
                              </w:pPr>
                            </w:p>
                            <w:p w14:paraId="42A3AFFB" w14:textId="77777777" w:rsidR="004271E2" w:rsidRPr="004271E2" w:rsidRDefault="004271E2" w:rsidP="004271E2">
                              <w:pPr>
                                <w:spacing w:after="0" w:line="240" w:lineRule="auto"/>
                                <w:rPr>
                                  <w:rFonts w:ascii="Tahoma" w:eastAsia="Times New Roman" w:hAnsi="Tahoma" w:cs="Tahoma"/>
                                  <w:color w:val="425A8D"/>
                                  <w:sz w:val="24"/>
                                  <w:szCs w:val="24"/>
                                </w:rPr>
                              </w:pPr>
                              <w:r w:rsidRPr="004271E2">
                                <w:rPr>
                                  <w:rFonts w:ascii="Tahoma" w:eastAsia="Times New Roman" w:hAnsi="Tahoma" w:cs="Tahoma"/>
                                  <w:b/>
                                  <w:bCs/>
                                  <w:color w:val="425A8D"/>
                                  <w:sz w:val="21"/>
                                  <w:szCs w:val="21"/>
                                </w:rPr>
                                <w:t>COMMISSION MEETINGS</w:t>
                              </w:r>
                              <w:r w:rsidRPr="004271E2">
                                <w:rPr>
                                  <w:rFonts w:ascii="Tahoma" w:eastAsia="Times New Roman" w:hAnsi="Tahoma" w:cs="Tahoma"/>
                                  <w:b/>
                                  <w:bCs/>
                                  <w:color w:val="1A191A"/>
                                  <w:sz w:val="21"/>
                                  <w:szCs w:val="21"/>
                                </w:rPr>
                                <w:t> </w:t>
                              </w:r>
                              <w:r w:rsidRPr="004271E2">
                                <w:rPr>
                                  <w:rFonts w:ascii="Tahoma" w:eastAsia="Times New Roman" w:hAnsi="Tahoma" w:cs="Tahoma"/>
                                  <w:color w:val="425A8D"/>
                                  <w:sz w:val="21"/>
                                  <w:szCs w:val="21"/>
                                </w:rPr>
                                <w:t>Public meetings are usually held monthly.</w:t>
                              </w:r>
                            </w:p>
                            <w:p w14:paraId="1CA31989" w14:textId="77777777" w:rsidR="004271E2" w:rsidRPr="004271E2" w:rsidRDefault="004271E2" w:rsidP="004271E2">
                              <w:pPr>
                                <w:spacing w:after="0" w:line="240" w:lineRule="auto"/>
                                <w:rPr>
                                  <w:rFonts w:ascii="Tahoma" w:eastAsia="Times New Roman" w:hAnsi="Tahoma" w:cs="Tahoma"/>
                                  <w:color w:val="425A8D"/>
                                  <w:sz w:val="24"/>
                                  <w:szCs w:val="24"/>
                                </w:rPr>
                              </w:pPr>
                              <w:hyperlink r:id="rId25" w:tgtFrame="_blank" w:history="1">
                                <w:r w:rsidRPr="004271E2">
                                  <w:rPr>
                                    <w:rFonts w:ascii="Tahoma" w:eastAsia="Times New Roman" w:hAnsi="Tahoma" w:cs="Tahoma"/>
                                    <w:color w:val="425A8D"/>
                                    <w:sz w:val="21"/>
                                    <w:szCs w:val="21"/>
                                    <w:u w:val="single"/>
                                  </w:rPr>
                                  <w:t>Check</w:t>
                                </w:r>
                              </w:hyperlink>
                              <w:hyperlink r:id="rId26" w:tgtFrame="_blank" w:history="1">
                                <w:r w:rsidRPr="004271E2">
                                  <w:rPr>
                                    <w:rFonts w:ascii="Tahoma" w:eastAsia="Times New Roman" w:hAnsi="Tahoma" w:cs="Tahoma"/>
                                    <w:color w:val="425A8D"/>
                                    <w:sz w:val="21"/>
                                    <w:szCs w:val="21"/>
                                    <w:u w:val="single"/>
                                  </w:rPr>
                                  <w:t> dates/times</w:t>
                                </w:r>
                              </w:hyperlink>
                            </w:p>
                            <w:p w14:paraId="38175F15" w14:textId="77777777" w:rsidR="004271E2" w:rsidRPr="004271E2" w:rsidRDefault="004271E2" w:rsidP="004271E2">
                              <w:pPr>
                                <w:spacing w:after="0" w:line="240" w:lineRule="auto"/>
                                <w:rPr>
                                  <w:rFonts w:ascii="Tahoma" w:eastAsia="Times New Roman" w:hAnsi="Tahoma" w:cs="Tahoma"/>
                                  <w:color w:val="425A8D"/>
                                  <w:sz w:val="24"/>
                                  <w:szCs w:val="24"/>
                                </w:rPr>
                              </w:pPr>
                            </w:p>
                          </w:tc>
                        </w:tr>
                      </w:tbl>
                      <w:p w14:paraId="7AD7F7B0"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7C6F9E23" w14:textId="77777777" w:rsidR="004271E2" w:rsidRPr="004271E2" w:rsidRDefault="004271E2" w:rsidP="004271E2">
                  <w:pPr>
                    <w:spacing w:after="0" w:line="240" w:lineRule="auto"/>
                    <w:jc w:val="center"/>
                    <w:rPr>
                      <w:rFonts w:ascii="Times New Roman" w:eastAsia="Times New Roman" w:hAnsi="Times New Roman" w:cs="Times New Roman"/>
                      <w:vanish/>
                      <w:sz w:val="24"/>
                      <w:szCs w:val="24"/>
                    </w:rPr>
                  </w:pPr>
                </w:p>
                <w:tbl>
                  <w:tblPr>
                    <w:tblW w:w="5000" w:type="pct"/>
                    <w:jc w:val="center"/>
                    <w:tblCellMar>
                      <w:left w:w="0" w:type="dxa"/>
                      <w:right w:w="0" w:type="dxa"/>
                    </w:tblCellMar>
                    <w:tblLook w:val="04A0" w:firstRow="1" w:lastRow="0" w:firstColumn="1" w:lastColumn="0" w:noHBand="0" w:noVBand="1"/>
                  </w:tblPr>
                  <w:tblGrid>
                    <w:gridCol w:w="6084"/>
                    <w:gridCol w:w="3276"/>
                  </w:tblGrid>
                  <w:tr w:rsidR="004271E2" w:rsidRPr="004271E2" w14:paraId="23852E1E" w14:textId="77777777" w:rsidTr="004271E2">
                    <w:trPr>
                      <w:jc w:val="center"/>
                    </w:trPr>
                    <w:tc>
                      <w:tcPr>
                        <w:tcW w:w="3250" w:type="pct"/>
                        <w:shd w:val="clear" w:color="auto" w:fill="9AB0DE"/>
                        <w:hideMark/>
                      </w:tcPr>
                      <w:tbl>
                        <w:tblPr>
                          <w:tblW w:w="5000" w:type="pct"/>
                          <w:tblCellMar>
                            <w:left w:w="0" w:type="dxa"/>
                            <w:right w:w="0" w:type="dxa"/>
                          </w:tblCellMar>
                          <w:tblLook w:val="04A0" w:firstRow="1" w:lastRow="0" w:firstColumn="1" w:lastColumn="0" w:noHBand="0" w:noVBand="1"/>
                        </w:tblPr>
                        <w:tblGrid>
                          <w:gridCol w:w="6084"/>
                        </w:tblGrid>
                        <w:tr w:rsidR="004271E2" w:rsidRPr="004271E2" w14:paraId="1FA7673A" w14:textId="77777777" w:rsidTr="004271E2">
                          <w:tc>
                            <w:tcPr>
                              <w:tcW w:w="0" w:type="auto"/>
                              <w:tcMar>
                                <w:top w:w="150" w:type="dxa"/>
                                <w:left w:w="300" w:type="dxa"/>
                                <w:bottom w:w="150" w:type="dxa"/>
                                <w:right w:w="150" w:type="dxa"/>
                              </w:tcMar>
                              <w:hideMark/>
                            </w:tcPr>
                            <w:p w14:paraId="61128C90" w14:textId="77777777" w:rsidR="004271E2" w:rsidRPr="004271E2" w:rsidRDefault="004271E2" w:rsidP="004271E2">
                              <w:pPr>
                                <w:spacing w:after="0" w:line="240" w:lineRule="auto"/>
                                <w:jc w:val="right"/>
                                <w:rPr>
                                  <w:rFonts w:ascii="Tahoma" w:eastAsia="Times New Roman" w:hAnsi="Tahoma" w:cs="Tahoma"/>
                                  <w:color w:val="425A8D"/>
                                  <w:sz w:val="24"/>
                                  <w:szCs w:val="24"/>
                                </w:rPr>
                              </w:pPr>
                              <w:r w:rsidRPr="004271E2">
                                <w:rPr>
                                  <w:rFonts w:ascii="Tahoma" w:eastAsia="Times New Roman" w:hAnsi="Tahoma" w:cs="Tahoma"/>
                                  <w:b/>
                                  <w:bCs/>
                                  <w:color w:val="425A8D"/>
                                  <w:sz w:val="21"/>
                                  <w:szCs w:val="21"/>
                                </w:rPr>
                                <w:t>Your hometown electric utility</w:t>
                              </w:r>
                            </w:p>
                          </w:tc>
                        </w:tr>
                      </w:tbl>
                      <w:p w14:paraId="742FD9A9" w14:textId="77777777" w:rsidR="004271E2" w:rsidRPr="004271E2" w:rsidRDefault="004271E2" w:rsidP="004271E2">
                        <w:pPr>
                          <w:spacing w:after="0" w:line="240" w:lineRule="auto"/>
                          <w:rPr>
                            <w:rFonts w:ascii="Times New Roman" w:eastAsia="Times New Roman" w:hAnsi="Times New Roman" w:cs="Times New Roman"/>
                            <w:sz w:val="24"/>
                            <w:szCs w:val="24"/>
                          </w:rPr>
                        </w:pPr>
                      </w:p>
                    </w:tc>
                    <w:tc>
                      <w:tcPr>
                        <w:tcW w:w="1750" w:type="pct"/>
                        <w:shd w:val="clear" w:color="auto" w:fill="9AB0DE"/>
                        <w:hideMark/>
                      </w:tcPr>
                      <w:tbl>
                        <w:tblPr>
                          <w:tblW w:w="5000" w:type="pct"/>
                          <w:tblCellMar>
                            <w:left w:w="0" w:type="dxa"/>
                            <w:right w:w="0" w:type="dxa"/>
                          </w:tblCellMar>
                          <w:tblLook w:val="04A0" w:firstRow="1" w:lastRow="0" w:firstColumn="1" w:lastColumn="0" w:noHBand="0" w:noVBand="1"/>
                        </w:tblPr>
                        <w:tblGrid>
                          <w:gridCol w:w="3276"/>
                        </w:tblGrid>
                        <w:tr w:rsidR="004271E2" w:rsidRPr="004271E2" w14:paraId="7C7610B2" w14:textId="77777777" w:rsidTr="004271E2">
                          <w:tc>
                            <w:tcPr>
                              <w:tcW w:w="0" w:type="auto"/>
                              <w:hideMark/>
                            </w:tcPr>
                            <w:tbl>
                              <w:tblPr>
                                <w:tblW w:w="5000" w:type="pct"/>
                                <w:jc w:val="center"/>
                                <w:tblCellMar>
                                  <w:left w:w="0" w:type="dxa"/>
                                  <w:right w:w="0" w:type="dxa"/>
                                </w:tblCellMar>
                                <w:tblLook w:val="04A0" w:firstRow="1" w:lastRow="0" w:firstColumn="1" w:lastColumn="0" w:noHBand="0" w:noVBand="1"/>
                              </w:tblPr>
                              <w:tblGrid>
                                <w:gridCol w:w="3276"/>
                              </w:tblGrid>
                              <w:tr w:rsidR="004271E2" w:rsidRPr="004271E2" w14:paraId="182EB51D" w14:textId="77777777">
                                <w:trPr>
                                  <w:trHeight w:val="15"/>
                                  <w:jc w:val="center"/>
                                </w:trPr>
                                <w:tc>
                                  <w:tcPr>
                                    <w:tcW w:w="5000" w:type="pct"/>
                                    <w:tcMar>
                                      <w:top w:w="0" w:type="dxa"/>
                                      <w:left w:w="0" w:type="dxa"/>
                                      <w:bottom w:w="150" w:type="dxa"/>
                                      <w:right w:w="0" w:type="dxa"/>
                                    </w:tcMar>
                                    <w:hideMark/>
                                  </w:tcPr>
                                  <w:p w14:paraId="6ABE0E12" w14:textId="251BDD80" w:rsidR="004271E2" w:rsidRPr="004271E2" w:rsidRDefault="004271E2" w:rsidP="004271E2">
                                    <w:pPr>
                                      <w:spacing w:after="0" w:line="15" w:lineRule="atLeast"/>
                                      <w:jc w:val="center"/>
                                      <w:rPr>
                                        <w:rFonts w:ascii="Times New Roman" w:eastAsia="Times New Roman" w:hAnsi="Times New Roman" w:cs="Times New Roman"/>
                                        <w:sz w:val="24"/>
                                        <w:szCs w:val="24"/>
                                      </w:rPr>
                                    </w:pPr>
                                    <w:r w:rsidRPr="004271E2">
                                      <w:rPr>
                                        <w:rFonts w:ascii="Times New Roman" w:eastAsia="Times New Roman" w:hAnsi="Times New Roman" w:cs="Times New Roman"/>
                                        <w:noProof/>
                                        <w:sz w:val="24"/>
                                        <w:szCs w:val="24"/>
                                      </w:rPr>
                                      <w:drawing>
                                        <wp:inline distT="0" distB="0" distL="0" distR="0" wp14:anchorId="73E30089" wp14:editId="542EDE88">
                                          <wp:extent cx="47625" cy="9525"/>
                                          <wp:effectExtent l="0" t="0" r="0" b="0"/>
                                          <wp:docPr id="5"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52E6D494"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r w:rsidR="004271E2" w:rsidRPr="004271E2" w14:paraId="2F6E394A" w14:textId="77777777">
                          <w:tc>
                            <w:tcPr>
                              <w:tcW w:w="0" w:type="auto"/>
                              <w:tcMar>
                                <w:top w:w="0" w:type="dxa"/>
                                <w:left w:w="150" w:type="dxa"/>
                                <w:bottom w:w="150" w:type="dxa"/>
                                <w:right w:w="300" w:type="dxa"/>
                              </w:tcMar>
                              <w:vAlign w:val="center"/>
                              <w:hideMark/>
                            </w:tcPr>
                            <w:p w14:paraId="586B822F" w14:textId="509B4CAD" w:rsidR="004271E2" w:rsidRPr="004271E2" w:rsidRDefault="004271E2" w:rsidP="004271E2">
                              <w:pPr>
                                <w:spacing w:after="0" w:line="240" w:lineRule="auto"/>
                                <w:jc w:val="right"/>
                                <w:rPr>
                                  <w:rFonts w:ascii="Times New Roman" w:eastAsia="Times New Roman" w:hAnsi="Times New Roman" w:cs="Times New Roman"/>
                                  <w:sz w:val="24"/>
                                  <w:szCs w:val="24"/>
                                </w:rPr>
                              </w:pPr>
                              <w:hyperlink r:id="rId27" w:history="1">
                                <w:r w:rsidRPr="004271E2">
                                  <w:rPr>
                                    <w:rFonts w:ascii="Times New Roman" w:eastAsia="Times New Roman" w:hAnsi="Times New Roman" w:cs="Times New Roman"/>
                                    <w:noProof/>
                                    <w:color w:val="0000FF"/>
                                    <w:sz w:val="24"/>
                                    <w:szCs w:val="24"/>
                                  </w:rPr>
                                  <w:drawing>
                                    <wp:inline distT="0" distB="0" distL="0" distR="0" wp14:anchorId="6698771C" wp14:editId="6F9C0C93">
                                      <wp:extent cx="304800" cy="304800"/>
                                      <wp:effectExtent l="0" t="0" r="0" b="0"/>
                                      <wp:docPr id="4" name="Picture 4" descr="Facebook">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acebook">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4271E2">
                                  <w:rPr>
                                    <w:rFonts w:ascii="Times New Roman" w:eastAsia="Times New Roman" w:hAnsi="Times New Roman" w:cs="Times New Roman"/>
                                    <w:color w:val="0000FF"/>
                                    <w:sz w:val="24"/>
                                    <w:szCs w:val="24"/>
                                    <w:u w:val="single"/>
                                  </w:rPr>
                                  <w:t> ‌</w:t>
                                </w:r>
                              </w:hyperlink>
                              <w:r w:rsidRPr="004271E2">
                                <w:rPr>
                                  <w:rFonts w:ascii="Times New Roman" w:eastAsia="Times New Roman" w:hAnsi="Times New Roman" w:cs="Times New Roman"/>
                                  <w:sz w:val="24"/>
                                  <w:szCs w:val="24"/>
                                </w:rPr>
                                <w:t> </w:t>
                              </w:r>
                              <w:hyperlink r:id="rId29" w:history="1">
                                <w:r w:rsidRPr="004271E2">
                                  <w:rPr>
                                    <w:rFonts w:ascii="Times New Roman" w:eastAsia="Times New Roman" w:hAnsi="Times New Roman" w:cs="Times New Roman"/>
                                    <w:noProof/>
                                    <w:color w:val="0000FF"/>
                                    <w:sz w:val="24"/>
                                    <w:szCs w:val="24"/>
                                  </w:rPr>
                                  <w:drawing>
                                    <wp:inline distT="0" distB="0" distL="0" distR="0" wp14:anchorId="021E6A62" wp14:editId="4B41ADCC">
                                      <wp:extent cx="304800" cy="304800"/>
                                      <wp:effectExtent l="0" t="0" r="0" b="0"/>
                                      <wp:docPr id="3" name="Picture 3" descr="Twitter">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witter">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4271E2">
                                  <w:rPr>
                                    <w:rFonts w:ascii="Times New Roman" w:eastAsia="Times New Roman" w:hAnsi="Times New Roman" w:cs="Times New Roman"/>
                                    <w:color w:val="0000FF"/>
                                    <w:sz w:val="24"/>
                                    <w:szCs w:val="24"/>
                                    <w:u w:val="single"/>
                                  </w:rPr>
                                  <w:t> ‌</w:t>
                                </w:r>
                              </w:hyperlink>
                              <w:r w:rsidRPr="004271E2">
                                <w:rPr>
                                  <w:rFonts w:ascii="Times New Roman" w:eastAsia="Times New Roman" w:hAnsi="Times New Roman" w:cs="Times New Roman"/>
                                  <w:sz w:val="24"/>
                                  <w:szCs w:val="24"/>
                                </w:rPr>
                                <w:t> </w:t>
                              </w:r>
                              <w:hyperlink r:id="rId31" w:history="1">
                                <w:r w:rsidRPr="004271E2">
                                  <w:rPr>
                                    <w:rFonts w:ascii="Times New Roman" w:eastAsia="Times New Roman" w:hAnsi="Times New Roman" w:cs="Times New Roman"/>
                                    <w:noProof/>
                                    <w:color w:val="0000FF"/>
                                    <w:sz w:val="24"/>
                                    <w:szCs w:val="24"/>
                                  </w:rPr>
                                  <w:drawing>
                                    <wp:inline distT="0" distB="0" distL="0" distR="0" wp14:anchorId="63E3D2B8" wp14:editId="6EB0136C">
                                      <wp:extent cx="304800" cy="304800"/>
                                      <wp:effectExtent l="0" t="0" r="0" b="0"/>
                                      <wp:docPr id="2" name="Picture 2" descr="Instagram">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stagram">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4271E2">
                                  <w:rPr>
                                    <w:rFonts w:ascii="Times New Roman" w:eastAsia="Times New Roman" w:hAnsi="Times New Roman" w:cs="Times New Roman"/>
                                    <w:color w:val="0000FF"/>
                                    <w:sz w:val="24"/>
                                    <w:szCs w:val="24"/>
                                    <w:u w:val="single"/>
                                  </w:rPr>
                                  <w:t> ‌</w:t>
                                </w:r>
                              </w:hyperlink>
                              <w:r w:rsidRPr="004271E2">
                                <w:rPr>
                                  <w:rFonts w:ascii="Times New Roman" w:eastAsia="Times New Roman" w:hAnsi="Times New Roman" w:cs="Times New Roman"/>
                                  <w:sz w:val="24"/>
                                  <w:szCs w:val="24"/>
                                </w:rPr>
                                <w:t> </w:t>
                              </w:r>
                              <w:hyperlink r:id="rId33" w:history="1">
                                <w:r w:rsidRPr="004271E2">
                                  <w:rPr>
                                    <w:rFonts w:ascii="Times New Roman" w:eastAsia="Times New Roman" w:hAnsi="Times New Roman" w:cs="Times New Roman"/>
                                    <w:noProof/>
                                    <w:color w:val="0000FF"/>
                                    <w:sz w:val="24"/>
                                    <w:szCs w:val="24"/>
                                  </w:rPr>
                                  <w:drawing>
                                    <wp:inline distT="0" distB="0" distL="0" distR="0" wp14:anchorId="3617C1A0" wp14:editId="4E828D30">
                                      <wp:extent cx="304800" cy="304800"/>
                                      <wp:effectExtent l="0" t="0" r="0" b="0"/>
                                      <wp:docPr id="1" name="Picture 1" descr="LinkedIn">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inkedIn">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4271E2">
                                  <w:rPr>
                                    <w:rFonts w:ascii="Times New Roman" w:eastAsia="Times New Roman" w:hAnsi="Times New Roman" w:cs="Times New Roman"/>
                                    <w:color w:val="0000FF"/>
                                    <w:sz w:val="24"/>
                                    <w:szCs w:val="24"/>
                                    <w:u w:val="single"/>
                                  </w:rPr>
                                  <w:t> ‌</w:t>
                                </w:r>
                              </w:hyperlink>
                            </w:p>
                          </w:tc>
                        </w:tr>
                      </w:tbl>
                      <w:p w14:paraId="32989B28" w14:textId="77777777" w:rsidR="004271E2" w:rsidRPr="004271E2" w:rsidRDefault="004271E2" w:rsidP="004271E2">
                        <w:pPr>
                          <w:spacing w:after="0" w:line="240" w:lineRule="auto"/>
                          <w:rPr>
                            <w:rFonts w:ascii="Times New Roman" w:eastAsia="Times New Roman" w:hAnsi="Times New Roman" w:cs="Times New Roman"/>
                            <w:sz w:val="24"/>
                            <w:szCs w:val="24"/>
                          </w:rPr>
                        </w:pPr>
                      </w:p>
                    </w:tc>
                  </w:tr>
                </w:tbl>
                <w:p w14:paraId="4746ED8B"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1EAA6AB5" w14:textId="77777777" w:rsidR="004271E2" w:rsidRPr="004271E2" w:rsidRDefault="004271E2" w:rsidP="004271E2">
            <w:pPr>
              <w:spacing w:after="0" w:line="240" w:lineRule="auto"/>
              <w:jc w:val="center"/>
              <w:rPr>
                <w:rFonts w:ascii="Times New Roman" w:eastAsia="Times New Roman" w:hAnsi="Times New Roman" w:cs="Times New Roman"/>
                <w:sz w:val="24"/>
                <w:szCs w:val="24"/>
              </w:rPr>
            </w:pPr>
          </w:p>
        </w:tc>
      </w:tr>
    </w:tbl>
    <w:p w14:paraId="59FD3EA2" w14:textId="77777777" w:rsidR="002B76AE" w:rsidRDefault="002B76AE"/>
    <w:sectPr w:rsidR="002B7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64620"/>
    <w:multiLevelType w:val="multilevel"/>
    <w:tmpl w:val="DBD4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E70F6C"/>
    <w:multiLevelType w:val="multilevel"/>
    <w:tmpl w:val="AB9E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058103">
    <w:abstractNumId w:val="0"/>
  </w:num>
  <w:num w:numId="2" w16cid:durableId="621109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1E2"/>
    <w:rsid w:val="002B76AE"/>
    <w:rsid w:val="00427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4CE2"/>
  <w15:chartTrackingRefBased/>
  <w15:docId w15:val="{05332610-1E56-4B5B-9CE7-A531984E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71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638246">
      <w:bodyDiv w:val="1"/>
      <w:marLeft w:val="0"/>
      <w:marRight w:val="0"/>
      <w:marTop w:val="0"/>
      <w:marBottom w:val="0"/>
      <w:divBdr>
        <w:top w:val="none" w:sz="0" w:space="0" w:color="auto"/>
        <w:left w:val="none" w:sz="0" w:space="0" w:color="auto"/>
        <w:bottom w:val="none" w:sz="0" w:space="0" w:color="auto"/>
        <w:right w:val="none" w:sz="0" w:space="0" w:color="auto"/>
      </w:divBdr>
      <w:divsChild>
        <w:div w:id="284819471">
          <w:marLeft w:val="0"/>
          <w:marRight w:val="0"/>
          <w:marTop w:val="0"/>
          <w:marBottom w:val="0"/>
          <w:divBdr>
            <w:top w:val="none" w:sz="0" w:space="0" w:color="auto"/>
            <w:left w:val="none" w:sz="0" w:space="0" w:color="auto"/>
            <w:bottom w:val="none" w:sz="0" w:space="0" w:color="auto"/>
            <w:right w:val="none" w:sz="0" w:space="0" w:color="auto"/>
          </w:divBdr>
          <w:divsChild>
            <w:div w:id="545216377">
              <w:marLeft w:val="0"/>
              <w:marRight w:val="0"/>
              <w:marTop w:val="0"/>
              <w:marBottom w:val="0"/>
              <w:divBdr>
                <w:top w:val="none" w:sz="0" w:space="0" w:color="auto"/>
                <w:left w:val="none" w:sz="0" w:space="0" w:color="auto"/>
                <w:bottom w:val="none" w:sz="0" w:space="0" w:color="auto"/>
                <w:right w:val="none" w:sz="0" w:space="0" w:color="auto"/>
              </w:divBdr>
              <w:divsChild>
                <w:div w:id="241112909">
                  <w:marLeft w:val="0"/>
                  <w:marRight w:val="0"/>
                  <w:marTop w:val="0"/>
                  <w:marBottom w:val="0"/>
                  <w:divBdr>
                    <w:top w:val="none" w:sz="0" w:space="0" w:color="auto"/>
                    <w:left w:val="none" w:sz="0" w:space="0" w:color="auto"/>
                    <w:bottom w:val="none" w:sz="0" w:space="0" w:color="auto"/>
                    <w:right w:val="none" w:sz="0" w:space="0" w:color="auto"/>
                  </w:divBdr>
                  <w:divsChild>
                    <w:div w:id="13857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4826">
              <w:marLeft w:val="0"/>
              <w:marRight w:val="0"/>
              <w:marTop w:val="0"/>
              <w:marBottom w:val="0"/>
              <w:divBdr>
                <w:top w:val="none" w:sz="0" w:space="0" w:color="auto"/>
                <w:left w:val="none" w:sz="0" w:space="0" w:color="auto"/>
                <w:bottom w:val="none" w:sz="0" w:space="0" w:color="auto"/>
                <w:right w:val="none" w:sz="0" w:space="0" w:color="auto"/>
              </w:divBdr>
              <w:divsChild>
                <w:div w:id="1114397335">
                  <w:marLeft w:val="0"/>
                  <w:marRight w:val="0"/>
                  <w:marTop w:val="0"/>
                  <w:marBottom w:val="0"/>
                  <w:divBdr>
                    <w:top w:val="none" w:sz="0" w:space="0" w:color="auto"/>
                    <w:left w:val="none" w:sz="0" w:space="0" w:color="auto"/>
                    <w:bottom w:val="none" w:sz="0" w:space="0" w:color="auto"/>
                    <w:right w:val="none" w:sz="0" w:space="0" w:color="auto"/>
                  </w:divBdr>
                </w:div>
              </w:divsChild>
            </w:div>
            <w:div w:id="2075812380">
              <w:marLeft w:val="0"/>
              <w:marRight w:val="0"/>
              <w:marTop w:val="0"/>
              <w:marBottom w:val="0"/>
              <w:divBdr>
                <w:top w:val="none" w:sz="0" w:space="0" w:color="auto"/>
                <w:left w:val="none" w:sz="0" w:space="0" w:color="auto"/>
                <w:bottom w:val="none" w:sz="0" w:space="0" w:color="auto"/>
                <w:right w:val="none" w:sz="0" w:space="0" w:color="auto"/>
              </w:divBdr>
              <w:divsChild>
                <w:div w:id="1598979721">
                  <w:marLeft w:val="0"/>
                  <w:marRight w:val="0"/>
                  <w:marTop w:val="0"/>
                  <w:marBottom w:val="0"/>
                  <w:divBdr>
                    <w:top w:val="none" w:sz="0" w:space="0" w:color="auto"/>
                    <w:left w:val="none" w:sz="0" w:space="0" w:color="auto"/>
                    <w:bottom w:val="none" w:sz="0" w:space="0" w:color="auto"/>
                    <w:right w:val="none" w:sz="0" w:space="0" w:color="auto"/>
                  </w:divBdr>
                  <w:divsChild>
                    <w:div w:id="142433579">
                      <w:marLeft w:val="0"/>
                      <w:marRight w:val="0"/>
                      <w:marTop w:val="0"/>
                      <w:marBottom w:val="0"/>
                      <w:divBdr>
                        <w:top w:val="none" w:sz="0" w:space="0" w:color="auto"/>
                        <w:left w:val="none" w:sz="0" w:space="0" w:color="auto"/>
                        <w:bottom w:val="none" w:sz="0" w:space="0" w:color="auto"/>
                        <w:right w:val="none" w:sz="0" w:space="0" w:color="auto"/>
                      </w:divBdr>
                      <w:divsChild>
                        <w:div w:id="193654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210476">
              <w:marLeft w:val="0"/>
              <w:marRight w:val="0"/>
              <w:marTop w:val="0"/>
              <w:marBottom w:val="0"/>
              <w:divBdr>
                <w:top w:val="none" w:sz="0" w:space="0" w:color="auto"/>
                <w:left w:val="none" w:sz="0" w:space="0" w:color="auto"/>
                <w:bottom w:val="none" w:sz="0" w:space="0" w:color="auto"/>
                <w:right w:val="none" w:sz="0" w:space="0" w:color="auto"/>
              </w:divBdr>
              <w:divsChild>
                <w:div w:id="1218474714">
                  <w:marLeft w:val="0"/>
                  <w:marRight w:val="0"/>
                  <w:marTop w:val="0"/>
                  <w:marBottom w:val="0"/>
                  <w:divBdr>
                    <w:top w:val="none" w:sz="0" w:space="0" w:color="auto"/>
                    <w:left w:val="none" w:sz="0" w:space="0" w:color="auto"/>
                    <w:bottom w:val="none" w:sz="0" w:space="0" w:color="auto"/>
                    <w:right w:val="none" w:sz="0" w:space="0" w:color="auto"/>
                  </w:divBdr>
                </w:div>
              </w:divsChild>
            </w:div>
            <w:div w:id="816724967">
              <w:marLeft w:val="0"/>
              <w:marRight w:val="0"/>
              <w:marTop w:val="0"/>
              <w:marBottom w:val="0"/>
              <w:divBdr>
                <w:top w:val="none" w:sz="0" w:space="0" w:color="auto"/>
                <w:left w:val="none" w:sz="0" w:space="0" w:color="auto"/>
                <w:bottom w:val="none" w:sz="0" w:space="0" w:color="auto"/>
                <w:right w:val="none" w:sz="0" w:space="0" w:color="auto"/>
              </w:divBdr>
              <w:divsChild>
                <w:div w:id="1229077081">
                  <w:marLeft w:val="0"/>
                  <w:marRight w:val="0"/>
                  <w:marTop w:val="0"/>
                  <w:marBottom w:val="0"/>
                  <w:divBdr>
                    <w:top w:val="none" w:sz="0" w:space="0" w:color="auto"/>
                    <w:left w:val="none" w:sz="0" w:space="0" w:color="auto"/>
                    <w:bottom w:val="none" w:sz="0" w:space="0" w:color="auto"/>
                    <w:right w:val="none" w:sz="0" w:space="0" w:color="auto"/>
                  </w:divBdr>
                  <w:divsChild>
                    <w:div w:id="3415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82264">
              <w:marLeft w:val="0"/>
              <w:marRight w:val="0"/>
              <w:marTop w:val="0"/>
              <w:marBottom w:val="0"/>
              <w:divBdr>
                <w:top w:val="none" w:sz="0" w:space="0" w:color="auto"/>
                <w:left w:val="none" w:sz="0" w:space="0" w:color="auto"/>
                <w:bottom w:val="none" w:sz="0" w:space="0" w:color="auto"/>
                <w:right w:val="none" w:sz="0" w:space="0" w:color="auto"/>
              </w:divBdr>
              <w:divsChild>
                <w:div w:id="1127967806">
                  <w:marLeft w:val="0"/>
                  <w:marRight w:val="0"/>
                  <w:marTop w:val="0"/>
                  <w:marBottom w:val="0"/>
                  <w:divBdr>
                    <w:top w:val="none" w:sz="0" w:space="0" w:color="auto"/>
                    <w:left w:val="none" w:sz="0" w:space="0" w:color="auto"/>
                    <w:bottom w:val="none" w:sz="0" w:space="0" w:color="auto"/>
                    <w:right w:val="none" w:sz="0" w:space="0" w:color="auto"/>
                  </w:divBdr>
                </w:div>
              </w:divsChild>
            </w:div>
            <w:div w:id="400643628">
              <w:marLeft w:val="0"/>
              <w:marRight w:val="0"/>
              <w:marTop w:val="0"/>
              <w:marBottom w:val="0"/>
              <w:divBdr>
                <w:top w:val="none" w:sz="0" w:space="0" w:color="auto"/>
                <w:left w:val="none" w:sz="0" w:space="0" w:color="auto"/>
                <w:bottom w:val="none" w:sz="0" w:space="0" w:color="auto"/>
                <w:right w:val="none" w:sz="0" w:space="0" w:color="auto"/>
              </w:divBdr>
              <w:divsChild>
                <w:div w:id="1545827330">
                  <w:marLeft w:val="0"/>
                  <w:marRight w:val="0"/>
                  <w:marTop w:val="0"/>
                  <w:marBottom w:val="0"/>
                  <w:divBdr>
                    <w:top w:val="none" w:sz="0" w:space="0" w:color="auto"/>
                    <w:left w:val="none" w:sz="0" w:space="0" w:color="auto"/>
                    <w:bottom w:val="none" w:sz="0" w:space="0" w:color="auto"/>
                    <w:right w:val="none" w:sz="0" w:space="0" w:color="auto"/>
                  </w:divBdr>
                  <w:divsChild>
                    <w:div w:id="1215850819">
                      <w:marLeft w:val="0"/>
                      <w:marRight w:val="0"/>
                      <w:marTop w:val="0"/>
                      <w:marBottom w:val="0"/>
                      <w:divBdr>
                        <w:top w:val="none" w:sz="0" w:space="0" w:color="auto"/>
                        <w:left w:val="none" w:sz="0" w:space="0" w:color="auto"/>
                        <w:bottom w:val="none" w:sz="0" w:space="0" w:color="auto"/>
                        <w:right w:val="none" w:sz="0" w:space="0" w:color="auto"/>
                      </w:divBdr>
                      <w:divsChild>
                        <w:div w:id="968123353">
                          <w:marLeft w:val="0"/>
                          <w:marRight w:val="0"/>
                          <w:marTop w:val="0"/>
                          <w:marBottom w:val="0"/>
                          <w:divBdr>
                            <w:top w:val="none" w:sz="0" w:space="0" w:color="auto"/>
                            <w:left w:val="none" w:sz="0" w:space="0" w:color="auto"/>
                            <w:bottom w:val="none" w:sz="0" w:space="0" w:color="auto"/>
                            <w:right w:val="none" w:sz="0" w:space="0" w:color="auto"/>
                          </w:divBdr>
                        </w:div>
                        <w:div w:id="572668079">
                          <w:marLeft w:val="0"/>
                          <w:marRight w:val="0"/>
                          <w:marTop w:val="0"/>
                          <w:marBottom w:val="0"/>
                          <w:divBdr>
                            <w:top w:val="none" w:sz="0" w:space="0" w:color="auto"/>
                            <w:left w:val="none" w:sz="0" w:space="0" w:color="auto"/>
                            <w:bottom w:val="none" w:sz="0" w:space="0" w:color="auto"/>
                            <w:right w:val="none" w:sz="0" w:space="0" w:color="auto"/>
                          </w:divBdr>
                        </w:div>
                        <w:div w:id="86070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40504">
              <w:marLeft w:val="0"/>
              <w:marRight w:val="0"/>
              <w:marTop w:val="0"/>
              <w:marBottom w:val="0"/>
              <w:divBdr>
                <w:top w:val="none" w:sz="0" w:space="0" w:color="auto"/>
                <w:left w:val="none" w:sz="0" w:space="0" w:color="auto"/>
                <w:bottom w:val="none" w:sz="0" w:space="0" w:color="auto"/>
                <w:right w:val="none" w:sz="0" w:space="0" w:color="auto"/>
              </w:divBdr>
              <w:divsChild>
                <w:div w:id="832721959">
                  <w:marLeft w:val="0"/>
                  <w:marRight w:val="0"/>
                  <w:marTop w:val="0"/>
                  <w:marBottom w:val="0"/>
                  <w:divBdr>
                    <w:top w:val="none" w:sz="0" w:space="0" w:color="auto"/>
                    <w:left w:val="none" w:sz="0" w:space="0" w:color="auto"/>
                    <w:bottom w:val="none" w:sz="0" w:space="0" w:color="auto"/>
                    <w:right w:val="none" w:sz="0" w:space="0" w:color="auto"/>
                  </w:divBdr>
                </w:div>
              </w:divsChild>
            </w:div>
            <w:div w:id="228535316">
              <w:marLeft w:val="0"/>
              <w:marRight w:val="0"/>
              <w:marTop w:val="0"/>
              <w:marBottom w:val="0"/>
              <w:divBdr>
                <w:top w:val="none" w:sz="0" w:space="0" w:color="auto"/>
                <w:left w:val="none" w:sz="0" w:space="0" w:color="auto"/>
                <w:bottom w:val="none" w:sz="0" w:space="0" w:color="auto"/>
                <w:right w:val="none" w:sz="0" w:space="0" w:color="auto"/>
              </w:divBdr>
              <w:divsChild>
                <w:div w:id="1824153117">
                  <w:marLeft w:val="0"/>
                  <w:marRight w:val="0"/>
                  <w:marTop w:val="0"/>
                  <w:marBottom w:val="0"/>
                  <w:divBdr>
                    <w:top w:val="none" w:sz="0" w:space="0" w:color="auto"/>
                    <w:left w:val="none" w:sz="0" w:space="0" w:color="auto"/>
                    <w:bottom w:val="none" w:sz="0" w:space="0" w:color="auto"/>
                    <w:right w:val="none" w:sz="0" w:space="0" w:color="auto"/>
                  </w:divBdr>
                </w:div>
              </w:divsChild>
            </w:div>
            <w:div w:id="1153107753">
              <w:marLeft w:val="0"/>
              <w:marRight w:val="0"/>
              <w:marTop w:val="0"/>
              <w:marBottom w:val="0"/>
              <w:divBdr>
                <w:top w:val="none" w:sz="0" w:space="0" w:color="auto"/>
                <w:left w:val="none" w:sz="0" w:space="0" w:color="auto"/>
                <w:bottom w:val="none" w:sz="0" w:space="0" w:color="auto"/>
                <w:right w:val="none" w:sz="0" w:space="0" w:color="auto"/>
              </w:divBdr>
              <w:divsChild>
                <w:div w:id="475225419">
                  <w:marLeft w:val="0"/>
                  <w:marRight w:val="0"/>
                  <w:marTop w:val="0"/>
                  <w:marBottom w:val="0"/>
                  <w:divBdr>
                    <w:top w:val="none" w:sz="0" w:space="0" w:color="auto"/>
                    <w:left w:val="none" w:sz="0" w:space="0" w:color="auto"/>
                    <w:bottom w:val="none" w:sz="0" w:space="0" w:color="auto"/>
                    <w:right w:val="none" w:sz="0" w:space="0" w:color="auto"/>
                  </w:divBdr>
                  <w:divsChild>
                    <w:div w:id="949817986">
                      <w:marLeft w:val="0"/>
                      <w:marRight w:val="0"/>
                      <w:marTop w:val="0"/>
                      <w:marBottom w:val="0"/>
                      <w:divBdr>
                        <w:top w:val="none" w:sz="0" w:space="0" w:color="auto"/>
                        <w:left w:val="none" w:sz="0" w:space="0" w:color="auto"/>
                        <w:bottom w:val="none" w:sz="0" w:space="0" w:color="auto"/>
                        <w:right w:val="none" w:sz="0" w:space="0" w:color="auto"/>
                      </w:divBdr>
                      <w:divsChild>
                        <w:div w:id="20436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85613">
              <w:marLeft w:val="0"/>
              <w:marRight w:val="0"/>
              <w:marTop w:val="0"/>
              <w:marBottom w:val="0"/>
              <w:divBdr>
                <w:top w:val="none" w:sz="0" w:space="0" w:color="auto"/>
                <w:left w:val="none" w:sz="0" w:space="0" w:color="auto"/>
                <w:bottom w:val="none" w:sz="0" w:space="0" w:color="auto"/>
                <w:right w:val="none" w:sz="0" w:space="0" w:color="auto"/>
              </w:divBdr>
              <w:divsChild>
                <w:div w:id="1675692913">
                  <w:marLeft w:val="0"/>
                  <w:marRight w:val="0"/>
                  <w:marTop w:val="0"/>
                  <w:marBottom w:val="0"/>
                  <w:divBdr>
                    <w:top w:val="none" w:sz="0" w:space="0" w:color="auto"/>
                    <w:left w:val="none" w:sz="0" w:space="0" w:color="auto"/>
                    <w:bottom w:val="none" w:sz="0" w:space="0" w:color="auto"/>
                    <w:right w:val="none" w:sz="0" w:space="0" w:color="auto"/>
                  </w:divBdr>
                </w:div>
              </w:divsChild>
            </w:div>
            <w:div w:id="922495706">
              <w:marLeft w:val="0"/>
              <w:marRight w:val="0"/>
              <w:marTop w:val="0"/>
              <w:marBottom w:val="0"/>
              <w:divBdr>
                <w:top w:val="none" w:sz="0" w:space="0" w:color="auto"/>
                <w:left w:val="none" w:sz="0" w:space="0" w:color="auto"/>
                <w:bottom w:val="none" w:sz="0" w:space="0" w:color="auto"/>
                <w:right w:val="none" w:sz="0" w:space="0" w:color="auto"/>
              </w:divBdr>
              <w:divsChild>
                <w:div w:id="1707637387">
                  <w:marLeft w:val="0"/>
                  <w:marRight w:val="0"/>
                  <w:marTop w:val="0"/>
                  <w:marBottom w:val="0"/>
                  <w:divBdr>
                    <w:top w:val="none" w:sz="0" w:space="0" w:color="auto"/>
                    <w:left w:val="none" w:sz="0" w:space="0" w:color="auto"/>
                    <w:bottom w:val="none" w:sz="0" w:space="0" w:color="auto"/>
                    <w:right w:val="none" w:sz="0" w:space="0" w:color="auto"/>
                  </w:divBdr>
                  <w:divsChild>
                    <w:div w:id="62029028">
                      <w:marLeft w:val="0"/>
                      <w:marRight w:val="0"/>
                      <w:marTop w:val="0"/>
                      <w:marBottom w:val="0"/>
                      <w:divBdr>
                        <w:top w:val="none" w:sz="0" w:space="0" w:color="auto"/>
                        <w:left w:val="none" w:sz="0" w:space="0" w:color="auto"/>
                        <w:bottom w:val="none" w:sz="0" w:space="0" w:color="auto"/>
                        <w:right w:val="none" w:sz="0" w:space="0" w:color="auto"/>
                      </w:divBdr>
                      <w:divsChild>
                        <w:div w:id="140125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602962">
              <w:marLeft w:val="0"/>
              <w:marRight w:val="0"/>
              <w:marTop w:val="0"/>
              <w:marBottom w:val="0"/>
              <w:divBdr>
                <w:top w:val="none" w:sz="0" w:space="0" w:color="auto"/>
                <w:left w:val="none" w:sz="0" w:space="0" w:color="auto"/>
                <w:bottom w:val="none" w:sz="0" w:space="0" w:color="auto"/>
                <w:right w:val="none" w:sz="0" w:space="0" w:color="auto"/>
              </w:divBdr>
              <w:divsChild>
                <w:div w:id="871067877">
                  <w:marLeft w:val="0"/>
                  <w:marRight w:val="0"/>
                  <w:marTop w:val="0"/>
                  <w:marBottom w:val="0"/>
                  <w:divBdr>
                    <w:top w:val="none" w:sz="0" w:space="0" w:color="auto"/>
                    <w:left w:val="none" w:sz="0" w:space="0" w:color="auto"/>
                    <w:bottom w:val="none" w:sz="0" w:space="0" w:color="auto"/>
                    <w:right w:val="none" w:sz="0" w:space="0" w:color="auto"/>
                  </w:divBdr>
                  <w:divsChild>
                    <w:div w:id="285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76856">
              <w:marLeft w:val="0"/>
              <w:marRight w:val="0"/>
              <w:marTop w:val="0"/>
              <w:marBottom w:val="0"/>
              <w:divBdr>
                <w:top w:val="none" w:sz="0" w:space="0" w:color="auto"/>
                <w:left w:val="none" w:sz="0" w:space="0" w:color="auto"/>
                <w:bottom w:val="none" w:sz="0" w:space="0" w:color="auto"/>
                <w:right w:val="none" w:sz="0" w:space="0" w:color="auto"/>
              </w:divBdr>
              <w:divsChild>
                <w:div w:id="265425889">
                  <w:marLeft w:val="0"/>
                  <w:marRight w:val="0"/>
                  <w:marTop w:val="0"/>
                  <w:marBottom w:val="0"/>
                  <w:divBdr>
                    <w:top w:val="none" w:sz="0" w:space="0" w:color="auto"/>
                    <w:left w:val="none" w:sz="0" w:space="0" w:color="auto"/>
                    <w:bottom w:val="none" w:sz="0" w:space="0" w:color="auto"/>
                    <w:right w:val="none" w:sz="0" w:space="0" w:color="auto"/>
                  </w:divBdr>
                  <w:divsChild>
                    <w:div w:id="445661669">
                      <w:marLeft w:val="0"/>
                      <w:marRight w:val="0"/>
                      <w:marTop w:val="0"/>
                      <w:marBottom w:val="0"/>
                      <w:divBdr>
                        <w:top w:val="none" w:sz="0" w:space="0" w:color="auto"/>
                        <w:left w:val="none" w:sz="0" w:space="0" w:color="auto"/>
                        <w:bottom w:val="none" w:sz="0" w:space="0" w:color="auto"/>
                        <w:right w:val="none" w:sz="0" w:space="0" w:color="auto"/>
                      </w:divBdr>
                      <w:divsChild>
                        <w:div w:id="740449253">
                          <w:marLeft w:val="0"/>
                          <w:marRight w:val="0"/>
                          <w:marTop w:val="0"/>
                          <w:marBottom w:val="0"/>
                          <w:divBdr>
                            <w:top w:val="none" w:sz="0" w:space="0" w:color="auto"/>
                            <w:left w:val="none" w:sz="0" w:space="0" w:color="auto"/>
                            <w:bottom w:val="none" w:sz="0" w:space="0" w:color="auto"/>
                            <w:right w:val="none" w:sz="0" w:space="0" w:color="auto"/>
                          </w:divBdr>
                        </w:div>
                        <w:div w:id="348680131">
                          <w:marLeft w:val="0"/>
                          <w:marRight w:val="0"/>
                          <w:marTop w:val="0"/>
                          <w:marBottom w:val="0"/>
                          <w:divBdr>
                            <w:top w:val="none" w:sz="0" w:space="0" w:color="auto"/>
                            <w:left w:val="none" w:sz="0" w:space="0" w:color="auto"/>
                            <w:bottom w:val="none" w:sz="0" w:space="0" w:color="auto"/>
                            <w:right w:val="none" w:sz="0" w:space="0" w:color="auto"/>
                          </w:divBdr>
                        </w:div>
                        <w:div w:id="1198280109">
                          <w:marLeft w:val="0"/>
                          <w:marRight w:val="0"/>
                          <w:marTop w:val="0"/>
                          <w:marBottom w:val="0"/>
                          <w:divBdr>
                            <w:top w:val="none" w:sz="0" w:space="0" w:color="auto"/>
                            <w:left w:val="none" w:sz="0" w:space="0" w:color="auto"/>
                            <w:bottom w:val="none" w:sz="0" w:space="0" w:color="auto"/>
                            <w:right w:val="none" w:sz="0" w:space="0" w:color="auto"/>
                          </w:divBdr>
                        </w:div>
                        <w:div w:id="1913078778">
                          <w:marLeft w:val="0"/>
                          <w:marRight w:val="0"/>
                          <w:marTop w:val="0"/>
                          <w:marBottom w:val="0"/>
                          <w:divBdr>
                            <w:top w:val="none" w:sz="0" w:space="0" w:color="auto"/>
                            <w:left w:val="none" w:sz="0" w:space="0" w:color="auto"/>
                            <w:bottom w:val="none" w:sz="0" w:space="0" w:color="auto"/>
                            <w:right w:val="none" w:sz="0" w:space="0" w:color="auto"/>
                          </w:divBdr>
                        </w:div>
                        <w:div w:id="197513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35697">
              <w:marLeft w:val="0"/>
              <w:marRight w:val="0"/>
              <w:marTop w:val="0"/>
              <w:marBottom w:val="0"/>
              <w:divBdr>
                <w:top w:val="none" w:sz="0" w:space="0" w:color="auto"/>
                <w:left w:val="none" w:sz="0" w:space="0" w:color="auto"/>
                <w:bottom w:val="none" w:sz="0" w:space="0" w:color="auto"/>
                <w:right w:val="none" w:sz="0" w:space="0" w:color="auto"/>
              </w:divBdr>
              <w:divsChild>
                <w:div w:id="2142922605">
                  <w:marLeft w:val="0"/>
                  <w:marRight w:val="0"/>
                  <w:marTop w:val="0"/>
                  <w:marBottom w:val="0"/>
                  <w:divBdr>
                    <w:top w:val="none" w:sz="0" w:space="0" w:color="auto"/>
                    <w:left w:val="none" w:sz="0" w:space="0" w:color="auto"/>
                    <w:bottom w:val="none" w:sz="0" w:space="0" w:color="auto"/>
                    <w:right w:val="none" w:sz="0" w:space="0" w:color="auto"/>
                  </w:divBdr>
                </w:div>
              </w:divsChild>
            </w:div>
            <w:div w:id="1385258362">
              <w:marLeft w:val="0"/>
              <w:marRight w:val="0"/>
              <w:marTop w:val="0"/>
              <w:marBottom w:val="0"/>
              <w:divBdr>
                <w:top w:val="none" w:sz="0" w:space="0" w:color="auto"/>
                <w:left w:val="none" w:sz="0" w:space="0" w:color="auto"/>
                <w:bottom w:val="none" w:sz="0" w:space="0" w:color="auto"/>
                <w:right w:val="none" w:sz="0" w:space="0" w:color="auto"/>
              </w:divBdr>
              <w:divsChild>
                <w:div w:id="1074939431">
                  <w:marLeft w:val="0"/>
                  <w:marRight w:val="0"/>
                  <w:marTop w:val="0"/>
                  <w:marBottom w:val="0"/>
                  <w:divBdr>
                    <w:top w:val="none" w:sz="0" w:space="0" w:color="auto"/>
                    <w:left w:val="none" w:sz="0" w:space="0" w:color="auto"/>
                    <w:bottom w:val="none" w:sz="0" w:space="0" w:color="auto"/>
                    <w:right w:val="none" w:sz="0" w:space="0" w:color="auto"/>
                  </w:divBdr>
                  <w:divsChild>
                    <w:div w:id="424039689">
                      <w:marLeft w:val="0"/>
                      <w:marRight w:val="0"/>
                      <w:marTop w:val="0"/>
                      <w:marBottom w:val="0"/>
                      <w:divBdr>
                        <w:top w:val="none" w:sz="0" w:space="0" w:color="auto"/>
                        <w:left w:val="none" w:sz="0" w:space="0" w:color="auto"/>
                        <w:bottom w:val="none" w:sz="0" w:space="0" w:color="auto"/>
                        <w:right w:val="none" w:sz="0" w:space="0" w:color="auto"/>
                      </w:divBdr>
                    </w:div>
                    <w:div w:id="1854762418">
                      <w:marLeft w:val="0"/>
                      <w:marRight w:val="0"/>
                      <w:marTop w:val="0"/>
                      <w:marBottom w:val="0"/>
                      <w:divBdr>
                        <w:top w:val="none" w:sz="0" w:space="0" w:color="auto"/>
                        <w:left w:val="none" w:sz="0" w:space="0" w:color="auto"/>
                        <w:bottom w:val="none" w:sz="0" w:space="0" w:color="auto"/>
                        <w:right w:val="none" w:sz="0" w:space="0" w:color="auto"/>
                      </w:divBdr>
                    </w:div>
                    <w:div w:id="1532915877">
                      <w:marLeft w:val="0"/>
                      <w:marRight w:val="0"/>
                      <w:marTop w:val="0"/>
                      <w:marBottom w:val="0"/>
                      <w:divBdr>
                        <w:top w:val="none" w:sz="0" w:space="0" w:color="auto"/>
                        <w:left w:val="none" w:sz="0" w:space="0" w:color="auto"/>
                        <w:bottom w:val="none" w:sz="0" w:space="0" w:color="auto"/>
                        <w:right w:val="none" w:sz="0" w:space="0" w:color="auto"/>
                      </w:divBdr>
                    </w:div>
                    <w:div w:id="1295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32910">
              <w:marLeft w:val="0"/>
              <w:marRight w:val="0"/>
              <w:marTop w:val="0"/>
              <w:marBottom w:val="0"/>
              <w:divBdr>
                <w:top w:val="none" w:sz="0" w:space="0" w:color="auto"/>
                <w:left w:val="none" w:sz="0" w:space="0" w:color="auto"/>
                <w:bottom w:val="none" w:sz="0" w:space="0" w:color="auto"/>
                <w:right w:val="none" w:sz="0" w:space="0" w:color="auto"/>
              </w:divBdr>
              <w:divsChild>
                <w:div w:id="1931692512">
                  <w:marLeft w:val="0"/>
                  <w:marRight w:val="0"/>
                  <w:marTop w:val="0"/>
                  <w:marBottom w:val="0"/>
                  <w:divBdr>
                    <w:top w:val="none" w:sz="0" w:space="0" w:color="auto"/>
                    <w:left w:val="none" w:sz="0" w:space="0" w:color="auto"/>
                    <w:bottom w:val="none" w:sz="0" w:space="0" w:color="auto"/>
                    <w:right w:val="none" w:sz="0" w:space="0" w:color="auto"/>
                  </w:divBdr>
                </w:div>
              </w:divsChild>
            </w:div>
            <w:div w:id="1734114929">
              <w:marLeft w:val="0"/>
              <w:marRight w:val="0"/>
              <w:marTop w:val="0"/>
              <w:marBottom w:val="0"/>
              <w:divBdr>
                <w:top w:val="none" w:sz="0" w:space="0" w:color="auto"/>
                <w:left w:val="none" w:sz="0" w:space="0" w:color="auto"/>
                <w:bottom w:val="none" w:sz="0" w:space="0" w:color="auto"/>
                <w:right w:val="none" w:sz="0" w:space="0" w:color="auto"/>
              </w:divBdr>
              <w:divsChild>
                <w:div w:id="1358003475">
                  <w:marLeft w:val="0"/>
                  <w:marRight w:val="0"/>
                  <w:marTop w:val="0"/>
                  <w:marBottom w:val="0"/>
                  <w:divBdr>
                    <w:top w:val="none" w:sz="0" w:space="0" w:color="auto"/>
                    <w:left w:val="none" w:sz="0" w:space="0" w:color="auto"/>
                    <w:bottom w:val="none" w:sz="0" w:space="0" w:color="auto"/>
                    <w:right w:val="none" w:sz="0" w:space="0" w:color="auto"/>
                  </w:divBdr>
                  <w:divsChild>
                    <w:div w:id="1764759738">
                      <w:marLeft w:val="0"/>
                      <w:marRight w:val="0"/>
                      <w:marTop w:val="0"/>
                      <w:marBottom w:val="0"/>
                      <w:divBdr>
                        <w:top w:val="none" w:sz="0" w:space="0" w:color="auto"/>
                        <w:left w:val="none" w:sz="0" w:space="0" w:color="auto"/>
                        <w:bottom w:val="none" w:sz="0" w:space="0" w:color="auto"/>
                        <w:right w:val="none" w:sz="0" w:space="0" w:color="auto"/>
                      </w:divBdr>
                    </w:div>
                    <w:div w:id="337655952">
                      <w:marLeft w:val="0"/>
                      <w:marRight w:val="0"/>
                      <w:marTop w:val="0"/>
                      <w:marBottom w:val="0"/>
                      <w:divBdr>
                        <w:top w:val="none" w:sz="0" w:space="0" w:color="auto"/>
                        <w:left w:val="none" w:sz="0" w:space="0" w:color="auto"/>
                        <w:bottom w:val="none" w:sz="0" w:space="0" w:color="auto"/>
                        <w:right w:val="none" w:sz="0" w:space="0" w:color="auto"/>
                      </w:divBdr>
                    </w:div>
                    <w:div w:id="1922521855">
                      <w:marLeft w:val="0"/>
                      <w:marRight w:val="0"/>
                      <w:marTop w:val="0"/>
                      <w:marBottom w:val="0"/>
                      <w:divBdr>
                        <w:top w:val="none" w:sz="0" w:space="0" w:color="auto"/>
                        <w:left w:val="none" w:sz="0" w:space="0" w:color="auto"/>
                        <w:bottom w:val="none" w:sz="0" w:space="0" w:color="auto"/>
                        <w:right w:val="none" w:sz="0" w:space="0" w:color="auto"/>
                      </w:divBdr>
                    </w:div>
                    <w:div w:id="3465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5215">
              <w:marLeft w:val="0"/>
              <w:marRight w:val="0"/>
              <w:marTop w:val="0"/>
              <w:marBottom w:val="0"/>
              <w:divBdr>
                <w:top w:val="none" w:sz="0" w:space="0" w:color="auto"/>
                <w:left w:val="none" w:sz="0" w:space="0" w:color="auto"/>
                <w:bottom w:val="none" w:sz="0" w:space="0" w:color="auto"/>
                <w:right w:val="none" w:sz="0" w:space="0" w:color="auto"/>
              </w:divBdr>
              <w:divsChild>
                <w:div w:id="1406295519">
                  <w:marLeft w:val="0"/>
                  <w:marRight w:val="0"/>
                  <w:marTop w:val="0"/>
                  <w:marBottom w:val="0"/>
                  <w:divBdr>
                    <w:top w:val="none" w:sz="0" w:space="0" w:color="auto"/>
                    <w:left w:val="none" w:sz="0" w:space="0" w:color="auto"/>
                    <w:bottom w:val="none" w:sz="0" w:space="0" w:color="auto"/>
                    <w:right w:val="none" w:sz="0" w:space="0" w:color="auto"/>
                  </w:divBdr>
                </w:div>
              </w:divsChild>
            </w:div>
            <w:div w:id="931233788">
              <w:marLeft w:val="0"/>
              <w:marRight w:val="0"/>
              <w:marTop w:val="0"/>
              <w:marBottom w:val="0"/>
              <w:divBdr>
                <w:top w:val="none" w:sz="0" w:space="0" w:color="auto"/>
                <w:left w:val="none" w:sz="0" w:space="0" w:color="auto"/>
                <w:bottom w:val="none" w:sz="0" w:space="0" w:color="auto"/>
                <w:right w:val="none" w:sz="0" w:space="0" w:color="auto"/>
              </w:divBdr>
              <w:divsChild>
                <w:div w:id="442310633">
                  <w:marLeft w:val="0"/>
                  <w:marRight w:val="0"/>
                  <w:marTop w:val="0"/>
                  <w:marBottom w:val="0"/>
                  <w:divBdr>
                    <w:top w:val="none" w:sz="0" w:space="0" w:color="auto"/>
                    <w:left w:val="none" w:sz="0" w:space="0" w:color="auto"/>
                    <w:bottom w:val="none" w:sz="0" w:space="0" w:color="auto"/>
                    <w:right w:val="none" w:sz="0" w:space="0" w:color="auto"/>
                  </w:divBdr>
                  <w:divsChild>
                    <w:div w:id="2058161088">
                      <w:marLeft w:val="0"/>
                      <w:marRight w:val="0"/>
                      <w:marTop w:val="0"/>
                      <w:marBottom w:val="0"/>
                      <w:divBdr>
                        <w:top w:val="none" w:sz="0" w:space="0" w:color="auto"/>
                        <w:left w:val="none" w:sz="0" w:space="0" w:color="auto"/>
                        <w:bottom w:val="none" w:sz="0" w:space="0" w:color="auto"/>
                        <w:right w:val="none" w:sz="0" w:space="0" w:color="auto"/>
                      </w:divBdr>
                    </w:div>
                    <w:div w:id="1092968170">
                      <w:marLeft w:val="0"/>
                      <w:marRight w:val="0"/>
                      <w:marTop w:val="0"/>
                      <w:marBottom w:val="0"/>
                      <w:divBdr>
                        <w:top w:val="none" w:sz="0" w:space="0" w:color="auto"/>
                        <w:left w:val="none" w:sz="0" w:space="0" w:color="auto"/>
                        <w:bottom w:val="none" w:sz="0" w:space="0" w:color="auto"/>
                        <w:right w:val="none" w:sz="0" w:space="0" w:color="auto"/>
                      </w:divBdr>
                    </w:div>
                    <w:div w:id="1370490221">
                      <w:marLeft w:val="0"/>
                      <w:marRight w:val="0"/>
                      <w:marTop w:val="0"/>
                      <w:marBottom w:val="0"/>
                      <w:divBdr>
                        <w:top w:val="none" w:sz="0" w:space="0" w:color="auto"/>
                        <w:left w:val="none" w:sz="0" w:space="0" w:color="auto"/>
                        <w:bottom w:val="none" w:sz="0" w:space="0" w:color="auto"/>
                        <w:right w:val="none" w:sz="0" w:space="0" w:color="auto"/>
                      </w:divBdr>
                    </w:div>
                    <w:div w:id="11065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19758">
              <w:marLeft w:val="0"/>
              <w:marRight w:val="0"/>
              <w:marTop w:val="0"/>
              <w:marBottom w:val="0"/>
              <w:divBdr>
                <w:top w:val="none" w:sz="0" w:space="0" w:color="auto"/>
                <w:left w:val="none" w:sz="0" w:space="0" w:color="auto"/>
                <w:bottom w:val="none" w:sz="0" w:space="0" w:color="auto"/>
                <w:right w:val="none" w:sz="0" w:space="0" w:color="auto"/>
              </w:divBdr>
              <w:divsChild>
                <w:div w:id="1220366429">
                  <w:marLeft w:val="0"/>
                  <w:marRight w:val="0"/>
                  <w:marTop w:val="0"/>
                  <w:marBottom w:val="0"/>
                  <w:divBdr>
                    <w:top w:val="none" w:sz="0" w:space="0" w:color="auto"/>
                    <w:left w:val="none" w:sz="0" w:space="0" w:color="auto"/>
                    <w:bottom w:val="none" w:sz="0" w:space="0" w:color="auto"/>
                    <w:right w:val="none" w:sz="0" w:space="0" w:color="auto"/>
                  </w:divBdr>
                </w:div>
              </w:divsChild>
            </w:div>
            <w:div w:id="1678776409">
              <w:marLeft w:val="0"/>
              <w:marRight w:val="0"/>
              <w:marTop w:val="0"/>
              <w:marBottom w:val="0"/>
              <w:divBdr>
                <w:top w:val="none" w:sz="0" w:space="0" w:color="auto"/>
                <w:left w:val="none" w:sz="0" w:space="0" w:color="auto"/>
                <w:bottom w:val="none" w:sz="0" w:space="0" w:color="auto"/>
                <w:right w:val="none" w:sz="0" w:space="0" w:color="auto"/>
              </w:divBdr>
              <w:divsChild>
                <w:div w:id="61682939">
                  <w:marLeft w:val="0"/>
                  <w:marRight w:val="0"/>
                  <w:marTop w:val="0"/>
                  <w:marBottom w:val="0"/>
                  <w:divBdr>
                    <w:top w:val="none" w:sz="0" w:space="0" w:color="auto"/>
                    <w:left w:val="none" w:sz="0" w:space="0" w:color="auto"/>
                    <w:bottom w:val="none" w:sz="0" w:space="0" w:color="auto"/>
                    <w:right w:val="none" w:sz="0" w:space="0" w:color="auto"/>
                  </w:divBdr>
                  <w:divsChild>
                    <w:div w:id="1637373150">
                      <w:marLeft w:val="0"/>
                      <w:marRight w:val="0"/>
                      <w:marTop w:val="0"/>
                      <w:marBottom w:val="0"/>
                      <w:divBdr>
                        <w:top w:val="none" w:sz="0" w:space="0" w:color="auto"/>
                        <w:left w:val="none" w:sz="0" w:space="0" w:color="auto"/>
                        <w:bottom w:val="none" w:sz="0" w:space="0" w:color="auto"/>
                        <w:right w:val="none" w:sz="0" w:space="0" w:color="auto"/>
                      </w:divBdr>
                    </w:div>
                  </w:divsChild>
                </w:div>
                <w:div w:id="976643929">
                  <w:marLeft w:val="0"/>
                  <w:marRight w:val="0"/>
                  <w:marTop w:val="0"/>
                  <w:marBottom w:val="0"/>
                  <w:divBdr>
                    <w:top w:val="none" w:sz="0" w:space="0" w:color="auto"/>
                    <w:left w:val="none" w:sz="0" w:space="0" w:color="auto"/>
                    <w:bottom w:val="none" w:sz="0" w:space="0" w:color="auto"/>
                    <w:right w:val="none" w:sz="0" w:space="0" w:color="auto"/>
                  </w:divBdr>
                  <w:divsChild>
                    <w:div w:id="5891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1132">
              <w:marLeft w:val="0"/>
              <w:marRight w:val="0"/>
              <w:marTop w:val="0"/>
              <w:marBottom w:val="0"/>
              <w:divBdr>
                <w:top w:val="none" w:sz="0" w:space="0" w:color="auto"/>
                <w:left w:val="none" w:sz="0" w:space="0" w:color="auto"/>
                <w:bottom w:val="none" w:sz="0" w:space="0" w:color="auto"/>
                <w:right w:val="none" w:sz="0" w:space="0" w:color="auto"/>
              </w:divBdr>
              <w:divsChild>
                <w:div w:id="1436172954">
                  <w:marLeft w:val="0"/>
                  <w:marRight w:val="0"/>
                  <w:marTop w:val="0"/>
                  <w:marBottom w:val="0"/>
                  <w:divBdr>
                    <w:top w:val="none" w:sz="0" w:space="0" w:color="auto"/>
                    <w:left w:val="none" w:sz="0" w:space="0" w:color="auto"/>
                    <w:bottom w:val="none" w:sz="0" w:space="0" w:color="auto"/>
                    <w:right w:val="none" w:sz="0" w:space="0" w:color="auto"/>
                  </w:divBdr>
                </w:div>
              </w:divsChild>
            </w:div>
            <w:div w:id="1350788553">
              <w:marLeft w:val="0"/>
              <w:marRight w:val="0"/>
              <w:marTop w:val="0"/>
              <w:marBottom w:val="0"/>
              <w:divBdr>
                <w:top w:val="none" w:sz="0" w:space="0" w:color="auto"/>
                <w:left w:val="none" w:sz="0" w:space="0" w:color="auto"/>
                <w:bottom w:val="none" w:sz="0" w:space="0" w:color="auto"/>
                <w:right w:val="none" w:sz="0" w:space="0" w:color="auto"/>
              </w:divBdr>
              <w:divsChild>
                <w:div w:id="166139514">
                  <w:marLeft w:val="0"/>
                  <w:marRight w:val="0"/>
                  <w:marTop w:val="0"/>
                  <w:marBottom w:val="0"/>
                  <w:divBdr>
                    <w:top w:val="none" w:sz="0" w:space="0" w:color="auto"/>
                    <w:left w:val="none" w:sz="0" w:space="0" w:color="auto"/>
                    <w:bottom w:val="none" w:sz="0" w:space="0" w:color="auto"/>
                    <w:right w:val="none" w:sz="0" w:space="0" w:color="auto"/>
                  </w:divBdr>
                </w:div>
              </w:divsChild>
            </w:div>
            <w:div w:id="1501264935">
              <w:marLeft w:val="0"/>
              <w:marRight w:val="0"/>
              <w:marTop w:val="0"/>
              <w:marBottom w:val="0"/>
              <w:divBdr>
                <w:top w:val="none" w:sz="0" w:space="0" w:color="auto"/>
                <w:left w:val="none" w:sz="0" w:space="0" w:color="auto"/>
                <w:bottom w:val="none" w:sz="0" w:space="0" w:color="auto"/>
                <w:right w:val="none" w:sz="0" w:space="0" w:color="auto"/>
              </w:divBdr>
              <w:divsChild>
                <w:div w:id="146870595">
                  <w:marLeft w:val="0"/>
                  <w:marRight w:val="0"/>
                  <w:marTop w:val="0"/>
                  <w:marBottom w:val="0"/>
                  <w:divBdr>
                    <w:top w:val="none" w:sz="0" w:space="0" w:color="auto"/>
                    <w:left w:val="none" w:sz="0" w:space="0" w:color="auto"/>
                    <w:bottom w:val="none" w:sz="0" w:space="0" w:color="auto"/>
                    <w:right w:val="none" w:sz="0" w:space="0" w:color="auto"/>
                  </w:divBdr>
                  <w:divsChild>
                    <w:div w:id="16470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271621">
              <w:marLeft w:val="0"/>
              <w:marRight w:val="0"/>
              <w:marTop w:val="0"/>
              <w:marBottom w:val="0"/>
              <w:divBdr>
                <w:top w:val="none" w:sz="0" w:space="0" w:color="auto"/>
                <w:left w:val="none" w:sz="0" w:space="0" w:color="auto"/>
                <w:bottom w:val="none" w:sz="0" w:space="0" w:color="auto"/>
                <w:right w:val="none" w:sz="0" w:space="0" w:color="auto"/>
              </w:divBdr>
              <w:divsChild>
                <w:div w:id="1452744389">
                  <w:marLeft w:val="0"/>
                  <w:marRight w:val="0"/>
                  <w:marTop w:val="0"/>
                  <w:marBottom w:val="0"/>
                  <w:divBdr>
                    <w:top w:val="none" w:sz="0" w:space="0" w:color="auto"/>
                    <w:left w:val="none" w:sz="0" w:space="0" w:color="auto"/>
                    <w:bottom w:val="none" w:sz="0" w:space="0" w:color="auto"/>
                    <w:right w:val="none" w:sz="0" w:space="0" w:color="auto"/>
                  </w:divBdr>
                  <w:divsChild>
                    <w:div w:id="1383946492">
                      <w:marLeft w:val="0"/>
                      <w:marRight w:val="0"/>
                      <w:marTop w:val="0"/>
                      <w:marBottom w:val="0"/>
                      <w:divBdr>
                        <w:top w:val="none" w:sz="0" w:space="0" w:color="auto"/>
                        <w:left w:val="none" w:sz="0" w:space="0" w:color="auto"/>
                        <w:bottom w:val="none" w:sz="0" w:space="0" w:color="auto"/>
                        <w:right w:val="none" w:sz="0" w:space="0" w:color="auto"/>
                      </w:divBdr>
                      <w:divsChild>
                        <w:div w:id="2061053059">
                          <w:marLeft w:val="0"/>
                          <w:marRight w:val="0"/>
                          <w:marTop w:val="0"/>
                          <w:marBottom w:val="0"/>
                          <w:divBdr>
                            <w:top w:val="none" w:sz="0" w:space="0" w:color="auto"/>
                            <w:left w:val="none" w:sz="0" w:space="0" w:color="auto"/>
                            <w:bottom w:val="none" w:sz="0" w:space="0" w:color="auto"/>
                            <w:right w:val="none" w:sz="0" w:space="0" w:color="auto"/>
                          </w:divBdr>
                        </w:div>
                        <w:div w:id="573666437">
                          <w:marLeft w:val="0"/>
                          <w:marRight w:val="0"/>
                          <w:marTop w:val="0"/>
                          <w:marBottom w:val="0"/>
                          <w:divBdr>
                            <w:top w:val="none" w:sz="0" w:space="0" w:color="auto"/>
                            <w:left w:val="none" w:sz="0" w:space="0" w:color="auto"/>
                            <w:bottom w:val="none" w:sz="0" w:space="0" w:color="auto"/>
                            <w:right w:val="none" w:sz="0" w:space="0" w:color="auto"/>
                          </w:divBdr>
                        </w:div>
                        <w:div w:id="840462999">
                          <w:marLeft w:val="0"/>
                          <w:marRight w:val="0"/>
                          <w:marTop w:val="0"/>
                          <w:marBottom w:val="0"/>
                          <w:divBdr>
                            <w:top w:val="none" w:sz="0" w:space="0" w:color="auto"/>
                            <w:left w:val="none" w:sz="0" w:space="0" w:color="auto"/>
                            <w:bottom w:val="none" w:sz="0" w:space="0" w:color="auto"/>
                            <w:right w:val="none" w:sz="0" w:space="0" w:color="auto"/>
                          </w:divBdr>
                        </w:div>
                        <w:div w:id="618024563">
                          <w:marLeft w:val="0"/>
                          <w:marRight w:val="0"/>
                          <w:marTop w:val="0"/>
                          <w:marBottom w:val="0"/>
                          <w:divBdr>
                            <w:top w:val="none" w:sz="0" w:space="0" w:color="auto"/>
                            <w:left w:val="none" w:sz="0" w:space="0" w:color="auto"/>
                            <w:bottom w:val="none" w:sz="0" w:space="0" w:color="auto"/>
                            <w:right w:val="none" w:sz="0" w:space="0" w:color="auto"/>
                          </w:divBdr>
                        </w:div>
                        <w:div w:id="6209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4904">
              <w:marLeft w:val="0"/>
              <w:marRight w:val="0"/>
              <w:marTop w:val="0"/>
              <w:marBottom w:val="0"/>
              <w:divBdr>
                <w:top w:val="none" w:sz="0" w:space="0" w:color="auto"/>
                <w:left w:val="none" w:sz="0" w:space="0" w:color="auto"/>
                <w:bottom w:val="none" w:sz="0" w:space="0" w:color="auto"/>
                <w:right w:val="none" w:sz="0" w:space="0" w:color="auto"/>
              </w:divBdr>
              <w:divsChild>
                <w:div w:id="1481195475">
                  <w:marLeft w:val="0"/>
                  <w:marRight w:val="0"/>
                  <w:marTop w:val="0"/>
                  <w:marBottom w:val="0"/>
                  <w:divBdr>
                    <w:top w:val="none" w:sz="0" w:space="0" w:color="auto"/>
                    <w:left w:val="none" w:sz="0" w:space="0" w:color="auto"/>
                    <w:bottom w:val="none" w:sz="0" w:space="0" w:color="auto"/>
                    <w:right w:val="none" w:sz="0" w:space="0" w:color="auto"/>
                  </w:divBdr>
                </w:div>
              </w:divsChild>
            </w:div>
            <w:div w:id="1694529831">
              <w:marLeft w:val="0"/>
              <w:marRight w:val="0"/>
              <w:marTop w:val="0"/>
              <w:marBottom w:val="0"/>
              <w:divBdr>
                <w:top w:val="none" w:sz="0" w:space="0" w:color="auto"/>
                <w:left w:val="none" w:sz="0" w:space="0" w:color="auto"/>
                <w:bottom w:val="none" w:sz="0" w:space="0" w:color="auto"/>
                <w:right w:val="none" w:sz="0" w:space="0" w:color="auto"/>
              </w:divBdr>
              <w:divsChild>
                <w:div w:id="850027179">
                  <w:marLeft w:val="0"/>
                  <w:marRight w:val="0"/>
                  <w:marTop w:val="0"/>
                  <w:marBottom w:val="0"/>
                  <w:divBdr>
                    <w:top w:val="none" w:sz="0" w:space="0" w:color="auto"/>
                    <w:left w:val="none" w:sz="0" w:space="0" w:color="auto"/>
                    <w:bottom w:val="none" w:sz="0" w:space="0" w:color="auto"/>
                    <w:right w:val="none" w:sz="0" w:space="0" w:color="auto"/>
                  </w:divBdr>
                </w:div>
              </w:divsChild>
            </w:div>
            <w:div w:id="1189837600">
              <w:marLeft w:val="0"/>
              <w:marRight w:val="0"/>
              <w:marTop w:val="0"/>
              <w:marBottom w:val="0"/>
              <w:divBdr>
                <w:top w:val="none" w:sz="0" w:space="0" w:color="auto"/>
                <w:left w:val="none" w:sz="0" w:space="0" w:color="auto"/>
                <w:bottom w:val="none" w:sz="0" w:space="0" w:color="auto"/>
                <w:right w:val="none" w:sz="0" w:space="0" w:color="auto"/>
              </w:divBdr>
              <w:divsChild>
                <w:div w:id="59332448">
                  <w:marLeft w:val="0"/>
                  <w:marRight w:val="0"/>
                  <w:marTop w:val="0"/>
                  <w:marBottom w:val="0"/>
                  <w:divBdr>
                    <w:top w:val="none" w:sz="0" w:space="0" w:color="auto"/>
                    <w:left w:val="none" w:sz="0" w:space="0" w:color="auto"/>
                    <w:bottom w:val="none" w:sz="0" w:space="0" w:color="auto"/>
                    <w:right w:val="none" w:sz="0" w:space="0" w:color="auto"/>
                  </w:divBdr>
                  <w:divsChild>
                    <w:div w:id="6548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29957">
              <w:marLeft w:val="0"/>
              <w:marRight w:val="0"/>
              <w:marTop w:val="0"/>
              <w:marBottom w:val="0"/>
              <w:divBdr>
                <w:top w:val="none" w:sz="0" w:space="0" w:color="auto"/>
                <w:left w:val="none" w:sz="0" w:space="0" w:color="auto"/>
                <w:bottom w:val="none" w:sz="0" w:space="0" w:color="auto"/>
                <w:right w:val="none" w:sz="0" w:space="0" w:color="auto"/>
              </w:divBdr>
              <w:divsChild>
                <w:div w:id="1914393489">
                  <w:marLeft w:val="0"/>
                  <w:marRight w:val="0"/>
                  <w:marTop w:val="0"/>
                  <w:marBottom w:val="0"/>
                  <w:divBdr>
                    <w:top w:val="none" w:sz="0" w:space="0" w:color="auto"/>
                    <w:left w:val="none" w:sz="0" w:space="0" w:color="auto"/>
                    <w:bottom w:val="none" w:sz="0" w:space="0" w:color="auto"/>
                    <w:right w:val="none" w:sz="0" w:space="0" w:color="auto"/>
                  </w:divBdr>
                  <w:divsChild>
                    <w:div w:id="52933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17105">
              <w:marLeft w:val="0"/>
              <w:marRight w:val="0"/>
              <w:marTop w:val="0"/>
              <w:marBottom w:val="0"/>
              <w:divBdr>
                <w:top w:val="none" w:sz="0" w:space="0" w:color="auto"/>
                <w:left w:val="none" w:sz="0" w:space="0" w:color="auto"/>
                <w:bottom w:val="none" w:sz="0" w:space="0" w:color="auto"/>
                <w:right w:val="none" w:sz="0" w:space="0" w:color="auto"/>
              </w:divBdr>
              <w:divsChild>
                <w:div w:id="978652973">
                  <w:marLeft w:val="0"/>
                  <w:marRight w:val="0"/>
                  <w:marTop w:val="0"/>
                  <w:marBottom w:val="0"/>
                  <w:divBdr>
                    <w:top w:val="none" w:sz="0" w:space="0" w:color="auto"/>
                    <w:left w:val="none" w:sz="0" w:space="0" w:color="auto"/>
                    <w:bottom w:val="none" w:sz="0" w:space="0" w:color="auto"/>
                    <w:right w:val="none" w:sz="0" w:space="0" w:color="auto"/>
                  </w:divBdr>
                </w:div>
              </w:divsChild>
            </w:div>
            <w:div w:id="1876578049">
              <w:marLeft w:val="0"/>
              <w:marRight w:val="0"/>
              <w:marTop w:val="0"/>
              <w:marBottom w:val="0"/>
              <w:divBdr>
                <w:top w:val="none" w:sz="0" w:space="0" w:color="auto"/>
                <w:left w:val="none" w:sz="0" w:space="0" w:color="auto"/>
                <w:bottom w:val="none" w:sz="0" w:space="0" w:color="auto"/>
                <w:right w:val="none" w:sz="0" w:space="0" w:color="auto"/>
              </w:divBdr>
              <w:divsChild>
                <w:div w:id="103883736">
                  <w:marLeft w:val="0"/>
                  <w:marRight w:val="0"/>
                  <w:marTop w:val="0"/>
                  <w:marBottom w:val="0"/>
                  <w:divBdr>
                    <w:top w:val="none" w:sz="0" w:space="0" w:color="auto"/>
                    <w:left w:val="none" w:sz="0" w:space="0" w:color="auto"/>
                    <w:bottom w:val="none" w:sz="0" w:space="0" w:color="auto"/>
                    <w:right w:val="none" w:sz="0" w:space="0" w:color="auto"/>
                  </w:divBdr>
                </w:div>
              </w:divsChild>
            </w:div>
            <w:div w:id="2106539168">
              <w:marLeft w:val="0"/>
              <w:marRight w:val="0"/>
              <w:marTop w:val="0"/>
              <w:marBottom w:val="0"/>
              <w:divBdr>
                <w:top w:val="none" w:sz="0" w:space="0" w:color="auto"/>
                <w:left w:val="none" w:sz="0" w:space="0" w:color="auto"/>
                <w:bottom w:val="none" w:sz="0" w:space="0" w:color="auto"/>
                <w:right w:val="none" w:sz="0" w:space="0" w:color="auto"/>
              </w:divBdr>
              <w:divsChild>
                <w:div w:id="1508789465">
                  <w:marLeft w:val="0"/>
                  <w:marRight w:val="0"/>
                  <w:marTop w:val="0"/>
                  <w:marBottom w:val="0"/>
                  <w:divBdr>
                    <w:top w:val="none" w:sz="0" w:space="0" w:color="auto"/>
                    <w:left w:val="none" w:sz="0" w:space="0" w:color="auto"/>
                    <w:bottom w:val="none" w:sz="0" w:space="0" w:color="auto"/>
                    <w:right w:val="none" w:sz="0" w:space="0" w:color="auto"/>
                  </w:divBdr>
                </w:div>
              </w:divsChild>
            </w:div>
            <w:div w:id="1540898739">
              <w:marLeft w:val="0"/>
              <w:marRight w:val="0"/>
              <w:marTop w:val="0"/>
              <w:marBottom w:val="0"/>
              <w:divBdr>
                <w:top w:val="none" w:sz="0" w:space="0" w:color="auto"/>
                <w:left w:val="none" w:sz="0" w:space="0" w:color="auto"/>
                <w:bottom w:val="none" w:sz="0" w:space="0" w:color="auto"/>
                <w:right w:val="none" w:sz="0" w:space="0" w:color="auto"/>
              </w:divBdr>
            </w:div>
            <w:div w:id="1074861486">
              <w:marLeft w:val="0"/>
              <w:marRight w:val="0"/>
              <w:marTop w:val="0"/>
              <w:marBottom w:val="0"/>
              <w:divBdr>
                <w:top w:val="none" w:sz="0" w:space="0" w:color="auto"/>
                <w:left w:val="none" w:sz="0" w:space="0" w:color="auto"/>
                <w:bottom w:val="none" w:sz="0" w:space="0" w:color="auto"/>
                <w:right w:val="none" w:sz="0" w:space="0" w:color="auto"/>
              </w:divBdr>
              <w:divsChild>
                <w:div w:id="1735350289">
                  <w:marLeft w:val="0"/>
                  <w:marRight w:val="0"/>
                  <w:marTop w:val="0"/>
                  <w:marBottom w:val="0"/>
                  <w:divBdr>
                    <w:top w:val="none" w:sz="0" w:space="0" w:color="auto"/>
                    <w:left w:val="none" w:sz="0" w:space="0" w:color="auto"/>
                    <w:bottom w:val="none" w:sz="0" w:space="0" w:color="auto"/>
                    <w:right w:val="none" w:sz="0" w:space="0" w:color="auto"/>
                  </w:divBdr>
                </w:div>
              </w:divsChild>
            </w:div>
            <w:div w:id="1461652285">
              <w:marLeft w:val="0"/>
              <w:marRight w:val="0"/>
              <w:marTop w:val="0"/>
              <w:marBottom w:val="0"/>
              <w:divBdr>
                <w:top w:val="none" w:sz="0" w:space="0" w:color="auto"/>
                <w:left w:val="none" w:sz="0" w:space="0" w:color="auto"/>
                <w:bottom w:val="none" w:sz="0" w:space="0" w:color="auto"/>
                <w:right w:val="none" w:sz="0" w:space="0" w:color="auto"/>
              </w:divBdr>
              <w:divsChild>
                <w:div w:id="370155231">
                  <w:marLeft w:val="0"/>
                  <w:marRight w:val="0"/>
                  <w:marTop w:val="0"/>
                  <w:marBottom w:val="0"/>
                  <w:divBdr>
                    <w:top w:val="none" w:sz="0" w:space="0" w:color="auto"/>
                    <w:left w:val="none" w:sz="0" w:space="0" w:color="auto"/>
                    <w:bottom w:val="none" w:sz="0" w:space="0" w:color="auto"/>
                    <w:right w:val="none" w:sz="0" w:space="0" w:color="auto"/>
                  </w:divBdr>
                  <w:divsChild>
                    <w:div w:id="118026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17863">
              <w:marLeft w:val="0"/>
              <w:marRight w:val="0"/>
              <w:marTop w:val="0"/>
              <w:marBottom w:val="0"/>
              <w:divBdr>
                <w:top w:val="none" w:sz="0" w:space="0" w:color="auto"/>
                <w:left w:val="none" w:sz="0" w:space="0" w:color="auto"/>
                <w:bottom w:val="none" w:sz="0" w:space="0" w:color="auto"/>
                <w:right w:val="none" w:sz="0" w:space="0" w:color="auto"/>
              </w:divBdr>
              <w:divsChild>
                <w:div w:id="1870144938">
                  <w:marLeft w:val="0"/>
                  <w:marRight w:val="0"/>
                  <w:marTop w:val="0"/>
                  <w:marBottom w:val="0"/>
                  <w:divBdr>
                    <w:top w:val="none" w:sz="0" w:space="0" w:color="auto"/>
                    <w:left w:val="none" w:sz="0" w:space="0" w:color="auto"/>
                    <w:bottom w:val="none" w:sz="0" w:space="0" w:color="auto"/>
                    <w:right w:val="none" w:sz="0" w:space="0" w:color="auto"/>
                  </w:divBdr>
                  <w:divsChild>
                    <w:div w:id="1102340740">
                      <w:marLeft w:val="0"/>
                      <w:marRight w:val="0"/>
                      <w:marTop w:val="0"/>
                      <w:marBottom w:val="0"/>
                      <w:divBdr>
                        <w:top w:val="none" w:sz="0" w:space="0" w:color="auto"/>
                        <w:left w:val="none" w:sz="0" w:space="0" w:color="auto"/>
                        <w:bottom w:val="none" w:sz="0" w:space="0" w:color="auto"/>
                        <w:right w:val="none" w:sz="0" w:space="0" w:color="auto"/>
                      </w:divBdr>
                    </w:div>
                  </w:divsChild>
                </w:div>
                <w:div w:id="1792284389">
                  <w:marLeft w:val="0"/>
                  <w:marRight w:val="0"/>
                  <w:marTop w:val="0"/>
                  <w:marBottom w:val="0"/>
                  <w:divBdr>
                    <w:top w:val="none" w:sz="0" w:space="0" w:color="auto"/>
                    <w:left w:val="none" w:sz="0" w:space="0" w:color="auto"/>
                    <w:bottom w:val="none" w:sz="0" w:space="0" w:color="auto"/>
                    <w:right w:val="none" w:sz="0" w:space="0" w:color="auto"/>
                  </w:divBdr>
                  <w:divsChild>
                    <w:div w:id="1920410319">
                      <w:marLeft w:val="0"/>
                      <w:marRight w:val="0"/>
                      <w:marTop w:val="0"/>
                      <w:marBottom w:val="0"/>
                      <w:divBdr>
                        <w:top w:val="none" w:sz="0" w:space="0" w:color="auto"/>
                        <w:left w:val="none" w:sz="0" w:space="0" w:color="auto"/>
                        <w:bottom w:val="none" w:sz="0" w:space="0" w:color="auto"/>
                        <w:right w:val="none" w:sz="0" w:space="0" w:color="auto"/>
                      </w:divBdr>
                      <w:divsChild>
                        <w:div w:id="137647642">
                          <w:marLeft w:val="0"/>
                          <w:marRight w:val="0"/>
                          <w:marTop w:val="0"/>
                          <w:marBottom w:val="0"/>
                          <w:divBdr>
                            <w:top w:val="none" w:sz="0" w:space="0" w:color="auto"/>
                            <w:left w:val="none" w:sz="0" w:space="0" w:color="auto"/>
                            <w:bottom w:val="none" w:sz="0" w:space="0" w:color="auto"/>
                            <w:right w:val="none" w:sz="0" w:space="0" w:color="auto"/>
                          </w:divBdr>
                        </w:div>
                        <w:div w:id="86228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0019">
              <w:marLeft w:val="0"/>
              <w:marRight w:val="0"/>
              <w:marTop w:val="0"/>
              <w:marBottom w:val="0"/>
              <w:divBdr>
                <w:top w:val="none" w:sz="0" w:space="0" w:color="auto"/>
                <w:left w:val="none" w:sz="0" w:space="0" w:color="auto"/>
                <w:bottom w:val="none" w:sz="0" w:space="0" w:color="auto"/>
                <w:right w:val="none" w:sz="0" w:space="0" w:color="auto"/>
              </w:divBdr>
              <w:divsChild>
                <w:div w:id="18438248">
                  <w:marLeft w:val="0"/>
                  <w:marRight w:val="0"/>
                  <w:marTop w:val="0"/>
                  <w:marBottom w:val="0"/>
                  <w:divBdr>
                    <w:top w:val="none" w:sz="0" w:space="0" w:color="auto"/>
                    <w:left w:val="none" w:sz="0" w:space="0" w:color="auto"/>
                    <w:bottom w:val="none" w:sz="0" w:space="0" w:color="auto"/>
                    <w:right w:val="none" w:sz="0" w:space="0" w:color="auto"/>
                  </w:divBdr>
                </w:div>
              </w:divsChild>
            </w:div>
            <w:div w:id="551188369">
              <w:marLeft w:val="0"/>
              <w:marRight w:val="0"/>
              <w:marTop w:val="0"/>
              <w:marBottom w:val="0"/>
              <w:divBdr>
                <w:top w:val="none" w:sz="0" w:space="0" w:color="auto"/>
                <w:left w:val="none" w:sz="0" w:space="0" w:color="auto"/>
                <w:bottom w:val="none" w:sz="0" w:space="0" w:color="auto"/>
                <w:right w:val="none" w:sz="0" w:space="0" w:color="auto"/>
              </w:divBdr>
              <w:divsChild>
                <w:div w:id="146362865">
                  <w:marLeft w:val="0"/>
                  <w:marRight w:val="0"/>
                  <w:marTop w:val="0"/>
                  <w:marBottom w:val="0"/>
                  <w:divBdr>
                    <w:top w:val="none" w:sz="0" w:space="0" w:color="auto"/>
                    <w:left w:val="none" w:sz="0" w:space="0" w:color="auto"/>
                    <w:bottom w:val="none" w:sz="0" w:space="0" w:color="auto"/>
                    <w:right w:val="none" w:sz="0" w:space="0" w:color="auto"/>
                  </w:divBdr>
                </w:div>
              </w:divsChild>
            </w:div>
            <w:div w:id="1554385492">
              <w:marLeft w:val="0"/>
              <w:marRight w:val="0"/>
              <w:marTop w:val="0"/>
              <w:marBottom w:val="0"/>
              <w:divBdr>
                <w:top w:val="none" w:sz="0" w:space="0" w:color="auto"/>
                <w:left w:val="none" w:sz="0" w:space="0" w:color="auto"/>
                <w:bottom w:val="none" w:sz="0" w:space="0" w:color="auto"/>
                <w:right w:val="none" w:sz="0" w:space="0" w:color="auto"/>
              </w:divBdr>
              <w:divsChild>
                <w:div w:id="1089699538">
                  <w:marLeft w:val="0"/>
                  <w:marRight w:val="0"/>
                  <w:marTop w:val="0"/>
                  <w:marBottom w:val="0"/>
                  <w:divBdr>
                    <w:top w:val="none" w:sz="0" w:space="0" w:color="auto"/>
                    <w:left w:val="none" w:sz="0" w:space="0" w:color="auto"/>
                    <w:bottom w:val="none" w:sz="0" w:space="0" w:color="auto"/>
                    <w:right w:val="none" w:sz="0" w:space="0" w:color="auto"/>
                  </w:divBdr>
                  <w:divsChild>
                    <w:div w:id="25836219">
                      <w:marLeft w:val="0"/>
                      <w:marRight w:val="0"/>
                      <w:marTop w:val="0"/>
                      <w:marBottom w:val="0"/>
                      <w:divBdr>
                        <w:top w:val="none" w:sz="0" w:space="0" w:color="auto"/>
                        <w:left w:val="none" w:sz="0" w:space="0" w:color="auto"/>
                        <w:bottom w:val="none" w:sz="0" w:space="0" w:color="auto"/>
                        <w:right w:val="none" w:sz="0" w:space="0" w:color="auto"/>
                      </w:divBdr>
                    </w:div>
                  </w:divsChild>
                </w:div>
                <w:div w:id="1920409710">
                  <w:marLeft w:val="0"/>
                  <w:marRight w:val="0"/>
                  <w:marTop w:val="0"/>
                  <w:marBottom w:val="0"/>
                  <w:divBdr>
                    <w:top w:val="none" w:sz="0" w:space="0" w:color="auto"/>
                    <w:left w:val="none" w:sz="0" w:space="0" w:color="auto"/>
                    <w:bottom w:val="none" w:sz="0" w:space="0" w:color="auto"/>
                    <w:right w:val="none" w:sz="0" w:space="0" w:color="auto"/>
                  </w:divBdr>
                  <w:divsChild>
                    <w:div w:id="16183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29136">
              <w:marLeft w:val="0"/>
              <w:marRight w:val="0"/>
              <w:marTop w:val="0"/>
              <w:marBottom w:val="0"/>
              <w:divBdr>
                <w:top w:val="none" w:sz="0" w:space="0" w:color="auto"/>
                <w:left w:val="none" w:sz="0" w:space="0" w:color="auto"/>
                <w:bottom w:val="none" w:sz="0" w:space="0" w:color="auto"/>
                <w:right w:val="none" w:sz="0" w:space="0" w:color="auto"/>
              </w:divBdr>
            </w:div>
            <w:div w:id="1857890168">
              <w:marLeft w:val="0"/>
              <w:marRight w:val="0"/>
              <w:marTop w:val="0"/>
              <w:marBottom w:val="0"/>
              <w:divBdr>
                <w:top w:val="none" w:sz="0" w:space="0" w:color="auto"/>
                <w:left w:val="none" w:sz="0" w:space="0" w:color="auto"/>
                <w:bottom w:val="none" w:sz="0" w:space="0" w:color="auto"/>
                <w:right w:val="none" w:sz="0" w:space="0" w:color="auto"/>
              </w:divBdr>
              <w:divsChild>
                <w:div w:id="173420016">
                  <w:marLeft w:val="0"/>
                  <w:marRight w:val="0"/>
                  <w:marTop w:val="0"/>
                  <w:marBottom w:val="0"/>
                  <w:divBdr>
                    <w:top w:val="none" w:sz="0" w:space="0" w:color="auto"/>
                    <w:left w:val="none" w:sz="0" w:space="0" w:color="auto"/>
                    <w:bottom w:val="none" w:sz="0" w:space="0" w:color="auto"/>
                    <w:right w:val="none" w:sz="0" w:space="0" w:color="auto"/>
                  </w:divBdr>
                </w:div>
              </w:divsChild>
            </w:div>
            <w:div w:id="2015495528">
              <w:marLeft w:val="0"/>
              <w:marRight w:val="0"/>
              <w:marTop w:val="0"/>
              <w:marBottom w:val="0"/>
              <w:divBdr>
                <w:top w:val="none" w:sz="0" w:space="0" w:color="auto"/>
                <w:left w:val="none" w:sz="0" w:space="0" w:color="auto"/>
                <w:bottom w:val="none" w:sz="0" w:space="0" w:color="auto"/>
                <w:right w:val="none" w:sz="0" w:space="0" w:color="auto"/>
              </w:divBdr>
              <w:divsChild>
                <w:div w:id="1234773992">
                  <w:marLeft w:val="0"/>
                  <w:marRight w:val="0"/>
                  <w:marTop w:val="0"/>
                  <w:marBottom w:val="0"/>
                  <w:divBdr>
                    <w:top w:val="none" w:sz="0" w:space="0" w:color="auto"/>
                    <w:left w:val="none" w:sz="0" w:space="0" w:color="auto"/>
                    <w:bottom w:val="none" w:sz="0" w:space="0" w:color="auto"/>
                    <w:right w:val="none" w:sz="0" w:space="0" w:color="auto"/>
                  </w:divBdr>
                </w:div>
              </w:divsChild>
            </w:div>
            <w:div w:id="759373019">
              <w:marLeft w:val="0"/>
              <w:marRight w:val="0"/>
              <w:marTop w:val="0"/>
              <w:marBottom w:val="0"/>
              <w:divBdr>
                <w:top w:val="none" w:sz="0" w:space="0" w:color="auto"/>
                <w:left w:val="none" w:sz="0" w:space="0" w:color="auto"/>
                <w:bottom w:val="none" w:sz="0" w:space="0" w:color="auto"/>
                <w:right w:val="none" w:sz="0" w:space="0" w:color="auto"/>
              </w:divBdr>
              <w:divsChild>
                <w:div w:id="1418405147">
                  <w:marLeft w:val="0"/>
                  <w:marRight w:val="0"/>
                  <w:marTop w:val="0"/>
                  <w:marBottom w:val="0"/>
                  <w:divBdr>
                    <w:top w:val="none" w:sz="0" w:space="0" w:color="auto"/>
                    <w:left w:val="none" w:sz="0" w:space="0" w:color="auto"/>
                    <w:bottom w:val="none" w:sz="0" w:space="0" w:color="auto"/>
                    <w:right w:val="none" w:sz="0" w:space="0" w:color="auto"/>
                  </w:divBdr>
                </w:div>
              </w:divsChild>
            </w:div>
            <w:div w:id="1751655172">
              <w:marLeft w:val="0"/>
              <w:marRight w:val="0"/>
              <w:marTop w:val="0"/>
              <w:marBottom w:val="0"/>
              <w:divBdr>
                <w:top w:val="none" w:sz="0" w:space="0" w:color="auto"/>
                <w:left w:val="none" w:sz="0" w:space="0" w:color="auto"/>
                <w:bottom w:val="none" w:sz="0" w:space="0" w:color="auto"/>
                <w:right w:val="none" w:sz="0" w:space="0" w:color="auto"/>
              </w:divBdr>
              <w:divsChild>
                <w:div w:id="208539576">
                  <w:marLeft w:val="0"/>
                  <w:marRight w:val="0"/>
                  <w:marTop w:val="0"/>
                  <w:marBottom w:val="0"/>
                  <w:divBdr>
                    <w:top w:val="none" w:sz="0" w:space="0" w:color="auto"/>
                    <w:left w:val="none" w:sz="0" w:space="0" w:color="auto"/>
                    <w:bottom w:val="none" w:sz="0" w:space="0" w:color="auto"/>
                    <w:right w:val="none" w:sz="0" w:space="0" w:color="auto"/>
                  </w:divBdr>
                </w:div>
              </w:divsChild>
            </w:div>
            <w:div w:id="1004164858">
              <w:marLeft w:val="0"/>
              <w:marRight w:val="0"/>
              <w:marTop w:val="0"/>
              <w:marBottom w:val="0"/>
              <w:divBdr>
                <w:top w:val="none" w:sz="0" w:space="0" w:color="auto"/>
                <w:left w:val="none" w:sz="0" w:space="0" w:color="auto"/>
                <w:bottom w:val="none" w:sz="0" w:space="0" w:color="auto"/>
                <w:right w:val="none" w:sz="0" w:space="0" w:color="auto"/>
              </w:divBdr>
              <w:divsChild>
                <w:div w:id="1640913704">
                  <w:marLeft w:val="0"/>
                  <w:marRight w:val="0"/>
                  <w:marTop w:val="0"/>
                  <w:marBottom w:val="0"/>
                  <w:divBdr>
                    <w:top w:val="none" w:sz="0" w:space="0" w:color="auto"/>
                    <w:left w:val="none" w:sz="0" w:space="0" w:color="auto"/>
                    <w:bottom w:val="none" w:sz="0" w:space="0" w:color="auto"/>
                    <w:right w:val="none" w:sz="0" w:space="0" w:color="auto"/>
                  </w:divBdr>
                </w:div>
              </w:divsChild>
            </w:div>
            <w:div w:id="1168406659">
              <w:marLeft w:val="0"/>
              <w:marRight w:val="0"/>
              <w:marTop w:val="0"/>
              <w:marBottom w:val="0"/>
              <w:divBdr>
                <w:top w:val="none" w:sz="0" w:space="0" w:color="auto"/>
                <w:left w:val="none" w:sz="0" w:space="0" w:color="auto"/>
                <w:bottom w:val="none" w:sz="0" w:space="0" w:color="auto"/>
                <w:right w:val="none" w:sz="0" w:space="0" w:color="auto"/>
              </w:divBdr>
              <w:divsChild>
                <w:div w:id="1466268342">
                  <w:marLeft w:val="0"/>
                  <w:marRight w:val="0"/>
                  <w:marTop w:val="0"/>
                  <w:marBottom w:val="0"/>
                  <w:divBdr>
                    <w:top w:val="none" w:sz="0" w:space="0" w:color="auto"/>
                    <w:left w:val="none" w:sz="0" w:space="0" w:color="auto"/>
                    <w:bottom w:val="none" w:sz="0" w:space="0" w:color="auto"/>
                    <w:right w:val="none" w:sz="0" w:space="0" w:color="auto"/>
                  </w:divBdr>
                  <w:divsChild>
                    <w:div w:id="5456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04386">
              <w:marLeft w:val="0"/>
              <w:marRight w:val="0"/>
              <w:marTop w:val="0"/>
              <w:marBottom w:val="0"/>
              <w:divBdr>
                <w:top w:val="none" w:sz="0" w:space="0" w:color="auto"/>
                <w:left w:val="none" w:sz="0" w:space="0" w:color="auto"/>
                <w:bottom w:val="none" w:sz="0" w:space="0" w:color="auto"/>
                <w:right w:val="none" w:sz="0" w:space="0" w:color="auto"/>
              </w:divBdr>
              <w:divsChild>
                <w:div w:id="1989480694">
                  <w:marLeft w:val="0"/>
                  <w:marRight w:val="0"/>
                  <w:marTop w:val="0"/>
                  <w:marBottom w:val="0"/>
                  <w:divBdr>
                    <w:top w:val="none" w:sz="0" w:space="0" w:color="auto"/>
                    <w:left w:val="none" w:sz="0" w:space="0" w:color="auto"/>
                    <w:bottom w:val="none" w:sz="0" w:space="0" w:color="auto"/>
                    <w:right w:val="none" w:sz="0" w:space="0" w:color="auto"/>
                  </w:divBdr>
                </w:div>
              </w:divsChild>
            </w:div>
            <w:div w:id="9504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18" Type="http://schemas.openxmlformats.org/officeDocument/2006/relationships/image" Target="media/image10.png"/><Relationship Id="rId26" Type="http://schemas.openxmlformats.org/officeDocument/2006/relationships/hyperlink" Target="https://www.beld.com/mlboard" TargetMode="External"/><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18.png"/><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hyperlink" Target="https://www.beld.com/" TargetMode="External"/><Relationship Id="rId25" Type="http://schemas.openxmlformats.org/officeDocument/2006/relationships/hyperlink" Target="https://www.beld.net/mlboard" TargetMode="External"/><Relationship Id="rId33" Type="http://schemas.openxmlformats.org/officeDocument/2006/relationships/hyperlink" Target="https://www.linkedin.com/company/braintree-electric-light-department/" TargetMode="External"/><Relationship Id="rId2" Type="http://schemas.openxmlformats.org/officeDocument/2006/relationships/styles" Target="styles.xml"/><Relationship Id="rId16" Type="http://schemas.openxmlformats.org/officeDocument/2006/relationships/hyperlink" Target="http://braintree-ev.ene.org/blog" TargetMode="External"/><Relationship Id="rId20" Type="http://schemas.openxmlformats.org/officeDocument/2006/relationships/image" Target="media/image12.jpeg"/><Relationship Id="rId29" Type="http://schemas.openxmlformats.org/officeDocument/2006/relationships/hyperlink" Target="https://twitter.com/BELDBraintre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4.png"/><Relationship Id="rId32" Type="http://schemas.openxmlformats.org/officeDocument/2006/relationships/image" Target="media/image17.png"/><Relationship Id="rId5" Type="http://schemas.openxmlformats.org/officeDocument/2006/relationships/hyperlink" Target="https://www.beld.com/index.php/bright-ideas" TargetMode="External"/><Relationship Id="rId15" Type="http://schemas.openxmlformats.org/officeDocument/2006/relationships/image" Target="media/image9.png"/><Relationship Id="rId23" Type="http://schemas.openxmlformats.org/officeDocument/2006/relationships/hyperlink" Target="https://www.southshorebank.com/about/locations/?branch=braintree" TargetMode="External"/><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1.jpeg"/><Relationship Id="rId31" Type="http://schemas.openxmlformats.org/officeDocument/2006/relationships/hyperlink" Target="https://www.instagram.com/braintreeelectriclight/"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braintree-ev.ene.org/" TargetMode="External"/><Relationship Id="rId22" Type="http://schemas.openxmlformats.org/officeDocument/2006/relationships/hyperlink" Target="https://ipn.paymentus.com/cp/beld" TargetMode="External"/><Relationship Id="rId27" Type="http://schemas.openxmlformats.org/officeDocument/2006/relationships/hyperlink" Target="https://www.facebook.com/BELDFB/" TargetMode="External"/><Relationship Id="rId30" Type="http://schemas.openxmlformats.org/officeDocument/2006/relationships/image" Target="media/image16.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Esche</dc:creator>
  <cp:keywords/>
  <dc:description/>
  <cp:lastModifiedBy>Wendy Esche</cp:lastModifiedBy>
  <cp:revision>1</cp:revision>
  <dcterms:created xsi:type="dcterms:W3CDTF">2022-07-14T15:29:00Z</dcterms:created>
  <dcterms:modified xsi:type="dcterms:W3CDTF">2022-07-14T15:30:00Z</dcterms:modified>
</cp:coreProperties>
</file>