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1072" w14:textId="77777777" w:rsidR="00FF6BA7" w:rsidRPr="00A1042B" w:rsidRDefault="00FF6BA7" w:rsidP="00FF6BA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A1042B">
        <w:rPr>
          <w:rFonts w:ascii="Arial" w:eastAsia="Times New Roman" w:hAnsi="Arial" w:cs="Arial"/>
          <w:b/>
          <w:bCs/>
          <w:color w:val="333333"/>
          <w:sz w:val="27"/>
          <w:szCs w:val="27"/>
        </w:rPr>
        <w:t>Questions the disability services coordinator may ask you:</w:t>
      </w:r>
    </w:p>
    <w:p w14:paraId="538FF201" w14:textId="77777777" w:rsidR="00A87643" w:rsidRPr="0061614C" w:rsidRDefault="00FF6BA7" w:rsidP="0061614C">
      <w:pPr>
        <w:numPr>
          <w:ilvl w:val="0"/>
          <w:numId w:val="7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 xml:space="preserve">The disability services coordinator may ask you these questions. Write down your answers and </w:t>
      </w:r>
    </w:p>
    <w:p w14:paraId="6E89DE83" w14:textId="5443FA9C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is your disability?</w:t>
      </w:r>
    </w:p>
    <w:p w14:paraId="3A2A3D4E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How does it interfere with your learning?</w:t>
      </w:r>
    </w:p>
    <w:p w14:paraId="017E9A9A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How comfortable are you in discussing your disability with teachers?</w:t>
      </w:r>
    </w:p>
    <w:p w14:paraId="70FDC170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are your academic strengths?</w:t>
      </w:r>
    </w:p>
    <w:p w14:paraId="51F2C812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In what areas do you have difficulty or problems?</w:t>
      </w:r>
    </w:p>
    <w:p w14:paraId="69F22C95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accommodations will you need?</w:t>
      </w:r>
    </w:p>
    <w:p w14:paraId="0AA54C5D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kind of support services have you used in high school?</w:t>
      </w:r>
    </w:p>
    <w:p w14:paraId="026F4569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was most helpful?</w:t>
      </w:r>
    </w:p>
    <w:p w14:paraId="01C67469" w14:textId="77777777" w:rsidR="00FF6BA7" w:rsidRPr="00A1042B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Are you willing to work harder than other students to be successful in college?</w:t>
      </w:r>
    </w:p>
    <w:p w14:paraId="6F64CF5D" w14:textId="294C60C6" w:rsidR="00FF6BA7" w:rsidRPr="00FF6BA7" w:rsidRDefault="00FF6BA7" w:rsidP="00FF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How do you manage your time?</w:t>
      </w:r>
    </w:p>
    <w:p w14:paraId="1755ACB9" w14:textId="1A96AB9F" w:rsidR="00FF6BA7" w:rsidRPr="00A93A97" w:rsidRDefault="00A1042B" w:rsidP="00A1042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1042B">
        <w:rPr>
          <w:rFonts w:ascii="Arial" w:eastAsia="Times New Roman" w:hAnsi="Arial" w:cs="Arial"/>
          <w:b/>
          <w:bCs/>
          <w:color w:val="333333"/>
          <w:sz w:val="27"/>
          <w:szCs w:val="27"/>
        </w:rPr>
        <w:t>Questions to ask the disability services coordinator:</w:t>
      </w:r>
    </w:p>
    <w:p w14:paraId="12D5D957" w14:textId="77777777" w:rsidR="00FF6BA7" w:rsidRDefault="00FF6BA7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How many students use your services?</w:t>
      </w:r>
    </w:p>
    <w:p w14:paraId="60D610B0" w14:textId="30BE6282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What documentation must I bring to identify myself as a student with a disability entitled to reasonable accommodation? How current must it be?</w:t>
      </w:r>
    </w:p>
    <w:p w14:paraId="0F4B128C" w14:textId="77777777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How is confidential information handled?</w:t>
      </w:r>
    </w:p>
    <w:p w14:paraId="02130B99" w14:textId="77777777" w:rsid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Who decides if I qualify for accommodations?</w:t>
      </w:r>
    </w:p>
    <w:p w14:paraId="529E8A54" w14:textId="4B43DB59" w:rsidR="00A1042B" w:rsidRP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3A97">
        <w:rPr>
          <w:rFonts w:ascii="Arial" w:eastAsia="Times New Roman" w:hAnsi="Arial" w:cs="Arial"/>
          <w:color w:val="333333"/>
          <w:sz w:val="21"/>
          <w:szCs w:val="21"/>
        </w:rPr>
        <w:t>Are the accommodations I need available?</w:t>
      </w:r>
      <w:r w:rsidR="00FF6BA7" w:rsidRPr="00A93A9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F6BA7" w:rsidRPr="00A93A97">
        <w:rPr>
          <w:rFonts w:ascii="Arial" w:hAnsi="Arial" w:cs="Arial"/>
          <w:color w:val="000000"/>
          <w:sz w:val="21"/>
          <w:szCs w:val="21"/>
        </w:rPr>
        <w:t>What are the procedures and timelines to receive them?</w:t>
      </w:r>
      <w:r w:rsidR="00A93A97" w:rsidRPr="00A93A97">
        <w:rPr>
          <w:rFonts w:ascii="Arial" w:hAnsi="Arial" w:cs="Arial"/>
          <w:color w:val="000000"/>
          <w:sz w:val="21"/>
          <w:szCs w:val="21"/>
        </w:rPr>
        <w:t xml:space="preserve"> Do students arrange extended time with professors or through the Disabilities Services Office?</w:t>
      </w:r>
    </w:p>
    <w:p w14:paraId="0542C0AC" w14:textId="6742C9FE" w:rsidR="00A93A97" w:rsidRPr="00A93A97" w:rsidRDefault="00A93A97" w:rsidP="00A93A9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93A97">
        <w:rPr>
          <w:rFonts w:ascii="Arial" w:hAnsi="Arial" w:cs="Arial"/>
          <w:color w:val="000000"/>
          <w:sz w:val="21"/>
          <w:szCs w:val="21"/>
        </w:rPr>
        <w:t>If a professor is not in compliance regarding the student’s needed accommodations, how is the situation resolved?</w:t>
      </w:r>
    </w:p>
    <w:p w14:paraId="272D8C36" w14:textId="514B5704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How much advance notice is needed to have textbooks recorded on tape</w:t>
      </w:r>
      <w:r w:rsidR="00A93A97">
        <w:rPr>
          <w:rFonts w:ascii="Arial" w:eastAsia="Times New Roman" w:hAnsi="Arial" w:cs="Arial"/>
          <w:color w:val="333333"/>
          <w:sz w:val="21"/>
          <w:szCs w:val="21"/>
        </w:rPr>
        <w:t>, if that is an accommodation needed?</w:t>
      </w:r>
    </w:p>
    <w:p w14:paraId="1968C956" w14:textId="77777777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Is tutoring provided? What is the cost?</w:t>
      </w:r>
    </w:p>
    <w:p w14:paraId="6400BA49" w14:textId="77777777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Are waivers or substitutions granted to students who, because of their disabilities, cannot pass certain courses, such as foreign languages or statistics?</w:t>
      </w:r>
    </w:p>
    <w:p w14:paraId="0AF77EC1" w14:textId="77777777" w:rsidR="00A1042B" w:rsidRPr="00A1042B" w:rsidRDefault="00A1042B" w:rsidP="00A1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Are basic skills or study skills courses offered? Are they available for credit? Can they be counted as hours toward full-time status? What is the cost?</w:t>
      </w:r>
    </w:p>
    <w:p w14:paraId="7535BD5A" w14:textId="77777777" w:rsidR="00FF6BA7" w:rsidRDefault="00A1042B" w:rsidP="00FF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Is there a support group on campus for students with disabilities?</w:t>
      </w:r>
    </w:p>
    <w:p w14:paraId="7E1FD8EB" w14:textId="2CFCB197" w:rsidR="00A1042B" w:rsidRPr="00FF6BA7" w:rsidRDefault="00A1042B" w:rsidP="00FF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F6BA7">
        <w:rPr>
          <w:rFonts w:ascii="Arial" w:eastAsia="Times New Roman" w:hAnsi="Arial" w:cs="Arial"/>
          <w:color w:val="333333"/>
          <w:sz w:val="21"/>
          <w:szCs w:val="21"/>
        </w:rPr>
        <w:t>Is there an adaptive technology lab on campus?</w:t>
      </w:r>
      <w:r w:rsidR="00FF6BA7" w:rsidRPr="00FF6BA7">
        <w:rPr>
          <w:rFonts w:ascii="Arial" w:hAnsi="Arial" w:cs="Arial"/>
          <w:color w:val="000000"/>
          <w:sz w:val="21"/>
          <w:szCs w:val="21"/>
        </w:rPr>
        <w:t xml:space="preserve"> Do you have an AT expert on staff?</w:t>
      </w:r>
    </w:p>
    <w:p w14:paraId="4D276138" w14:textId="77777777" w:rsid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042B">
        <w:rPr>
          <w:rFonts w:ascii="Arial" w:eastAsia="Times New Roman" w:hAnsi="Arial" w:cs="Arial"/>
          <w:color w:val="333333"/>
          <w:sz w:val="21"/>
          <w:szCs w:val="21"/>
        </w:rPr>
        <w:t> Will I have both a disabilities advisor and a regular academic advisor? If so, will the two work with each other?</w:t>
      </w:r>
      <w:r w:rsidR="00FF6BA7">
        <w:rPr>
          <w:rFonts w:ascii="Arial" w:eastAsia="Times New Roman" w:hAnsi="Arial" w:cs="Arial"/>
          <w:color w:val="333333"/>
          <w:sz w:val="21"/>
          <w:szCs w:val="21"/>
        </w:rPr>
        <w:t xml:space="preserve"> Do they act as liaisons?</w:t>
      </w:r>
    </w:p>
    <w:p w14:paraId="072F26AD" w14:textId="77777777" w:rsid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3A97">
        <w:rPr>
          <w:rFonts w:ascii="Arial" w:hAnsi="Arial" w:cs="Arial"/>
          <w:color w:val="000000"/>
          <w:sz w:val="21"/>
          <w:szCs w:val="21"/>
        </w:rPr>
        <w:t>Where do students take exams? Who proctor</w:t>
      </w:r>
      <w:r w:rsidR="00A93A97" w:rsidRPr="00A93A97">
        <w:rPr>
          <w:rFonts w:ascii="Arial" w:hAnsi="Arial" w:cs="Arial"/>
          <w:color w:val="000000"/>
          <w:sz w:val="21"/>
          <w:szCs w:val="21"/>
        </w:rPr>
        <w:t>s? How is it ensured they implement required accommodations?</w:t>
      </w:r>
    </w:p>
    <w:p w14:paraId="18F01277" w14:textId="77777777" w:rsidR="00A93A97" w:rsidRP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3A97">
        <w:rPr>
          <w:rFonts w:ascii="Arial" w:hAnsi="Arial" w:cs="Arial"/>
          <w:color w:val="000000"/>
          <w:sz w:val="21"/>
          <w:szCs w:val="21"/>
        </w:rPr>
        <w:t>What do you consider the most difficult majors/classes for Disabilities Support students on this campus</w:t>
      </w:r>
      <w:r w:rsidR="00A93A97">
        <w:rPr>
          <w:rFonts w:ascii="Arial" w:hAnsi="Arial" w:cs="Arial"/>
          <w:color w:val="000000"/>
          <w:sz w:val="21"/>
          <w:szCs w:val="21"/>
        </w:rPr>
        <w:t>?</w:t>
      </w:r>
    </w:p>
    <w:p w14:paraId="357EBB56" w14:textId="77777777" w:rsidR="00A93A97" w:rsidRP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3A97">
        <w:rPr>
          <w:rFonts w:ascii="Arial" w:hAnsi="Arial" w:cs="Arial"/>
          <w:color w:val="000000"/>
          <w:sz w:val="21"/>
          <w:szCs w:val="21"/>
        </w:rPr>
        <w:t>What is the four-year graduation rate for students with learning disabilities similar to mine?</w:t>
      </w:r>
    </w:p>
    <w:p w14:paraId="282E7320" w14:textId="38D744FF" w:rsidR="00A1042B" w:rsidRPr="00A93A97" w:rsidRDefault="00A1042B" w:rsidP="00A9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3A97">
        <w:rPr>
          <w:rFonts w:ascii="Arial" w:hAnsi="Arial" w:cs="Arial"/>
          <w:color w:val="000000"/>
          <w:sz w:val="21"/>
          <w:szCs w:val="21"/>
        </w:rPr>
        <w:t>Do you track students who have used your services after graduation? If so, what do your findings show about their success after graduation?</w:t>
      </w:r>
    </w:p>
    <w:p w14:paraId="232A7F59" w14:textId="77777777" w:rsidR="0061614C" w:rsidRDefault="0061614C" w:rsidP="00D879E9">
      <w:pPr>
        <w:pStyle w:val="Heading5"/>
        <w:shd w:val="clear" w:color="auto" w:fill="FCFDFF"/>
        <w:rPr>
          <w:rFonts w:ascii="Arial" w:hAnsi="Arial" w:cs="Arial"/>
          <w:b/>
          <w:bCs/>
          <w:color w:val="0D022B"/>
        </w:rPr>
      </w:pPr>
    </w:p>
    <w:p w14:paraId="270EA011" w14:textId="77777777" w:rsidR="0061614C" w:rsidRDefault="0061614C" w:rsidP="00D879E9">
      <w:pPr>
        <w:pStyle w:val="Heading5"/>
        <w:shd w:val="clear" w:color="auto" w:fill="FCFDFF"/>
        <w:rPr>
          <w:rFonts w:ascii="Arial" w:hAnsi="Arial" w:cs="Arial"/>
          <w:b/>
          <w:bCs/>
          <w:color w:val="0D022B"/>
        </w:rPr>
      </w:pPr>
    </w:p>
    <w:p w14:paraId="7FACCE79" w14:textId="3EC192D3" w:rsidR="00D879E9" w:rsidRDefault="00D879E9" w:rsidP="00D879E9">
      <w:pPr>
        <w:pStyle w:val="Heading5"/>
        <w:shd w:val="clear" w:color="auto" w:fill="FCFDFF"/>
        <w:rPr>
          <w:rFonts w:ascii="Arial" w:hAnsi="Arial" w:cs="Arial"/>
          <w:color w:val="0D022B"/>
        </w:rPr>
      </w:pPr>
      <w:r>
        <w:rPr>
          <w:rFonts w:ascii="Arial" w:hAnsi="Arial" w:cs="Arial"/>
          <w:b/>
          <w:bCs/>
          <w:color w:val="0D022B"/>
        </w:rPr>
        <w:t>Preparing for College</w:t>
      </w:r>
    </w:p>
    <w:p w14:paraId="2379FADC" w14:textId="5E9AF857" w:rsidR="00D879E9" w:rsidRDefault="00AA54ED" w:rsidP="00D879E9">
      <w:pPr>
        <w:numPr>
          <w:ilvl w:val="0"/>
          <w:numId w:val="7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hyperlink r:id="rId8" w:history="1">
        <w:r w:rsidR="00A93A97" w:rsidRPr="00215A96">
          <w:rPr>
            <w:rStyle w:val="Hyperlink"/>
            <w:rFonts w:ascii="Arial" w:hAnsi="Arial" w:cs="Arial"/>
            <w:sz w:val="30"/>
            <w:szCs w:val="30"/>
          </w:rPr>
          <w:t>http://www.heath.gwu.edu</w:t>
        </w:r>
      </w:hyperlink>
    </w:p>
    <w:p w14:paraId="199989FD" w14:textId="77777777" w:rsidR="00D879E9" w:rsidRDefault="00AA54ED" w:rsidP="00D879E9">
      <w:pPr>
        <w:numPr>
          <w:ilvl w:val="0"/>
          <w:numId w:val="7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hyperlink r:id="rId9" w:history="1">
        <w:r w:rsidR="00D879E9">
          <w:rPr>
            <w:rStyle w:val="Hyperlink"/>
            <w:rFonts w:ascii="Arial" w:hAnsi="Arial" w:cs="Arial"/>
            <w:color w:val="167A69"/>
            <w:sz w:val="30"/>
            <w:szCs w:val="30"/>
          </w:rPr>
          <w:t>http://www.thinkcollege.net</w:t>
        </w:r>
      </w:hyperlink>
    </w:p>
    <w:p w14:paraId="2C3BCD98" w14:textId="0DBCB776" w:rsidR="00D879E9" w:rsidRPr="0061614C" w:rsidRDefault="00AA54ED" w:rsidP="0061614C">
      <w:pPr>
        <w:numPr>
          <w:ilvl w:val="0"/>
          <w:numId w:val="7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hyperlink r:id="rId10">
        <w:r w:rsidR="00D879E9" w:rsidRPr="46B69BAC">
          <w:rPr>
            <w:rStyle w:val="Hyperlink"/>
            <w:rFonts w:ascii="Arial" w:hAnsi="Arial" w:cs="Arial"/>
            <w:color w:val="167A69"/>
            <w:sz w:val="30"/>
            <w:szCs w:val="30"/>
          </w:rPr>
          <w:t>http://www.myroad.collegeboard.com</w:t>
        </w:r>
      </w:hyperlink>
    </w:p>
    <w:p w14:paraId="4635D770" w14:textId="77777777" w:rsidR="00A93A97" w:rsidRDefault="00A93A97" w:rsidP="00D879E9">
      <w:pPr>
        <w:pStyle w:val="Heading5"/>
        <w:shd w:val="clear" w:color="auto" w:fill="FCFDFF"/>
        <w:rPr>
          <w:rFonts w:ascii="Arial" w:hAnsi="Arial" w:cs="Arial"/>
          <w:b/>
          <w:bCs/>
          <w:color w:val="0D022B"/>
        </w:rPr>
      </w:pPr>
    </w:p>
    <w:p w14:paraId="6CFBDCB7" w14:textId="54546F12" w:rsidR="00D879E9" w:rsidRDefault="00D879E9" w:rsidP="00D879E9">
      <w:pPr>
        <w:pStyle w:val="Heading5"/>
        <w:shd w:val="clear" w:color="auto" w:fill="FCFDFF"/>
        <w:rPr>
          <w:rFonts w:ascii="Arial" w:hAnsi="Arial" w:cs="Arial"/>
          <w:color w:val="0D022B"/>
          <w:sz w:val="20"/>
          <w:szCs w:val="20"/>
        </w:rPr>
      </w:pPr>
      <w:r>
        <w:rPr>
          <w:rFonts w:ascii="Arial" w:hAnsi="Arial" w:cs="Arial"/>
          <w:b/>
          <w:bCs/>
          <w:color w:val="0D022B"/>
        </w:rPr>
        <w:t>Preparing for Career and Technical Education</w:t>
      </w:r>
    </w:p>
    <w:p w14:paraId="154F4129" w14:textId="77777777" w:rsidR="00D879E9" w:rsidRDefault="00AA54ED" w:rsidP="00D879E9">
      <w:pPr>
        <w:numPr>
          <w:ilvl w:val="0"/>
          <w:numId w:val="8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hyperlink r:id="rId11">
        <w:r w:rsidR="00D879E9" w:rsidRPr="46B69BAC">
          <w:rPr>
            <w:rStyle w:val="Hyperlink"/>
            <w:rFonts w:ascii="Arial" w:hAnsi="Arial" w:cs="Arial"/>
            <w:color w:val="167A69"/>
            <w:sz w:val="30"/>
            <w:szCs w:val="30"/>
          </w:rPr>
          <w:t>http://www.khake.com/page36.html</w:t>
        </w:r>
      </w:hyperlink>
    </w:p>
    <w:p w14:paraId="6CEBB93D" w14:textId="77777777" w:rsidR="00D879E9" w:rsidRDefault="00AA54ED" w:rsidP="00D879E9">
      <w:pPr>
        <w:numPr>
          <w:ilvl w:val="0"/>
          <w:numId w:val="8"/>
        </w:numPr>
        <w:shd w:val="clear" w:color="auto" w:fill="FCFDFF"/>
        <w:spacing w:before="100" w:beforeAutospacing="1" w:after="0" w:line="240" w:lineRule="auto"/>
        <w:rPr>
          <w:rFonts w:ascii="Arial" w:hAnsi="Arial" w:cs="Arial"/>
          <w:color w:val="0D022B"/>
          <w:sz w:val="30"/>
          <w:szCs w:val="30"/>
        </w:rPr>
      </w:pPr>
      <w:hyperlink r:id="rId12" w:history="1">
        <w:r w:rsidR="00D879E9">
          <w:rPr>
            <w:rStyle w:val="Hyperlink"/>
            <w:rFonts w:ascii="Arial" w:hAnsi="Arial" w:cs="Arial"/>
            <w:color w:val="167A69"/>
            <w:sz w:val="30"/>
            <w:szCs w:val="30"/>
          </w:rPr>
          <w:t>http://opencolleges.edu.au/careers/career-quiz</w:t>
        </w:r>
      </w:hyperlink>
    </w:p>
    <w:p w14:paraId="2D1CA3B8" w14:textId="77777777" w:rsidR="0061614C" w:rsidRDefault="0061614C" w:rsidP="00D879E9">
      <w:pPr>
        <w:pStyle w:val="Heading5"/>
        <w:shd w:val="clear" w:color="auto" w:fill="FCFDFF"/>
        <w:rPr>
          <w:rFonts w:ascii="Arial" w:hAnsi="Arial" w:cs="Arial"/>
          <w:b/>
          <w:bCs/>
          <w:color w:val="0D022B"/>
        </w:rPr>
      </w:pPr>
    </w:p>
    <w:p w14:paraId="2A2E44FC" w14:textId="5D23450B" w:rsidR="00D879E9" w:rsidRDefault="00D879E9" w:rsidP="00D879E9">
      <w:pPr>
        <w:pStyle w:val="Heading5"/>
        <w:shd w:val="clear" w:color="auto" w:fill="FCFDFF"/>
        <w:rPr>
          <w:rFonts w:ascii="Arial" w:hAnsi="Arial" w:cs="Arial"/>
          <w:color w:val="0D022B"/>
          <w:sz w:val="20"/>
          <w:szCs w:val="20"/>
        </w:rPr>
      </w:pPr>
      <w:r w:rsidRPr="46B69BAC">
        <w:rPr>
          <w:rFonts w:ascii="Arial" w:hAnsi="Arial" w:cs="Arial"/>
          <w:b/>
          <w:bCs/>
          <w:color w:val="0D022B"/>
        </w:rPr>
        <w:t>Scholarship Search</w:t>
      </w:r>
    </w:p>
    <w:p w14:paraId="60718D3E" w14:textId="69DDF2A8" w:rsidR="00685D37" w:rsidRPr="00685D37" w:rsidRDefault="00AA54ED" w:rsidP="46B69BAC">
      <w:pPr>
        <w:numPr>
          <w:ilvl w:val="0"/>
          <w:numId w:val="9"/>
        </w:numPr>
        <w:shd w:val="clear" w:color="auto" w:fill="FCFDFF"/>
        <w:spacing w:before="100" w:beforeAutospacing="1" w:after="100" w:afterAutospacing="1" w:line="240" w:lineRule="auto"/>
        <w:rPr>
          <w:rFonts w:ascii="Arial" w:hAnsi="Arial" w:cs="Arial"/>
          <w:color w:val="0D022B"/>
          <w:sz w:val="30"/>
          <w:szCs w:val="30"/>
        </w:rPr>
      </w:pPr>
      <w:hyperlink r:id="rId13">
        <w:r w:rsidR="00D879E9" w:rsidRPr="46B69BAC">
          <w:rPr>
            <w:rStyle w:val="Hyperlink"/>
            <w:rFonts w:ascii="Arial" w:hAnsi="Arial" w:cs="Arial"/>
            <w:color w:val="167A69"/>
            <w:sz w:val="30"/>
            <w:szCs w:val="30"/>
          </w:rPr>
          <w:t>https://bigfuture.collegeboard.org/scholarship-search</w:t>
        </w:r>
      </w:hyperlink>
    </w:p>
    <w:sectPr w:rsidR="00685D37" w:rsidRPr="006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BE"/>
    <w:multiLevelType w:val="multilevel"/>
    <w:tmpl w:val="C7C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B3947"/>
    <w:multiLevelType w:val="multilevel"/>
    <w:tmpl w:val="198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D5FB9"/>
    <w:multiLevelType w:val="multilevel"/>
    <w:tmpl w:val="345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6784C"/>
    <w:multiLevelType w:val="multilevel"/>
    <w:tmpl w:val="76B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03FA8"/>
    <w:multiLevelType w:val="multilevel"/>
    <w:tmpl w:val="9BC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615B4"/>
    <w:multiLevelType w:val="multilevel"/>
    <w:tmpl w:val="C37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B7DDB"/>
    <w:multiLevelType w:val="multilevel"/>
    <w:tmpl w:val="F97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F47005"/>
    <w:multiLevelType w:val="multilevel"/>
    <w:tmpl w:val="A09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96B86"/>
    <w:multiLevelType w:val="multilevel"/>
    <w:tmpl w:val="6B6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B"/>
    <w:rsid w:val="00234585"/>
    <w:rsid w:val="0061614C"/>
    <w:rsid w:val="00685D37"/>
    <w:rsid w:val="00744753"/>
    <w:rsid w:val="007901DE"/>
    <w:rsid w:val="00A1042B"/>
    <w:rsid w:val="00A87643"/>
    <w:rsid w:val="00A93A97"/>
    <w:rsid w:val="00AA54ED"/>
    <w:rsid w:val="00D879E9"/>
    <w:rsid w:val="00DB48E3"/>
    <w:rsid w:val="00E32B9A"/>
    <w:rsid w:val="00EB0DE9"/>
    <w:rsid w:val="00FF6BA7"/>
    <w:rsid w:val="0EEE78C0"/>
    <w:rsid w:val="108A4921"/>
    <w:rsid w:val="46B69BAC"/>
    <w:rsid w:val="632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F4E0"/>
  <w15:chartTrackingRefBased/>
  <w15:docId w15:val="{688044A9-D6FE-44FD-9288-C3D21CE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10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9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04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1042B"/>
    <w:rPr>
      <w:b/>
      <w:bCs/>
    </w:rPr>
  </w:style>
  <w:style w:type="paragraph" w:styleId="NormalWeb">
    <w:name w:val="Normal (Web)"/>
    <w:basedOn w:val="Normal"/>
    <w:uiPriority w:val="99"/>
    <w:unhideWhenUsed/>
    <w:rsid w:val="00A1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4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0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D3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9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16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th.gwu.edu" TargetMode="External"/><Relationship Id="rId13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pencolleges.edu.au/careers/career-qui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hake.com/page36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yroad.collegeboar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inkcolleg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E27CDD1004CA232096AB6D53E46" ma:contentTypeVersion="13" ma:contentTypeDescription="Create a new document." ma:contentTypeScope="" ma:versionID="5c8244acea6a8600ecf071b11ce485e4">
  <xsd:schema xmlns:xsd="http://www.w3.org/2001/XMLSchema" xmlns:xs="http://www.w3.org/2001/XMLSchema" xmlns:p="http://schemas.microsoft.com/office/2006/metadata/properties" xmlns:ns3="a48000b5-be31-4ec2-98d3-78a99a463b40" xmlns:ns4="c5a39f12-55ab-4ea2-a9c4-a7a9f87fe1de" targetNamespace="http://schemas.microsoft.com/office/2006/metadata/properties" ma:root="true" ma:fieldsID="7da1fbdc74a954ecfea9381dc9765752" ns3:_="" ns4:_="">
    <xsd:import namespace="a48000b5-be31-4ec2-98d3-78a99a463b40"/>
    <xsd:import namespace="c5a39f12-55ab-4ea2-a9c4-a7a9f87fe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00b5-be31-4ec2-98d3-78a99a46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9f12-55ab-4ea2-a9c4-a7a9f87fe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6AC9D-4F8C-457A-9E8F-92560D810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28764-9FC8-44DE-ADAE-36BF74FB9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5C82-C39C-4EBA-B611-6534DF97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000b5-be31-4ec2-98d3-78a99a463b40"/>
    <ds:schemaRef ds:uri="c5a39f12-55ab-4ea2-a9c4-a7a9f87fe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Maffei</dc:creator>
  <cp:keywords/>
  <dc:description/>
  <cp:lastModifiedBy>Diana Maffei</cp:lastModifiedBy>
  <cp:revision>2</cp:revision>
  <dcterms:created xsi:type="dcterms:W3CDTF">2021-07-28T17:21:00Z</dcterms:created>
  <dcterms:modified xsi:type="dcterms:W3CDTF">2021-07-28T17:21:00Z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0x010100A1DC2E27CDD1004CA232096AB6D53E46</vt:lpwstr>
  </property>
</Properties>
</file>