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BC74B" w14:textId="22A864E2" w:rsidR="00EE2512" w:rsidRPr="008B0F54" w:rsidRDefault="00F65B09" w:rsidP="008B0F54">
      <w:pPr>
        <w:jc w:val="center"/>
        <w:rPr>
          <w:rFonts w:ascii="Arial" w:hAnsi="Arial" w:cs="Arial"/>
          <w:b/>
          <w:bCs/>
          <w:sz w:val="40"/>
          <w:szCs w:val="40"/>
        </w:rPr>
      </w:pPr>
      <w:r w:rsidRPr="008B0F54">
        <w:rPr>
          <w:rFonts w:ascii="Arial" w:hAnsi="Arial" w:cs="Arial"/>
          <w:b/>
          <w:bCs/>
          <w:sz w:val="40"/>
          <w:szCs w:val="40"/>
        </w:rPr>
        <w:t>Chia-Hsuan Kuo: Longing for Home</w:t>
      </w:r>
    </w:p>
    <w:p w14:paraId="3A615D87" w14:textId="77777777" w:rsidR="00C10AFB" w:rsidRDefault="00C10AFB" w:rsidP="00C10AFB">
      <w:pPr>
        <w:pStyle w:val="NormalWeb"/>
        <w:spacing w:before="0" w:beforeAutospacing="0" w:after="0" w:afterAutospacing="0"/>
        <w:rPr>
          <w:rFonts w:asciiTheme="minorHAnsi" w:hAnsiTheme="minorHAnsi" w:cstheme="minorHAnsi"/>
          <w:color w:val="000000"/>
          <w:sz w:val="28"/>
          <w:szCs w:val="28"/>
        </w:rPr>
      </w:pPr>
    </w:p>
    <w:p w14:paraId="205EA12F" w14:textId="77777777" w:rsidR="00BB1A75" w:rsidRPr="00BB1A75" w:rsidRDefault="00BB1A75" w:rsidP="00BB1A75">
      <w:pPr>
        <w:spacing w:after="0" w:line="240" w:lineRule="auto"/>
        <w:rPr>
          <w:rFonts w:ascii="Times New Roman" w:eastAsia="Times New Roman" w:hAnsi="Times New Roman" w:cs="Times New Roman"/>
          <w:kern w:val="0"/>
          <w:sz w:val="24"/>
          <w:szCs w:val="24"/>
          <w14:ligatures w14:val="none"/>
        </w:rPr>
      </w:pPr>
      <w:r w:rsidRPr="00BB1A75">
        <w:rPr>
          <w:rFonts w:ascii="Calibri" w:eastAsia="Times New Roman" w:hAnsi="Calibri" w:cs="Calibri"/>
          <w:color w:val="000000"/>
          <w:kern w:val="0"/>
          <w:sz w:val="28"/>
          <w:szCs w:val="28"/>
          <w14:ligatures w14:val="none"/>
        </w:rPr>
        <w:t>The exhibition showcases ceramic sculptures Kuo created over the past 5 years, capturing images of both homeless and everyday people, and expressing their longing for home. The artist’s interest in this theme stems from his own experience of being away from Taiwan for four years, sharing a sense of displacement and longing. It is especially fitting to show this work in a room that still bears the marks of the family who once lived there, adding intimacy and the feeling of being in someone’s home. This setting provides a unique environment, emphasizing the personal and communal aspects of longing for home. The irony of showcasing these sculptures in an abandoned location adds depth. The showroom, situated between the kitchen, living room, and hallway, reflects the uncertain and transitional state of those depicted. It symbolizes a place of passage and change, much like the lives of those longing for home.</w:t>
      </w:r>
    </w:p>
    <w:p w14:paraId="695A5A1E" w14:textId="77777777" w:rsidR="00BB1A75" w:rsidRPr="00BB1A75" w:rsidRDefault="00BB1A75" w:rsidP="00BB1A75">
      <w:pPr>
        <w:spacing w:after="0" w:line="240" w:lineRule="auto"/>
        <w:rPr>
          <w:rFonts w:ascii="Times New Roman" w:eastAsia="Times New Roman" w:hAnsi="Times New Roman" w:cs="Times New Roman"/>
          <w:kern w:val="0"/>
          <w:sz w:val="24"/>
          <w:szCs w:val="24"/>
          <w14:ligatures w14:val="none"/>
        </w:rPr>
      </w:pPr>
    </w:p>
    <w:p w14:paraId="4A402D21" w14:textId="77777777" w:rsidR="00BB1A75" w:rsidRPr="00BB1A75" w:rsidRDefault="00BB1A75" w:rsidP="00BB1A75">
      <w:pPr>
        <w:spacing w:after="0" w:line="240" w:lineRule="auto"/>
        <w:rPr>
          <w:rFonts w:ascii="Times New Roman" w:eastAsia="Times New Roman" w:hAnsi="Times New Roman" w:cs="Times New Roman"/>
          <w:kern w:val="0"/>
          <w:sz w:val="24"/>
          <w:szCs w:val="24"/>
          <w14:ligatures w14:val="none"/>
        </w:rPr>
      </w:pPr>
      <w:r w:rsidRPr="00BB1A75">
        <w:rPr>
          <w:rFonts w:ascii="Calibri" w:eastAsia="Times New Roman" w:hAnsi="Calibri" w:cs="Calibri"/>
          <w:color w:val="000000"/>
          <w:kern w:val="0"/>
          <w:sz w:val="28"/>
          <w:szCs w:val="28"/>
          <w14:ligatures w14:val="none"/>
        </w:rPr>
        <w:t>Being also one of the artists doing an artist-in-residence project on Governors</w:t>
      </w:r>
    </w:p>
    <w:p w14:paraId="1B102AF9" w14:textId="77777777" w:rsidR="00BB1A75" w:rsidRPr="00BB1A75" w:rsidRDefault="00BB1A75" w:rsidP="00BB1A75">
      <w:pPr>
        <w:spacing w:after="0" w:line="240" w:lineRule="auto"/>
        <w:rPr>
          <w:rFonts w:ascii="Times New Roman" w:eastAsia="Times New Roman" w:hAnsi="Times New Roman" w:cs="Times New Roman"/>
          <w:kern w:val="0"/>
          <w:sz w:val="24"/>
          <w:szCs w:val="24"/>
          <w14:ligatures w14:val="none"/>
        </w:rPr>
      </w:pPr>
      <w:r w:rsidRPr="00BB1A75">
        <w:rPr>
          <w:rFonts w:ascii="Calibri" w:eastAsia="Times New Roman" w:hAnsi="Calibri" w:cs="Calibri"/>
          <w:color w:val="000000"/>
          <w:kern w:val="0"/>
          <w:sz w:val="28"/>
          <w:szCs w:val="28"/>
          <w14:ligatures w14:val="none"/>
        </w:rPr>
        <w:t xml:space="preserve">Island, the artist finds himself with another home on another island, besides my original home, Taiwan, which is also an island. Additionally, Kuo’s hometown, Tainan, was established by the Dutch East India Company in 1624, the same year Governors Island settlement was established by the Dutch West India Company. This historical connection further enriches the concept of </w:t>
      </w:r>
      <w:r w:rsidRPr="00BB1A75">
        <w:rPr>
          <w:rFonts w:ascii="Calibri" w:eastAsia="Times New Roman" w:hAnsi="Calibri" w:cs="Calibri"/>
          <w:i/>
          <w:iCs/>
          <w:color w:val="000000"/>
          <w:kern w:val="0"/>
          <w:sz w:val="28"/>
          <w:szCs w:val="28"/>
          <w14:ligatures w14:val="none"/>
        </w:rPr>
        <w:t>Connecting Islands</w:t>
      </w:r>
      <w:r w:rsidRPr="00BB1A75">
        <w:rPr>
          <w:rFonts w:ascii="Calibri" w:eastAsia="Times New Roman" w:hAnsi="Calibri" w:cs="Calibri"/>
          <w:color w:val="000000"/>
          <w:kern w:val="0"/>
          <w:sz w:val="28"/>
          <w:szCs w:val="28"/>
          <w14:ligatures w14:val="none"/>
        </w:rPr>
        <w:t>, linking these isolated experiences into a collective narrative.</w:t>
      </w:r>
    </w:p>
    <w:p w14:paraId="564D6015" w14:textId="77777777" w:rsidR="00BB1A75" w:rsidRPr="00BB1A75" w:rsidRDefault="00BB1A75" w:rsidP="00BB1A75">
      <w:pPr>
        <w:spacing w:after="0" w:line="240" w:lineRule="auto"/>
        <w:rPr>
          <w:rFonts w:ascii="Times New Roman" w:eastAsia="Times New Roman" w:hAnsi="Times New Roman" w:cs="Times New Roman"/>
          <w:kern w:val="0"/>
          <w:sz w:val="24"/>
          <w:szCs w:val="24"/>
          <w14:ligatures w14:val="none"/>
        </w:rPr>
      </w:pPr>
      <w:r w:rsidRPr="00BB1A75">
        <w:rPr>
          <w:rFonts w:ascii="Calibri" w:eastAsia="Times New Roman" w:hAnsi="Calibri" w:cs="Calibri"/>
          <w:color w:val="000000"/>
          <w:kern w:val="0"/>
          <w:sz w:val="28"/>
          <w:szCs w:val="28"/>
          <w14:ligatures w14:val="none"/>
        </w:rPr>
        <w:t>There is an underlying sense of optimism, as Kuo hope being homeless or away</w:t>
      </w:r>
    </w:p>
    <w:p w14:paraId="716BE65C" w14:textId="77777777" w:rsidR="00BB1A75" w:rsidRPr="00BB1A75" w:rsidRDefault="00BB1A75" w:rsidP="00BB1A75">
      <w:pPr>
        <w:spacing w:after="0" w:line="240" w:lineRule="auto"/>
        <w:rPr>
          <w:rFonts w:ascii="Times New Roman" w:eastAsia="Times New Roman" w:hAnsi="Times New Roman" w:cs="Times New Roman"/>
          <w:kern w:val="0"/>
          <w:sz w:val="24"/>
          <w:szCs w:val="24"/>
          <w14:ligatures w14:val="none"/>
        </w:rPr>
      </w:pPr>
      <w:r w:rsidRPr="00BB1A75">
        <w:rPr>
          <w:rFonts w:ascii="Calibri" w:eastAsia="Times New Roman" w:hAnsi="Calibri" w:cs="Calibri"/>
          <w:color w:val="000000"/>
          <w:kern w:val="0"/>
          <w:sz w:val="28"/>
          <w:szCs w:val="28"/>
          <w14:ligatures w14:val="none"/>
        </w:rPr>
        <w:t xml:space="preserve">from home is seen as a transitional period. By using this room, he </w:t>
      </w:r>
      <w:proofErr w:type="gramStart"/>
      <w:r w:rsidRPr="00BB1A75">
        <w:rPr>
          <w:rFonts w:ascii="Calibri" w:eastAsia="Times New Roman" w:hAnsi="Calibri" w:cs="Calibri"/>
          <w:color w:val="000000"/>
          <w:kern w:val="0"/>
          <w:sz w:val="28"/>
          <w:szCs w:val="28"/>
          <w14:ligatures w14:val="none"/>
        </w:rPr>
        <w:t>express</w:t>
      </w:r>
      <w:proofErr w:type="gramEnd"/>
      <w:r w:rsidRPr="00BB1A75">
        <w:rPr>
          <w:rFonts w:ascii="Calibri" w:eastAsia="Times New Roman" w:hAnsi="Calibri" w:cs="Calibri"/>
          <w:color w:val="000000"/>
          <w:kern w:val="0"/>
          <w:sz w:val="28"/>
          <w:szCs w:val="28"/>
          <w14:ligatures w14:val="none"/>
        </w:rPr>
        <w:t xml:space="preserve"> his best</w:t>
      </w:r>
    </w:p>
    <w:p w14:paraId="5371445E" w14:textId="77777777" w:rsidR="00BB1A75" w:rsidRPr="00BB1A75" w:rsidRDefault="00BB1A75" w:rsidP="00BB1A75">
      <w:pPr>
        <w:spacing w:after="0" w:line="240" w:lineRule="auto"/>
        <w:rPr>
          <w:rFonts w:ascii="Times New Roman" w:eastAsia="Times New Roman" w:hAnsi="Times New Roman" w:cs="Times New Roman"/>
          <w:kern w:val="0"/>
          <w:sz w:val="24"/>
          <w:szCs w:val="24"/>
          <w14:ligatures w14:val="none"/>
        </w:rPr>
      </w:pPr>
      <w:r w:rsidRPr="00BB1A75">
        <w:rPr>
          <w:rFonts w:ascii="Calibri" w:eastAsia="Times New Roman" w:hAnsi="Calibri" w:cs="Calibri"/>
          <w:color w:val="000000"/>
          <w:kern w:val="0"/>
          <w:sz w:val="28"/>
          <w:szCs w:val="28"/>
          <w14:ligatures w14:val="none"/>
        </w:rPr>
        <w:t>wishes to these people, with the promise of something better connected to it in</w:t>
      </w:r>
    </w:p>
    <w:p w14:paraId="3B58A82F" w14:textId="77777777" w:rsidR="00BB1A75" w:rsidRPr="00BB1A75" w:rsidRDefault="00BB1A75" w:rsidP="00BB1A75">
      <w:pPr>
        <w:spacing w:after="0" w:line="240" w:lineRule="auto"/>
        <w:rPr>
          <w:rFonts w:ascii="Times New Roman" w:eastAsia="Times New Roman" w:hAnsi="Times New Roman" w:cs="Times New Roman"/>
          <w:kern w:val="0"/>
          <w:sz w:val="24"/>
          <w:szCs w:val="24"/>
          <w14:ligatures w14:val="none"/>
        </w:rPr>
      </w:pPr>
      <w:r w:rsidRPr="00BB1A75">
        <w:rPr>
          <w:rFonts w:ascii="Calibri" w:eastAsia="Times New Roman" w:hAnsi="Calibri" w:cs="Calibri"/>
          <w:color w:val="000000"/>
          <w:kern w:val="0"/>
          <w:sz w:val="28"/>
          <w:szCs w:val="28"/>
          <w14:ligatures w14:val="none"/>
        </w:rPr>
        <w:t>the near future.</w:t>
      </w:r>
    </w:p>
    <w:p w14:paraId="5338EB57" w14:textId="77777777" w:rsidR="00BB1A75" w:rsidRPr="00BB1A75" w:rsidRDefault="00BB1A75" w:rsidP="00BB1A75">
      <w:pPr>
        <w:spacing w:after="0" w:line="240" w:lineRule="auto"/>
        <w:rPr>
          <w:rFonts w:ascii="Times New Roman" w:eastAsia="Times New Roman" w:hAnsi="Times New Roman" w:cs="Times New Roman"/>
          <w:kern w:val="0"/>
          <w:sz w:val="24"/>
          <w:szCs w:val="24"/>
          <w14:ligatures w14:val="none"/>
        </w:rPr>
      </w:pPr>
    </w:p>
    <w:p w14:paraId="49A94165" w14:textId="77777777" w:rsidR="00BB1A75" w:rsidRPr="00BB1A75" w:rsidRDefault="00BB1A75" w:rsidP="00BB1A75">
      <w:pPr>
        <w:spacing w:after="0" w:line="240" w:lineRule="auto"/>
        <w:rPr>
          <w:rFonts w:ascii="Times New Roman" w:eastAsia="Times New Roman" w:hAnsi="Times New Roman" w:cs="Times New Roman"/>
          <w:kern w:val="0"/>
          <w:sz w:val="24"/>
          <w:szCs w:val="24"/>
          <w14:ligatures w14:val="none"/>
        </w:rPr>
      </w:pPr>
      <w:r w:rsidRPr="00BB1A75">
        <w:rPr>
          <w:rFonts w:ascii="Calibri" w:eastAsia="Times New Roman" w:hAnsi="Calibri" w:cs="Calibri"/>
          <w:color w:val="000000"/>
          <w:kern w:val="0"/>
          <w:sz w:val="28"/>
          <w:szCs w:val="28"/>
          <w14:ligatures w14:val="none"/>
        </w:rPr>
        <w:t>Chia Hsuan Kuo (1994-) was born and raised in Tainan, Taiwan. He has been</w:t>
      </w:r>
    </w:p>
    <w:p w14:paraId="7D3EA2E5" w14:textId="77777777" w:rsidR="00BB1A75" w:rsidRPr="00BB1A75" w:rsidRDefault="00BB1A75" w:rsidP="00BB1A75">
      <w:pPr>
        <w:spacing w:after="0" w:line="240" w:lineRule="auto"/>
        <w:rPr>
          <w:rFonts w:ascii="Times New Roman" w:eastAsia="Times New Roman" w:hAnsi="Times New Roman" w:cs="Times New Roman"/>
          <w:kern w:val="0"/>
          <w:sz w:val="24"/>
          <w:szCs w:val="24"/>
          <w14:ligatures w14:val="none"/>
        </w:rPr>
      </w:pPr>
      <w:r w:rsidRPr="00BB1A75">
        <w:rPr>
          <w:rFonts w:ascii="Calibri" w:eastAsia="Times New Roman" w:hAnsi="Calibri" w:cs="Calibri"/>
          <w:color w:val="000000"/>
          <w:kern w:val="0"/>
          <w:sz w:val="28"/>
          <w:szCs w:val="28"/>
          <w14:ligatures w14:val="none"/>
        </w:rPr>
        <w:t>working and focusing on the field of ceramics for years, Living and working in New</w:t>
      </w:r>
    </w:p>
    <w:p w14:paraId="66FC17E9" w14:textId="77777777" w:rsidR="00BB1A75" w:rsidRPr="00BB1A75" w:rsidRDefault="00BB1A75" w:rsidP="00BB1A75">
      <w:pPr>
        <w:spacing w:after="0" w:line="240" w:lineRule="auto"/>
        <w:rPr>
          <w:rFonts w:ascii="Times New Roman" w:eastAsia="Times New Roman" w:hAnsi="Times New Roman" w:cs="Times New Roman"/>
          <w:kern w:val="0"/>
          <w:sz w:val="24"/>
          <w:szCs w:val="24"/>
          <w14:ligatures w14:val="none"/>
        </w:rPr>
      </w:pPr>
      <w:r w:rsidRPr="00BB1A75">
        <w:rPr>
          <w:rFonts w:ascii="Calibri" w:eastAsia="Times New Roman" w:hAnsi="Calibri" w:cs="Calibri"/>
          <w:color w:val="000000"/>
          <w:kern w:val="0"/>
          <w:sz w:val="28"/>
          <w:szCs w:val="28"/>
          <w14:ligatures w14:val="none"/>
        </w:rPr>
        <w:t>York City, Kuo has been teaching as a technical instructor in casting at The Art</w:t>
      </w:r>
    </w:p>
    <w:p w14:paraId="702E350F" w14:textId="77777777" w:rsidR="00BB1A75" w:rsidRPr="00BB1A75" w:rsidRDefault="00BB1A75" w:rsidP="00BB1A75">
      <w:pPr>
        <w:spacing w:after="0" w:line="240" w:lineRule="auto"/>
        <w:rPr>
          <w:rFonts w:ascii="Times New Roman" w:eastAsia="Times New Roman" w:hAnsi="Times New Roman" w:cs="Times New Roman"/>
          <w:kern w:val="0"/>
          <w:sz w:val="24"/>
          <w:szCs w:val="24"/>
          <w14:ligatures w14:val="none"/>
        </w:rPr>
      </w:pPr>
      <w:r w:rsidRPr="00BB1A75">
        <w:rPr>
          <w:rFonts w:ascii="Calibri" w:eastAsia="Times New Roman" w:hAnsi="Calibri" w:cs="Calibri"/>
          <w:color w:val="000000"/>
          <w:kern w:val="0"/>
          <w:sz w:val="28"/>
          <w:szCs w:val="28"/>
          <w14:ligatures w14:val="none"/>
        </w:rPr>
        <w:t>Student League of New York since 2021. Kuo studied at The Art Student League of</w:t>
      </w:r>
    </w:p>
    <w:p w14:paraId="37B68479" w14:textId="77777777" w:rsidR="00BB1A75" w:rsidRPr="00BB1A75" w:rsidRDefault="00BB1A75" w:rsidP="00BB1A75">
      <w:pPr>
        <w:spacing w:after="0" w:line="240" w:lineRule="auto"/>
        <w:rPr>
          <w:rFonts w:ascii="Times New Roman" w:eastAsia="Times New Roman" w:hAnsi="Times New Roman" w:cs="Times New Roman"/>
          <w:kern w:val="0"/>
          <w:sz w:val="24"/>
          <w:szCs w:val="24"/>
          <w14:ligatures w14:val="none"/>
        </w:rPr>
      </w:pPr>
      <w:r w:rsidRPr="00BB1A75">
        <w:rPr>
          <w:rFonts w:ascii="Calibri" w:eastAsia="Times New Roman" w:hAnsi="Calibri" w:cs="Calibri"/>
          <w:color w:val="000000"/>
          <w:kern w:val="0"/>
          <w:sz w:val="28"/>
          <w:szCs w:val="28"/>
          <w14:ligatures w14:val="none"/>
        </w:rPr>
        <w:t>New York, sculpture major Certificate program (New York, NY) and received his</w:t>
      </w:r>
    </w:p>
    <w:p w14:paraId="7004F1E4" w14:textId="77777777" w:rsidR="00BB1A75" w:rsidRPr="00BB1A75" w:rsidRDefault="00BB1A75" w:rsidP="00BB1A75">
      <w:pPr>
        <w:spacing w:after="0" w:line="240" w:lineRule="auto"/>
        <w:rPr>
          <w:rFonts w:ascii="Times New Roman" w:eastAsia="Times New Roman" w:hAnsi="Times New Roman" w:cs="Times New Roman"/>
          <w:kern w:val="0"/>
          <w:sz w:val="24"/>
          <w:szCs w:val="24"/>
          <w14:ligatures w14:val="none"/>
        </w:rPr>
      </w:pPr>
      <w:r w:rsidRPr="00BB1A75">
        <w:rPr>
          <w:rFonts w:ascii="Calibri" w:eastAsia="Times New Roman" w:hAnsi="Calibri" w:cs="Calibri"/>
          <w:color w:val="000000"/>
          <w:kern w:val="0"/>
          <w:sz w:val="28"/>
          <w:szCs w:val="28"/>
          <w14:ligatures w14:val="none"/>
        </w:rPr>
        <w:t>BFA from the Tainan University of Technology, School of Fine Arts, (Tainan,</w:t>
      </w:r>
    </w:p>
    <w:p w14:paraId="08C0B32A" w14:textId="77777777" w:rsidR="00BB1A75" w:rsidRPr="00BB1A75" w:rsidRDefault="00BB1A75" w:rsidP="00BB1A75">
      <w:pPr>
        <w:spacing w:after="0" w:line="240" w:lineRule="auto"/>
        <w:rPr>
          <w:rFonts w:ascii="Times New Roman" w:eastAsia="Times New Roman" w:hAnsi="Times New Roman" w:cs="Times New Roman"/>
          <w:kern w:val="0"/>
          <w:sz w:val="24"/>
          <w:szCs w:val="24"/>
          <w14:ligatures w14:val="none"/>
        </w:rPr>
      </w:pPr>
      <w:r w:rsidRPr="00BB1A75">
        <w:rPr>
          <w:rFonts w:ascii="Calibri" w:eastAsia="Times New Roman" w:hAnsi="Calibri" w:cs="Calibri"/>
          <w:color w:val="000000"/>
          <w:kern w:val="0"/>
          <w:sz w:val="28"/>
          <w:szCs w:val="28"/>
          <w14:ligatures w14:val="none"/>
        </w:rPr>
        <w:t>Taiwan). The artist finds beauty in all people, and uses clay to tell their stories without words, as clay allows direct manipulation by the artist, conveying narratives vividly. The firing process underscores clay’s organic nature, yielding</w:t>
      </w:r>
    </w:p>
    <w:p w14:paraId="5899AA59" w14:textId="705BC602" w:rsidR="00EE2512" w:rsidRDefault="00BB1A75" w:rsidP="00BB1A75">
      <w:pPr>
        <w:spacing w:after="0" w:line="240" w:lineRule="auto"/>
      </w:pPr>
      <w:r w:rsidRPr="00BB1A75">
        <w:rPr>
          <w:rFonts w:ascii="Calibri" w:eastAsia="Times New Roman" w:hAnsi="Calibri" w:cs="Calibri"/>
          <w:color w:val="000000"/>
          <w:kern w:val="0"/>
          <w:sz w:val="28"/>
          <w:szCs w:val="28"/>
          <w14:ligatures w14:val="none"/>
        </w:rPr>
        <w:t>unpredictable results.</w:t>
      </w:r>
    </w:p>
    <w:sectPr w:rsidR="00EE2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12"/>
    <w:rsid w:val="000B4D63"/>
    <w:rsid w:val="001D2DDD"/>
    <w:rsid w:val="00212E00"/>
    <w:rsid w:val="004C450C"/>
    <w:rsid w:val="005F7920"/>
    <w:rsid w:val="007C40E3"/>
    <w:rsid w:val="008B0F54"/>
    <w:rsid w:val="00A53D3E"/>
    <w:rsid w:val="00BB1A75"/>
    <w:rsid w:val="00C10AFB"/>
    <w:rsid w:val="00CC7CB7"/>
    <w:rsid w:val="00CF57C5"/>
    <w:rsid w:val="00DF10D6"/>
    <w:rsid w:val="00EE2512"/>
    <w:rsid w:val="00F046C3"/>
    <w:rsid w:val="00F65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509F"/>
  <w15:chartTrackingRefBased/>
  <w15:docId w15:val="{D868551F-7F28-4F1B-91A7-6259ADE5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0F5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6250315">
      <w:bodyDiv w:val="1"/>
      <w:marLeft w:val="0"/>
      <w:marRight w:val="0"/>
      <w:marTop w:val="0"/>
      <w:marBottom w:val="0"/>
      <w:divBdr>
        <w:top w:val="none" w:sz="0" w:space="0" w:color="auto"/>
        <w:left w:val="none" w:sz="0" w:space="0" w:color="auto"/>
        <w:bottom w:val="none" w:sz="0" w:space="0" w:color="auto"/>
        <w:right w:val="none" w:sz="0" w:space="0" w:color="auto"/>
      </w:divBdr>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
    <w:div w:id="205792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Luchia Lee</dc:creator>
  <cp:keywords/>
  <dc:description/>
  <cp:lastModifiedBy>Luchia Lee</cp:lastModifiedBy>
  <cp:revision>11</cp:revision>
  <dcterms:created xsi:type="dcterms:W3CDTF">2024-06-05T07:49:00Z</dcterms:created>
  <dcterms:modified xsi:type="dcterms:W3CDTF">2024-06-07T00:06:00Z</dcterms:modified>
</cp:coreProperties>
</file>