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339F8066" w:rsidR="00C92181" w:rsidRDefault="00101BA4" w:rsidP="00D037DF">
      <w:pPr>
        <w:shd w:val="clear" w:color="auto" w:fill="FFFFFF"/>
        <w:tabs>
          <w:tab w:val="center" w:pos="5040"/>
          <w:tab w:val="right" w:pos="9990"/>
        </w:tabs>
        <w:jc w:val="center"/>
        <w:rPr>
          <w:rFonts w:ascii="Lucida Calligraphy" w:eastAsia="Times New Roman" w:hAnsi="Lucida Calligraphy" w:cs="Times New Roman"/>
          <w:bCs/>
          <w:color w:val="000000" w:themeColor="text1"/>
        </w:rPr>
      </w:pPr>
      <w:r>
        <w:rPr>
          <w:rFonts w:ascii="Lucida Calligraphy" w:eastAsia="Times New Roman" w:hAnsi="Lucida Calligraphy" w:cs="Times New Roman"/>
          <w:bCs/>
          <w:color w:val="000000" w:themeColor="text1"/>
        </w:rPr>
        <w:t>Welcome to Crescent Hill Presbyterian Church</w:t>
      </w:r>
    </w:p>
    <w:p w14:paraId="090DA54C" w14:textId="0FE2CA76" w:rsidR="00101BA4" w:rsidRDefault="00101BA4" w:rsidP="00D037DF">
      <w:pPr>
        <w:shd w:val="clear" w:color="auto" w:fill="FFFFFF"/>
        <w:tabs>
          <w:tab w:val="center" w:pos="5040"/>
          <w:tab w:val="right" w:pos="9990"/>
        </w:tabs>
        <w:jc w:val="center"/>
        <w:rPr>
          <w:rFonts w:ascii="Lucida Calligraphy" w:eastAsia="Times New Roman" w:hAnsi="Lucida Calligraphy" w:cs="Times New Roman"/>
          <w:bCs/>
          <w:color w:val="000000" w:themeColor="text1"/>
        </w:rPr>
      </w:pPr>
      <w:r>
        <w:rPr>
          <w:rFonts w:ascii="Lucida Calligraphy" w:eastAsia="Times New Roman" w:hAnsi="Lucida Calligraphy" w:cs="Times New Roman"/>
          <w:bCs/>
          <w:color w:val="000000" w:themeColor="text1"/>
        </w:rPr>
        <w:t>We are glad you are here!</w:t>
      </w:r>
    </w:p>
    <w:p w14:paraId="0A7DDC06" w14:textId="77777777" w:rsidR="00101BA4" w:rsidRPr="00D037DF" w:rsidRDefault="00101BA4" w:rsidP="00D037DF">
      <w:pPr>
        <w:shd w:val="clear" w:color="auto" w:fill="FFFFFF"/>
        <w:tabs>
          <w:tab w:val="center" w:pos="5040"/>
          <w:tab w:val="right" w:pos="9990"/>
        </w:tabs>
        <w:jc w:val="center"/>
        <w:rPr>
          <w:rFonts w:ascii="Lucida Calligraphy" w:eastAsia="Times New Roman" w:hAnsi="Lucida Calligraphy" w:cs="Times New Roman"/>
          <w:bCs/>
          <w:color w:val="000000" w:themeColor="text1"/>
        </w:rPr>
      </w:pPr>
    </w:p>
    <w:p w14:paraId="00000004" w14:textId="77777777" w:rsidR="00C92181" w:rsidRPr="00D037DF" w:rsidRDefault="00C92181" w:rsidP="000112E3">
      <w:pPr>
        <w:shd w:val="clear" w:color="auto" w:fill="FFFFFF"/>
        <w:tabs>
          <w:tab w:val="center" w:pos="5040"/>
          <w:tab w:val="right" w:pos="9990"/>
        </w:tabs>
        <w:rPr>
          <w:rFonts w:ascii="Times New Roman" w:eastAsia="Times New Roman" w:hAnsi="Times New Roman" w:cs="Times New Roman"/>
          <w:b/>
          <w:color w:val="000000" w:themeColor="text1"/>
        </w:rPr>
      </w:pPr>
    </w:p>
    <w:p w14:paraId="00000005" w14:textId="7A9A0901" w:rsidR="00C92181" w:rsidRP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Pre-service Music</w:t>
      </w:r>
      <w:r w:rsidRPr="00D037DF">
        <w:rPr>
          <w:rFonts w:ascii="Times New Roman" w:eastAsia="Times New Roman" w:hAnsi="Times New Roman" w:cs="Times New Roman"/>
          <w:color w:val="000000" w:themeColor="text1"/>
        </w:rPr>
        <w:tab/>
      </w:r>
      <w:r w:rsidRPr="00D037DF">
        <w:rPr>
          <w:rFonts w:ascii="Times New Roman" w:eastAsia="Times New Roman" w:hAnsi="Times New Roman" w:cs="Times New Roman"/>
          <w:color w:val="000000" w:themeColor="text1"/>
        </w:rPr>
        <w:tab/>
      </w:r>
      <w:r w:rsidR="00AD6223"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10:</w:t>
      </w:r>
      <w:r w:rsidR="00CF3047" w:rsidRPr="00D037DF">
        <w:rPr>
          <w:rFonts w:ascii="Times New Roman" w:eastAsia="Times New Roman" w:hAnsi="Times New Roman" w:cs="Times New Roman"/>
          <w:color w:val="000000" w:themeColor="text1"/>
        </w:rPr>
        <w:t>45</w:t>
      </w:r>
      <w:r w:rsidRPr="00D037DF">
        <w:rPr>
          <w:rFonts w:ascii="Times New Roman" w:eastAsia="Times New Roman" w:hAnsi="Times New Roman" w:cs="Times New Roman"/>
          <w:color w:val="000000" w:themeColor="text1"/>
        </w:rPr>
        <w:t xml:space="preserve"> am</w:t>
      </w:r>
    </w:p>
    <w:p w14:paraId="5300917C" w14:textId="031D0BD0" w:rsidR="00CF3047" w:rsidRPr="00D037DF" w:rsidRDefault="00CF3047"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roofErr w:type="spellStart"/>
      <w:r w:rsidRPr="00D037DF">
        <w:rPr>
          <w:rFonts w:ascii="Times New Roman" w:eastAsia="Times New Roman" w:hAnsi="Times New Roman" w:cs="Times New Roman"/>
          <w:i/>
          <w:iCs/>
          <w:color w:val="000000" w:themeColor="text1"/>
        </w:rPr>
        <w:t>Rhosymedre</w:t>
      </w:r>
      <w:proofErr w:type="spellEnd"/>
      <w:r w:rsidR="0025036E" w:rsidRPr="00D037DF">
        <w:rPr>
          <w:rFonts w:ascii="Times New Roman" w:eastAsia="Times New Roman" w:hAnsi="Times New Roman" w:cs="Times New Roman"/>
          <w:i/>
          <w:iCs/>
          <w:color w:val="000000" w:themeColor="text1"/>
        </w:rPr>
        <w:t>,</w:t>
      </w:r>
      <w:r w:rsidR="0025036E"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Ralph Vaughn Williams</w:t>
      </w:r>
    </w:p>
    <w:p w14:paraId="53A2D59F" w14:textId="0C5AD68D" w:rsidR="00CF3047" w:rsidRPr="00D037DF" w:rsidRDefault="00CF3047"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All Glory, Laud, and Honor</w:t>
      </w:r>
      <w:r w:rsidR="0025036E"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 xml:space="preserve">Donald </w:t>
      </w:r>
      <w:proofErr w:type="spellStart"/>
      <w:r w:rsidRPr="00D037DF">
        <w:rPr>
          <w:rFonts w:ascii="Times New Roman" w:eastAsia="Times New Roman" w:hAnsi="Times New Roman" w:cs="Times New Roman"/>
          <w:color w:val="000000" w:themeColor="text1"/>
        </w:rPr>
        <w:t>Busarow</w:t>
      </w:r>
      <w:proofErr w:type="spellEnd"/>
    </w:p>
    <w:p w14:paraId="324DBA89" w14:textId="13E5843E" w:rsidR="00CF3047" w:rsidRPr="00D037DF" w:rsidRDefault="00CF3047"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This is the Day that the Lord has Made</w:t>
      </w:r>
      <w:r w:rsidR="0025036E"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 xml:space="preserve">Natalie </w:t>
      </w:r>
      <w:proofErr w:type="spellStart"/>
      <w:r w:rsidRPr="00D037DF">
        <w:rPr>
          <w:rFonts w:ascii="Times New Roman" w:eastAsia="Times New Roman" w:hAnsi="Times New Roman" w:cs="Times New Roman"/>
          <w:color w:val="000000" w:themeColor="text1"/>
        </w:rPr>
        <w:t>Sleeth</w:t>
      </w:r>
      <w:proofErr w:type="spellEnd"/>
    </w:p>
    <w:p w14:paraId="6618F843" w14:textId="670EFEA7" w:rsidR="00CF3047" w:rsidRPr="00D037DF" w:rsidRDefault="00CF3047"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He Shall Feed His Flock</w:t>
      </w:r>
      <w:r w:rsidR="0025036E"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G. F. Handel</w:t>
      </w:r>
    </w:p>
    <w:p w14:paraId="56486A75" w14:textId="05691CDC" w:rsidR="00D037DF" w:rsidRDefault="00CF3047"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Intermezzo</w:t>
      </w:r>
      <w:r w:rsidR="0025036E"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color w:val="000000" w:themeColor="text1"/>
        </w:rPr>
        <w:t>Pietro Mascagni</w:t>
      </w:r>
    </w:p>
    <w:p w14:paraId="2C84C56B" w14:textId="77777777" w:rsidR="000112E3" w:rsidRPr="00D037DF" w:rsidRDefault="000112E3"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
    <w:p w14:paraId="774AC33E" w14:textId="7C9654C3" w:rsidR="0025036E" w:rsidRDefault="00AD6223"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Chiming of the Hour</w:t>
      </w:r>
    </w:p>
    <w:p w14:paraId="2E3EB434"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00000010" w14:textId="358B6B09" w:rsidR="00C92181" w:rsidRP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Welcome and Announcements</w:t>
      </w:r>
      <w:r w:rsidRPr="00D037DF">
        <w:rPr>
          <w:rFonts w:ascii="Times New Roman" w:eastAsia="Times New Roman" w:hAnsi="Times New Roman" w:cs="Times New Roman"/>
          <w:color w:val="000000" w:themeColor="text1"/>
        </w:rPr>
        <w:tab/>
      </w:r>
      <w:r w:rsidRPr="00D037DF">
        <w:rPr>
          <w:rFonts w:ascii="Times New Roman" w:eastAsia="Times New Roman" w:hAnsi="Times New Roman" w:cs="Times New Roman"/>
          <w:color w:val="000000" w:themeColor="text1"/>
        </w:rPr>
        <w:tab/>
        <w:t xml:space="preserve">      </w:t>
      </w:r>
      <w:proofErr w:type="gramStart"/>
      <w:r w:rsidRPr="00D037DF">
        <w:rPr>
          <w:rFonts w:ascii="Times New Roman" w:eastAsia="Times New Roman" w:hAnsi="Times New Roman" w:cs="Times New Roman"/>
          <w:color w:val="000000" w:themeColor="text1"/>
        </w:rPr>
        <w:t>The</w:t>
      </w:r>
      <w:proofErr w:type="gramEnd"/>
      <w:r w:rsidRPr="00D037DF">
        <w:rPr>
          <w:rFonts w:ascii="Times New Roman" w:eastAsia="Times New Roman" w:hAnsi="Times New Roman" w:cs="Times New Roman"/>
          <w:color w:val="000000" w:themeColor="text1"/>
        </w:rPr>
        <w:t xml:space="preserve"> Elder of the Week</w:t>
      </w:r>
    </w:p>
    <w:p w14:paraId="5685E5CD" w14:textId="15637961" w:rsidR="00D037DF" w:rsidRDefault="00AD6223" w:rsidP="000112E3">
      <w:pPr>
        <w:tabs>
          <w:tab w:val="center" w:pos="5040"/>
          <w:tab w:val="right" w:pos="9990"/>
        </w:tabs>
        <w:ind w:left="540"/>
        <w:textAlignment w:val="baseline"/>
        <w:rPr>
          <w:rFonts w:ascii="Times New Roman" w:eastAsia="Times New Roman" w:hAnsi="Times New Roman" w:cs="Times New Roman"/>
          <w:b/>
          <w:bCs/>
          <w:color w:val="000000" w:themeColor="text1"/>
          <w:bdr w:val="none" w:sz="0" w:space="0" w:color="auto" w:frame="1"/>
        </w:rPr>
      </w:pPr>
      <w:r w:rsidRPr="00D037DF">
        <w:rPr>
          <w:rFonts w:ascii="Times New Roman" w:eastAsia="Times New Roman" w:hAnsi="Times New Roman" w:cs="Times New Roman"/>
          <w:color w:val="000000" w:themeColor="text1"/>
        </w:rPr>
        <w:t>Alleluia! Christ is risen!</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bdr w:val="none" w:sz="0" w:space="0" w:color="auto" w:frame="1"/>
        </w:rPr>
        <w:t>The Lord is risen indeed! Alleluia!</w:t>
      </w:r>
    </w:p>
    <w:p w14:paraId="24344C8A" w14:textId="77777777" w:rsidR="000112E3" w:rsidRPr="000112E3" w:rsidRDefault="000112E3" w:rsidP="000112E3">
      <w:pPr>
        <w:tabs>
          <w:tab w:val="center" w:pos="5040"/>
          <w:tab w:val="right" w:pos="9990"/>
        </w:tabs>
        <w:ind w:left="540"/>
        <w:textAlignment w:val="baseline"/>
        <w:rPr>
          <w:rFonts w:ascii="Times New Roman" w:eastAsia="Times New Roman" w:hAnsi="Times New Roman" w:cs="Times New Roman"/>
          <w:b/>
          <w:bCs/>
          <w:color w:val="000000" w:themeColor="text1"/>
          <w:bdr w:val="none" w:sz="0" w:space="0" w:color="auto" w:frame="1"/>
        </w:rPr>
      </w:pPr>
    </w:p>
    <w:p w14:paraId="00000012" w14:textId="4F11011C" w:rsidR="00C92181" w:rsidRDefault="00AD6223"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Prelude</w:t>
      </w:r>
      <w:r w:rsidR="0025036E" w:rsidRPr="00D037DF">
        <w:rPr>
          <w:rFonts w:ascii="Times New Roman" w:eastAsia="Times New Roman" w:hAnsi="Times New Roman" w:cs="Times New Roman"/>
          <w:color w:val="000000" w:themeColor="text1"/>
        </w:rPr>
        <w:tab/>
      </w:r>
      <w:r w:rsidR="002F717A" w:rsidRPr="00D037DF">
        <w:rPr>
          <w:rFonts w:ascii="Times New Roman" w:eastAsia="Times New Roman" w:hAnsi="Times New Roman" w:cs="Times New Roman"/>
          <w:i/>
          <w:iCs/>
          <w:color w:val="000000" w:themeColor="text1"/>
        </w:rPr>
        <w:t>Christ is Arisen</w:t>
      </w:r>
      <w:r w:rsidR="0025036E" w:rsidRPr="00D037DF">
        <w:rPr>
          <w:rFonts w:ascii="Times New Roman" w:eastAsia="Times New Roman" w:hAnsi="Times New Roman" w:cs="Times New Roman"/>
          <w:color w:val="000000" w:themeColor="text1"/>
        </w:rPr>
        <w:tab/>
      </w:r>
      <w:r w:rsidR="002F717A" w:rsidRPr="00D037DF">
        <w:rPr>
          <w:rFonts w:ascii="Times New Roman" w:eastAsia="Times New Roman" w:hAnsi="Times New Roman" w:cs="Times New Roman"/>
          <w:color w:val="000000" w:themeColor="text1"/>
        </w:rPr>
        <w:t>J. S. Bach</w:t>
      </w:r>
    </w:p>
    <w:p w14:paraId="5A647B38"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0D25BF12" w14:textId="125A62D9" w:rsidR="0025036E" w:rsidRPr="00D037DF" w:rsidRDefault="00AD6223" w:rsidP="000112E3">
      <w:pPr>
        <w:tabs>
          <w:tab w:val="center" w:pos="5040"/>
          <w:tab w:val="right" w:pos="9990"/>
        </w:tabs>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Call to Worship</w:t>
      </w:r>
      <w:r w:rsidRPr="00D037DF">
        <w:rPr>
          <w:rFonts w:ascii="Times New Roman" w:eastAsia="Times New Roman" w:hAnsi="Times New Roman" w:cs="Times New Roman"/>
          <w:color w:val="000000" w:themeColor="text1"/>
        </w:rPr>
        <w:tab/>
      </w:r>
      <w:r w:rsidRPr="00D037DF">
        <w:rPr>
          <w:rFonts w:ascii="Times New Roman" w:eastAsia="Times New Roman" w:hAnsi="Times New Roman" w:cs="Times New Roman"/>
          <w:color w:val="000000" w:themeColor="text1"/>
        </w:rPr>
        <w:tab/>
      </w:r>
      <w:r w:rsidRPr="00D037DF">
        <w:rPr>
          <w:rStyle w:val="Emphasis"/>
          <w:rFonts w:ascii="Times New Roman" w:hAnsi="Times New Roman" w:cs="Times New Roman"/>
          <w:i w:val="0"/>
          <w:iCs w:val="0"/>
          <w:color w:val="000000" w:themeColor="text1"/>
          <w:bdr w:val="none" w:sz="0" w:space="0" w:color="auto" w:frame="1"/>
        </w:rPr>
        <w:t>Psalm 118 and Isaiah 65</w:t>
      </w:r>
      <w:r w:rsidR="0025036E" w:rsidRPr="00D037DF">
        <w:rPr>
          <w:rStyle w:val="Emphasis"/>
          <w:rFonts w:ascii="Times New Roman" w:hAnsi="Times New Roman" w:cs="Times New Roman"/>
          <w:i w:val="0"/>
          <w:iCs w:val="0"/>
          <w:color w:val="000000" w:themeColor="text1"/>
          <w:bdr w:val="none" w:sz="0" w:space="0" w:color="auto" w:frame="1"/>
        </w:rPr>
        <w:t xml:space="preserve">, </w:t>
      </w:r>
      <w:proofErr w:type="gramStart"/>
      <w:r w:rsidR="0025036E" w:rsidRPr="00D037DF">
        <w:rPr>
          <w:rStyle w:val="Emphasis"/>
          <w:rFonts w:ascii="Times New Roman" w:hAnsi="Times New Roman" w:cs="Times New Roman"/>
          <w:i w:val="0"/>
          <w:iCs w:val="0"/>
          <w:color w:val="000000" w:themeColor="text1"/>
          <w:bdr w:val="none" w:sz="0" w:space="0" w:color="auto" w:frame="1"/>
        </w:rPr>
        <w:t>adapted</w:t>
      </w:r>
      <w:proofErr w:type="gramEnd"/>
    </w:p>
    <w:p w14:paraId="28DFDA6F" w14:textId="42799760"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Jesus Christ, in his triumph over the grave and resurrection from death, the heavens and earth rejoice!</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bdr w:val="none" w:sz="0" w:space="0" w:color="auto" w:frame="1"/>
        </w:rPr>
        <w:t>We praise you, O God! For you have made us victorious over sin!</w:t>
      </w:r>
    </w:p>
    <w:p w14:paraId="4E14BCFA" w14:textId="2EF5DB03"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On the mountain of the Lord, all people will feast</w:t>
      </w:r>
      <w:r w:rsidR="0025036E"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 xml:space="preserve"> and all wine shall be poured!</w:t>
      </w:r>
    </w:p>
    <w:p w14:paraId="31923332" w14:textId="4DB1255A"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b/>
          <w:bCs/>
          <w:color w:val="000000" w:themeColor="text1"/>
          <w:bdr w:val="none" w:sz="0" w:space="0" w:color="auto" w:frame="1"/>
        </w:rPr>
        <w:t xml:space="preserve">We praise you, O God! For you have prepared a table before </w:t>
      </w:r>
      <w:proofErr w:type="gramStart"/>
      <w:r w:rsidRPr="00D037DF">
        <w:rPr>
          <w:rFonts w:ascii="Times New Roman" w:eastAsia="Times New Roman" w:hAnsi="Times New Roman" w:cs="Times New Roman"/>
          <w:b/>
          <w:bCs/>
          <w:color w:val="000000" w:themeColor="text1"/>
          <w:bdr w:val="none" w:sz="0" w:space="0" w:color="auto" w:frame="1"/>
        </w:rPr>
        <w:t>us</w:t>
      </w:r>
      <w:r w:rsidR="0025036E" w:rsidRPr="00D037DF">
        <w:rPr>
          <w:rFonts w:ascii="Times New Roman" w:eastAsia="Times New Roman" w:hAnsi="Times New Roman" w:cs="Times New Roman"/>
          <w:b/>
          <w:bCs/>
          <w:color w:val="000000" w:themeColor="text1"/>
          <w:bdr w:val="none" w:sz="0" w:space="0" w:color="auto" w:frame="1"/>
        </w:rPr>
        <w:t>;</w:t>
      </w:r>
      <w:proofErr w:type="gramEnd"/>
      <w:r w:rsidRPr="00D037DF">
        <w:rPr>
          <w:rFonts w:ascii="Times New Roman" w:eastAsia="Times New Roman" w:hAnsi="Times New Roman" w:cs="Times New Roman"/>
          <w:b/>
          <w:bCs/>
          <w:color w:val="000000" w:themeColor="text1"/>
          <w:bdr w:val="none" w:sz="0" w:space="0" w:color="auto" w:frame="1"/>
        </w:rPr>
        <w:t xml:space="preserve"> our cups overflow!</w:t>
      </w:r>
    </w:p>
    <w:p w14:paraId="5BE41E36" w14:textId="1FF2C19E"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The Lord has swallowed up death forever; the Lord has wiped away the tears from all faces!</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bdr w:val="none" w:sz="0" w:space="0" w:color="auto" w:frame="1"/>
        </w:rPr>
        <w:t>We praise you, O God! For you have brought us from death to life!</w:t>
      </w:r>
    </w:p>
    <w:p w14:paraId="00F22779" w14:textId="3EFA8EA9"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b/>
          <w:bCs/>
          <w:color w:val="000000" w:themeColor="text1"/>
          <w:bdr w:val="none" w:sz="0" w:space="0" w:color="auto" w:frame="1"/>
        </w:rPr>
      </w:pPr>
      <w:r w:rsidRPr="00D037DF">
        <w:rPr>
          <w:rFonts w:ascii="Times New Roman" w:eastAsia="Times New Roman" w:hAnsi="Times New Roman" w:cs="Times New Roman"/>
          <w:color w:val="000000" w:themeColor="text1"/>
        </w:rPr>
        <w:t>The disgrace of God’s people has been taken away from the earth because God has spoken!</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bdr w:val="none" w:sz="0" w:space="0" w:color="auto" w:frame="1"/>
        </w:rPr>
        <w:t>We praise you, O God! For you have given us joy and gladness!</w:t>
      </w:r>
    </w:p>
    <w:p w14:paraId="13CDBD13" w14:textId="2D3FAF14"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The God of glory has found our hearts. The Lord of eternity has established our home.</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rPr>
        <w:t>We sing praises to God, for God is good. We worship Them, for love has come near!</w:t>
      </w:r>
    </w:p>
    <w:p w14:paraId="34F740C1" w14:textId="2F4968C6" w:rsidR="002D51C8" w:rsidRPr="00D037DF" w:rsidRDefault="00AD6223" w:rsidP="000112E3">
      <w:pPr>
        <w:tabs>
          <w:tab w:val="center" w:pos="5040"/>
          <w:tab w:val="right" w:pos="9990"/>
        </w:tabs>
        <w:ind w:left="547"/>
        <w:textAlignment w:val="baseline"/>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The Son of God has ransomed us to glory</w:t>
      </w:r>
      <w:r w:rsidR="0025036E"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 xml:space="preserve"> the Servant of the Lord has surpassed all death.</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rPr>
        <w:t>We revere our God, who reigns on high. We exalt God, for They have set forth goodness!</w:t>
      </w:r>
    </w:p>
    <w:p w14:paraId="18FFA825" w14:textId="10D15ACD" w:rsidR="00AD6223" w:rsidRDefault="00AD6223" w:rsidP="000112E3">
      <w:pPr>
        <w:tabs>
          <w:tab w:val="center" w:pos="5040"/>
          <w:tab w:val="right" w:pos="9990"/>
        </w:tabs>
        <w:ind w:left="547"/>
        <w:textAlignment w:val="baseline"/>
        <w:rPr>
          <w:rFonts w:ascii="Times New Roman" w:eastAsia="Times New Roman" w:hAnsi="Times New Roman" w:cs="Times New Roman"/>
          <w:b/>
          <w:bCs/>
          <w:color w:val="000000" w:themeColor="text1"/>
        </w:rPr>
      </w:pPr>
      <w:r w:rsidRPr="00D037DF">
        <w:rPr>
          <w:rFonts w:ascii="Times New Roman" w:eastAsia="Times New Roman" w:hAnsi="Times New Roman" w:cs="Times New Roman"/>
          <w:color w:val="000000" w:themeColor="text1"/>
        </w:rPr>
        <w:t>Even in tombs and secret places, God has triumphed.</w:t>
      </w:r>
      <w:r w:rsidRPr="00D037DF">
        <w:rPr>
          <w:rFonts w:ascii="Times New Roman" w:eastAsia="Times New Roman" w:hAnsi="Times New Roman" w:cs="Times New Roman"/>
          <w:color w:val="000000" w:themeColor="text1"/>
        </w:rPr>
        <w:br/>
        <w:t>Even on the hills and mountaintops, God has called us to worship.</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bCs/>
          <w:color w:val="000000" w:themeColor="text1"/>
        </w:rPr>
        <w:t>We are the chosen people of God! Thanks be to God</w:t>
      </w:r>
      <w:r w:rsidR="0025036E" w:rsidRPr="00D037DF">
        <w:rPr>
          <w:rFonts w:ascii="Times New Roman" w:eastAsia="Times New Roman" w:hAnsi="Times New Roman" w:cs="Times New Roman"/>
          <w:b/>
          <w:bCs/>
          <w:color w:val="000000" w:themeColor="text1"/>
        </w:rPr>
        <w:t>,</w:t>
      </w:r>
      <w:r w:rsidRPr="00D037DF">
        <w:rPr>
          <w:rFonts w:ascii="Times New Roman" w:eastAsia="Times New Roman" w:hAnsi="Times New Roman" w:cs="Times New Roman"/>
          <w:b/>
          <w:bCs/>
          <w:color w:val="000000" w:themeColor="text1"/>
        </w:rPr>
        <w:t xml:space="preserve"> who bring</w:t>
      </w:r>
      <w:r w:rsidR="0025036E" w:rsidRPr="00D037DF">
        <w:rPr>
          <w:rFonts w:ascii="Times New Roman" w:eastAsia="Times New Roman" w:hAnsi="Times New Roman" w:cs="Times New Roman"/>
          <w:b/>
          <w:bCs/>
          <w:color w:val="000000" w:themeColor="text1"/>
        </w:rPr>
        <w:t>s</w:t>
      </w:r>
      <w:r w:rsidRPr="00D037DF">
        <w:rPr>
          <w:rFonts w:ascii="Times New Roman" w:eastAsia="Times New Roman" w:hAnsi="Times New Roman" w:cs="Times New Roman"/>
          <w:b/>
          <w:bCs/>
          <w:color w:val="000000" w:themeColor="text1"/>
        </w:rPr>
        <w:t xml:space="preserve"> life from death!</w:t>
      </w:r>
    </w:p>
    <w:p w14:paraId="4A952969" w14:textId="77777777" w:rsidR="00101BA4" w:rsidRPr="00D037DF" w:rsidRDefault="00101BA4" w:rsidP="000112E3">
      <w:pPr>
        <w:tabs>
          <w:tab w:val="center" w:pos="5040"/>
          <w:tab w:val="right" w:pos="9990"/>
        </w:tabs>
        <w:ind w:left="547"/>
        <w:textAlignment w:val="baseline"/>
        <w:rPr>
          <w:rFonts w:ascii="Times New Roman" w:eastAsia="Times New Roman" w:hAnsi="Times New Roman" w:cs="Times New Roman"/>
          <w:color w:val="000000" w:themeColor="text1"/>
        </w:rPr>
      </w:pPr>
    </w:p>
    <w:p w14:paraId="0000001C" w14:textId="181EF54E" w:rsidR="00C92181" w:rsidRPr="00D037DF" w:rsidRDefault="00AD6223"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*Hymn </w:t>
      </w:r>
      <w:r w:rsidR="002F717A" w:rsidRPr="00D037DF">
        <w:rPr>
          <w:rFonts w:ascii="Times New Roman" w:eastAsia="Times New Roman" w:hAnsi="Times New Roman" w:cs="Times New Roman"/>
          <w:color w:val="000000" w:themeColor="text1"/>
        </w:rPr>
        <w:t>232</w:t>
      </w:r>
      <w:r w:rsidR="002F717A" w:rsidRPr="00D037DF">
        <w:rPr>
          <w:rFonts w:ascii="Times New Roman" w:eastAsia="Times New Roman" w:hAnsi="Times New Roman" w:cs="Times New Roman"/>
          <w:color w:val="000000" w:themeColor="text1"/>
        </w:rPr>
        <w:tab/>
      </w:r>
      <w:r w:rsidR="0025036E" w:rsidRPr="00D037DF">
        <w:rPr>
          <w:rFonts w:ascii="Times New Roman" w:eastAsia="Times New Roman" w:hAnsi="Times New Roman" w:cs="Times New Roman"/>
          <w:color w:val="000000" w:themeColor="text1"/>
        </w:rPr>
        <w:t>"</w:t>
      </w:r>
      <w:r w:rsidR="002F717A" w:rsidRPr="00D037DF">
        <w:rPr>
          <w:rFonts w:ascii="Times New Roman" w:eastAsia="Times New Roman" w:hAnsi="Times New Roman" w:cs="Times New Roman"/>
          <w:color w:val="000000" w:themeColor="text1"/>
        </w:rPr>
        <w:t>Jesus Christ is Risen Today</w:t>
      </w:r>
      <w:r w:rsidR="0025036E" w:rsidRPr="00D037DF">
        <w:rPr>
          <w:rFonts w:ascii="Times New Roman" w:eastAsia="Times New Roman" w:hAnsi="Times New Roman" w:cs="Times New Roman"/>
          <w:color w:val="000000" w:themeColor="text1"/>
        </w:rPr>
        <w:t>"</w:t>
      </w:r>
      <w:r w:rsidR="002F717A" w:rsidRPr="00D037DF">
        <w:rPr>
          <w:rFonts w:ascii="Times New Roman" w:eastAsia="Times New Roman" w:hAnsi="Times New Roman" w:cs="Times New Roman"/>
          <w:color w:val="000000" w:themeColor="text1"/>
        </w:rPr>
        <w:tab/>
      </w:r>
      <w:r w:rsidR="002F717A" w:rsidRPr="00D037DF">
        <w:rPr>
          <w:rFonts w:ascii="Times New Roman" w:eastAsia="Times New Roman" w:hAnsi="Times New Roman" w:cs="Times New Roman"/>
          <w:color w:val="000000" w:themeColor="text1"/>
          <w:sz w:val="18"/>
          <w:szCs w:val="18"/>
        </w:rPr>
        <w:t>EASTER HYMN</w:t>
      </w:r>
    </w:p>
    <w:p w14:paraId="066696A3" w14:textId="64BB4624" w:rsidR="002F717A" w:rsidRDefault="002F717A"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Jesus Christ is risen today, Alleluia! Our triumphant holy day, Alleluia!</w:t>
      </w:r>
      <w:r w:rsidRPr="00D037DF">
        <w:rPr>
          <w:rFonts w:ascii="Times New Roman" w:eastAsia="Times New Roman" w:hAnsi="Times New Roman" w:cs="Times New Roman"/>
          <w:color w:val="000000" w:themeColor="text1"/>
        </w:rPr>
        <w:br/>
        <w:t>Who did once upon the cross, Alleluia! Suffer to redeem our loss. Alleluia!</w:t>
      </w:r>
    </w:p>
    <w:p w14:paraId="7F7EC33E" w14:textId="77777777" w:rsidR="000112E3" w:rsidRPr="00D037DF" w:rsidRDefault="000112E3"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
    <w:p w14:paraId="28ADAEBA" w14:textId="3D151E81" w:rsidR="002F717A" w:rsidRDefault="002F717A"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Hymns of praise</w:t>
      </w:r>
      <w:r w:rsidR="002D51C8"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 xml:space="preserve"> then let us sing, Alleluia! Unto Christ, our heavenly king, Alleluia!</w:t>
      </w:r>
      <w:r w:rsidRPr="00D037DF">
        <w:rPr>
          <w:rFonts w:ascii="Times New Roman" w:eastAsia="Times New Roman" w:hAnsi="Times New Roman" w:cs="Times New Roman"/>
          <w:color w:val="000000" w:themeColor="text1"/>
        </w:rPr>
        <w:br/>
        <w:t>Who endured the cross and grave, Alleluia! Sinners to redeem and save. Alleluia!</w:t>
      </w:r>
    </w:p>
    <w:p w14:paraId="6E4013CD" w14:textId="77777777" w:rsidR="000112E3" w:rsidRPr="00D037DF" w:rsidRDefault="000112E3"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
    <w:p w14:paraId="2A14E24C" w14:textId="2B44909E" w:rsidR="002F717A" w:rsidRDefault="002F717A"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But the pains which he endured, Alleluia! Our salvation </w:t>
      </w:r>
      <w:proofErr w:type="gramStart"/>
      <w:r w:rsidRPr="00D037DF">
        <w:rPr>
          <w:rFonts w:ascii="Times New Roman" w:eastAsia="Times New Roman" w:hAnsi="Times New Roman" w:cs="Times New Roman"/>
          <w:color w:val="000000" w:themeColor="text1"/>
        </w:rPr>
        <w:t>have</w:t>
      </w:r>
      <w:proofErr w:type="gramEnd"/>
      <w:r w:rsidRPr="00D037DF">
        <w:rPr>
          <w:rFonts w:ascii="Times New Roman" w:eastAsia="Times New Roman" w:hAnsi="Times New Roman" w:cs="Times New Roman"/>
          <w:color w:val="000000" w:themeColor="text1"/>
        </w:rPr>
        <w:t xml:space="preserve"> procured; Alleluia!</w:t>
      </w:r>
      <w:r w:rsidRPr="00D037DF">
        <w:rPr>
          <w:rFonts w:ascii="Times New Roman" w:eastAsia="Times New Roman" w:hAnsi="Times New Roman" w:cs="Times New Roman"/>
          <w:color w:val="000000" w:themeColor="text1"/>
        </w:rPr>
        <w:br/>
        <w:t>Now above the sky</w:t>
      </w:r>
      <w:r w:rsidR="002D51C8"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 xml:space="preserve"> he's king, Alleluia! Where the angels ever sing. Alleluia!</w:t>
      </w:r>
    </w:p>
    <w:p w14:paraId="006CBBAB" w14:textId="77777777" w:rsidR="000112E3" w:rsidRPr="00D037DF" w:rsidRDefault="000112E3"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
    <w:p w14:paraId="7E3A5772" w14:textId="57629129" w:rsidR="002F717A" w:rsidRDefault="002F717A"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Sing we to our God above, Alleluia! Praise eternal as God’s love; Alleluia!</w:t>
      </w:r>
      <w:r w:rsidRPr="00D037DF">
        <w:rPr>
          <w:rFonts w:ascii="Times New Roman" w:eastAsia="Times New Roman" w:hAnsi="Times New Roman" w:cs="Times New Roman"/>
          <w:color w:val="000000" w:themeColor="text1"/>
        </w:rPr>
        <w:br/>
        <w:t>Praise our God, ye heavenly host, Alleluia! Father, Son, and Holy Ghost. Alleluia!</w:t>
      </w:r>
    </w:p>
    <w:p w14:paraId="7B67C0EF" w14:textId="77777777" w:rsidR="00101BA4" w:rsidRPr="00D037DF" w:rsidRDefault="00101BA4" w:rsidP="000112E3">
      <w:pPr>
        <w:shd w:val="clear" w:color="auto" w:fill="FFFFFF"/>
        <w:tabs>
          <w:tab w:val="center" w:pos="5040"/>
          <w:tab w:val="right" w:pos="9990"/>
        </w:tabs>
        <w:ind w:left="540"/>
        <w:rPr>
          <w:rFonts w:ascii="Times New Roman" w:eastAsia="Times New Roman" w:hAnsi="Times New Roman" w:cs="Times New Roman"/>
          <w:color w:val="000000" w:themeColor="text1"/>
        </w:rPr>
      </w:pPr>
    </w:p>
    <w:p w14:paraId="0000001D" w14:textId="1106A716" w:rsidR="00C92181" w:rsidRP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*Pouring of the Baptismal Water</w:t>
      </w:r>
      <w:r w:rsidR="0025036E" w:rsidRPr="00D037DF">
        <w:rPr>
          <w:rFonts w:ascii="Times New Roman" w:eastAsia="Times New Roman" w:hAnsi="Times New Roman" w:cs="Times New Roman"/>
          <w:color w:val="000000" w:themeColor="text1"/>
        </w:rPr>
        <w:tab/>
      </w:r>
      <w:r w:rsidR="0025036E" w:rsidRPr="00D037DF">
        <w:rPr>
          <w:rFonts w:ascii="Times New Roman" w:eastAsia="Times New Roman" w:hAnsi="Times New Roman" w:cs="Times New Roman"/>
          <w:color w:val="000000" w:themeColor="text1"/>
        </w:rPr>
        <w:tab/>
      </w:r>
      <w:proofErr w:type="gramStart"/>
      <w:r w:rsidRPr="00D037DF">
        <w:rPr>
          <w:rFonts w:ascii="Times New Roman" w:eastAsia="Times New Roman" w:hAnsi="Times New Roman" w:cs="Times New Roman"/>
          <w:color w:val="000000" w:themeColor="text1"/>
        </w:rPr>
        <w:t>The</w:t>
      </w:r>
      <w:proofErr w:type="gramEnd"/>
      <w:r w:rsidRPr="00D037DF">
        <w:rPr>
          <w:rFonts w:ascii="Times New Roman" w:eastAsia="Times New Roman" w:hAnsi="Times New Roman" w:cs="Times New Roman"/>
          <w:color w:val="000000" w:themeColor="text1"/>
        </w:rPr>
        <w:t xml:space="preserve"> Deacon of the Month</w:t>
      </w:r>
    </w:p>
    <w:p w14:paraId="0000001E" w14:textId="47449FC1" w:rsidR="00C92181" w:rsidRPr="00D037DF" w:rsidRDefault="00000000" w:rsidP="000112E3">
      <w:pPr>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lastRenderedPageBreak/>
        <w:t xml:space="preserve">By water and the </w:t>
      </w:r>
      <w:proofErr w:type="gramStart"/>
      <w:r w:rsidRPr="00D037DF">
        <w:rPr>
          <w:rFonts w:ascii="Times New Roman" w:eastAsia="Times New Roman" w:hAnsi="Times New Roman" w:cs="Times New Roman"/>
          <w:color w:val="000000" w:themeColor="text1"/>
        </w:rPr>
        <w:t>Spirit</w:t>
      </w:r>
      <w:proofErr w:type="gramEnd"/>
      <w:r w:rsidRPr="00D037DF">
        <w:rPr>
          <w:rFonts w:ascii="Times New Roman" w:eastAsia="Times New Roman" w:hAnsi="Times New Roman" w:cs="Times New Roman"/>
          <w:color w:val="000000" w:themeColor="text1"/>
        </w:rPr>
        <w:t xml:space="preserve"> you have died to sin and risen with Christ to new life! </w:t>
      </w:r>
    </w:p>
    <w:p w14:paraId="791F3E9D" w14:textId="5BD7EA56" w:rsidR="00101BA4" w:rsidRDefault="00000000" w:rsidP="000112E3">
      <w:pPr>
        <w:shd w:val="clear" w:color="auto" w:fill="FFFFFF"/>
        <w:tabs>
          <w:tab w:val="center" w:pos="5040"/>
          <w:tab w:val="right" w:pos="9990"/>
        </w:tabs>
        <w:ind w:left="547"/>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Alleluia! Amen.</w:t>
      </w:r>
    </w:p>
    <w:p w14:paraId="0545BAAA" w14:textId="77777777" w:rsidR="000112E3" w:rsidRPr="00D037DF" w:rsidRDefault="000112E3" w:rsidP="000112E3">
      <w:pPr>
        <w:shd w:val="clear" w:color="auto" w:fill="FFFFFF"/>
        <w:tabs>
          <w:tab w:val="center" w:pos="5040"/>
          <w:tab w:val="right" w:pos="9990"/>
        </w:tabs>
        <w:ind w:left="547"/>
        <w:rPr>
          <w:rFonts w:ascii="Times New Roman" w:eastAsia="Times New Roman" w:hAnsi="Times New Roman" w:cs="Times New Roman"/>
          <w:b/>
          <w:color w:val="000000" w:themeColor="text1"/>
        </w:rPr>
      </w:pPr>
    </w:p>
    <w:p w14:paraId="00000021" w14:textId="77777777" w:rsidR="00C92181" w:rsidRP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*Passing the Peace of Christ</w:t>
      </w:r>
    </w:p>
    <w:p w14:paraId="00000022" w14:textId="1162DE5E" w:rsidR="00C92181" w:rsidRPr="00D037DF" w:rsidRDefault="00000000" w:rsidP="000112E3">
      <w:pPr>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As beloved and redeemed children of God, let us share the Peace of Christ with one another.</w:t>
      </w:r>
    </w:p>
    <w:p w14:paraId="2EAD2DE3" w14:textId="77777777" w:rsidR="0025036E" w:rsidRPr="00D037DF" w:rsidRDefault="00AD6223" w:rsidP="000112E3">
      <w:pPr>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The Peace of Christ be with you!</w:t>
      </w:r>
      <w:r w:rsidRPr="00D037DF">
        <w:rPr>
          <w:rFonts w:ascii="Times New Roman" w:eastAsia="Times New Roman" w:hAnsi="Times New Roman" w:cs="Times New Roman"/>
          <w:color w:val="000000" w:themeColor="text1"/>
        </w:rPr>
        <w:tab/>
      </w:r>
      <w:r w:rsidRPr="00D037DF">
        <w:rPr>
          <w:rFonts w:ascii="Times New Roman" w:eastAsia="Times New Roman" w:hAnsi="Times New Roman" w:cs="Times New Roman"/>
          <w:color w:val="000000" w:themeColor="text1"/>
        </w:rPr>
        <w:tab/>
      </w:r>
    </w:p>
    <w:p w14:paraId="00000023" w14:textId="5F16C1EE" w:rsidR="00C92181" w:rsidRDefault="00AD6223" w:rsidP="000112E3">
      <w:pPr>
        <w:shd w:val="clear" w:color="auto" w:fill="FFFFFF"/>
        <w:tabs>
          <w:tab w:val="center" w:pos="5040"/>
          <w:tab w:val="right" w:pos="9990"/>
        </w:tabs>
        <w:ind w:left="547"/>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 xml:space="preserve">And </w:t>
      </w:r>
      <w:proofErr w:type="gramStart"/>
      <w:r w:rsidRPr="00D037DF">
        <w:rPr>
          <w:rFonts w:ascii="Times New Roman" w:eastAsia="Times New Roman" w:hAnsi="Times New Roman" w:cs="Times New Roman"/>
          <w:b/>
          <w:bCs/>
          <w:color w:val="000000" w:themeColor="text1"/>
        </w:rPr>
        <w:t>also</w:t>
      </w:r>
      <w:proofErr w:type="gramEnd"/>
      <w:r w:rsidRPr="00D037DF">
        <w:rPr>
          <w:rFonts w:ascii="Times New Roman" w:eastAsia="Times New Roman" w:hAnsi="Times New Roman" w:cs="Times New Roman"/>
          <w:b/>
          <w:bCs/>
          <w:color w:val="000000" w:themeColor="text1"/>
        </w:rPr>
        <w:t xml:space="preserve"> with you!</w:t>
      </w:r>
    </w:p>
    <w:p w14:paraId="071AADD1" w14:textId="77777777" w:rsidR="000112E3" w:rsidRDefault="000112E3" w:rsidP="000112E3">
      <w:pPr>
        <w:shd w:val="clear" w:color="auto" w:fill="FFFFFF"/>
        <w:tabs>
          <w:tab w:val="center" w:pos="5040"/>
          <w:tab w:val="right" w:pos="9990"/>
        </w:tabs>
        <w:ind w:left="547"/>
        <w:rPr>
          <w:rFonts w:ascii="Times New Roman" w:eastAsia="Times New Roman" w:hAnsi="Times New Roman" w:cs="Times New Roman"/>
          <w:b/>
          <w:bCs/>
          <w:color w:val="000000" w:themeColor="text1"/>
        </w:rPr>
      </w:pPr>
    </w:p>
    <w:p w14:paraId="237DE389" w14:textId="719D6665" w:rsidR="00D037DF" w:rsidRDefault="00D037DF" w:rsidP="000112E3">
      <w:pPr>
        <w:jc w:val="center"/>
      </w:pPr>
      <w:r>
        <w:rPr>
          <w:i/>
          <w:iCs/>
          <w:color w:val="000000"/>
          <w:sz w:val="22"/>
          <w:szCs w:val="22"/>
        </w:rPr>
        <w:t>(You are invited to walk around the sanctuary sharing Christ’s peace in whatever way is most comfortable and safe with respect for those you are greeting.)</w:t>
      </w:r>
    </w:p>
    <w:p w14:paraId="3E6E371D" w14:textId="77777777" w:rsidR="00D037DF" w:rsidRPr="00D037DF" w:rsidRDefault="00D037DF" w:rsidP="000112E3">
      <w:pPr>
        <w:jc w:val="center"/>
      </w:pPr>
    </w:p>
    <w:p w14:paraId="4DA4A680" w14:textId="258AE30D" w:rsidR="00101BA4"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Prayer for Illumination</w:t>
      </w:r>
    </w:p>
    <w:p w14:paraId="5C351F12"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752DB854" w14:textId="7CF5DBF6" w:rsidR="00101BA4"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First Reading: </w:t>
      </w:r>
      <w:r w:rsidR="00AD6223" w:rsidRPr="00D037DF">
        <w:rPr>
          <w:rFonts w:ascii="Times New Roman" w:eastAsia="Times New Roman" w:hAnsi="Times New Roman" w:cs="Times New Roman"/>
          <w:color w:val="000000" w:themeColor="text1"/>
        </w:rPr>
        <w:t>Matthew 28:1-10 </w:t>
      </w:r>
    </w:p>
    <w:p w14:paraId="7F04782E"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3184B6D1" w14:textId="008BF646" w:rsidR="000E26BA" w:rsidRPr="00D037DF" w:rsidRDefault="00AD6223" w:rsidP="000112E3">
      <w:pPr>
        <w:widowControl w:val="0"/>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Anthem</w:t>
      </w:r>
      <w:r w:rsidR="00C44D3D" w:rsidRPr="00D037DF">
        <w:rPr>
          <w:rFonts w:ascii="Times New Roman" w:eastAsia="Times New Roman" w:hAnsi="Times New Roman" w:cs="Times New Roman"/>
          <w:color w:val="000000" w:themeColor="text1"/>
        </w:rPr>
        <w:t xml:space="preserve"> </w:t>
      </w:r>
      <w:r w:rsidR="000E26BA" w:rsidRPr="00D037DF">
        <w:rPr>
          <w:rFonts w:ascii="Times New Roman" w:eastAsia="Times New Roman" w:hAnsi="Times New Roman" w:cs="Times New Roman"/>
          <w:color w:val="000000" w:themeColor="text1"/>
        </w:rPr>
        <w:tab/>
      </w:r>
      <w:r w:rsidR="000E26BA" w:rsidRPr="00D037DF">
        <w:rPr>
          <w:rFonts w:ascii="Times New Roman" w:eastAsia="Times New Roman" w:hAnsi="Times New Roman" w:cs="Times New Roman"/>
          <w:i/>
          <w:iCs/>
          <w:color w:val="000000" w:themeColor="text1"/>
        </w:rPr>
        <w:t>Alleluia, Sing to Jesus</w:t>
      </w:r>
      <w:r w:rsidR="000E26BA" w:rsidRPr="00D037DF">
        <w:rPr>
          <w:rFonts w:ascii="Times New Roman" w:eastAsia="Times New Roman" w:hAnsi="Times New Roman" w:cs="Times New Roman"/>
          <w:color w:val="000000" w:themeColor="text1"/>
        </w:rPr>
        <w:tab/>
        <w:t xml:space="preserve">Jean </w:t>
      </w:r>
      <w:proofErr w:type="spellStart"/>
      <w:r w:rsidR="000E26BA" w:rsidRPr="00D037DF">
        <w:rPr>
          <w:rFonts w:ascii="Times New Roman" w:eastAsia="Times New Roman" w:hAnsi="Times New Roman" w:cs="Times New Roman"/>
          <w:color w:val="000000" w:themeColor="text1"/>
        </w:rPr>
        <w:t>Pasquet</w:t>
      </w:r>
      <w:proofErr w:type="spellEnd"/>
    </w:p>
    <w:p w14:paraId="1949AD7F" w14:textId="79F93C73" w:rsidR="000E26BA" w:rsidRDefault="000E26BA"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Alleluia! Sing to Jesus! </w:t>
      </w:r>
      <w:proofErr w:type="gramStart"/>
      <w:r w:rsidRPr="00D037DF">
        <w:rPr>
          <w:rFonts w:ascii="Times New Roman" w:eastAsia="Times New Roman" w:hAnsi="Times New Roman" w:cs="Times New Roman"/>
          <w:color w:val="000000" w:themeColor="text1"/>
        </w:rPr>
        <w:t>His the</w:t>
      </w:r>
      <w:proofErr w:type="gramEnd"/>
      <w:r w:rsidRPr="00D037DF">
        <w:rPr>
          <w:rFonts w:ascii="Times New Roman" w:eastAsia="Times New Roman" w:hAnsi="Times New Roman" w:cs="Times New Roman"/>
          <w:color w:val="000000" w:themeColor="text1"/>
        </w:rPr>
        <w:t xml:space="preserve"> scepter, his the throne;</w:t>
      </w:r>
      <w:r w:rsidRPr="00D037DF">
        <w:rPr>
          <w:rFonts w:ascii="Times New Roman" w:eastAsia="Times New Roman" w:hAnsi="Times New Roman" w:cs="Times New Roman"/>
          <w:color w:val="000000" w:themeColor="text1"/>
        </w:rPr>
        <w:br/>
        <w:t xml:space="preserve">Alleluia! </w:t>
      </w:r>
      <w:proofErr w:type="gramStart"/>
      <w:r w:rsidRPr="00D037DF">
        <w:rPr>
          <w:rFonts w:ascii="Times New Roman" w:eastAsia="Times New Roman" w:hAnsi="Times New Roman" w:cs="Times New Roman"/>
          <w:color w:val="000000" w:themeColor="text1"/>
        </w:rPr>
        <w:t>His the</w:t>
      </w:r>
      <w:proofErr w:type="gramEnd"/>
      <w:r w:rsidRPr="00D037DF">
        <w:rPr>
          <w:rFonts w:ascii="Times New Roman" w:eastAsia="Times New Roman" w:hAnsi="Times New Roman" w:cs="Times New Roman"/>
          <w:color w:val="000000" w:themeColor="text1"/>
        </w:rPr>
        <w:t xml:space="preserve"> triumph, His the victory alone.</w:t>
      </w:r>
      <w:r w:rsidRPr="00D037DF">
        <w:rPr>
          <w:rFonts w:ascii="Times New Roman" w:eastAsia="Times New Roman" w:hAnsi="Times New Roman" w:cs="Times New Roman"/>
          <w:color w:val="000000" w:themeColor="text1"/>
        </w:rPr>
        <w:br/>
        <w:t>Hark! The songs of peaceful Zion Thunder like a mighty flood.</w:t>
      </w:r>
      <w:r w:rsidRPr="00D037DF">
        <w:rPr>
          <w:rFonts w:ascii="Times New Roman" w:eastAsia="Times New Roman" w:hAnsi="Times New Roman" w:cs="Times New Roman"/>
          <w:color w:val="000000" w:themeColor="text1"/>
        </w:rPr>
        <w:br/>
        <w:t xml:space="preserve">Jesus, out of every nation, </w:t>
      </w:r>
      <w:proofErr w:type="gramStart"/>
      <w:r w:rsidRPr="00D037DF">
        <w:rPr>
          <w:rFonts w:ascii="Times New Roman" w:eastAsia="Times New Roman" w:hAnsi="Times New Roman" w:cs="Times New Roman"/>
          <w:color w:val="000000" w:themeColor="text1"/>
        </w:rPr>
        <w:t>Has</w:t>
      </w:r>
      <w:proofErr w:type="gramEnd"/>
      <w:r w:rsidRPr="00D037DF">
        <w:rPr>
          <w:rFonts w:ascii="Times New Roman" w:eastAsia="Times New Roman" w:hAnsi="Times New Roman" w:cs="Times New Roman"/>
          <w:color w:val="000000" w:themeColor="text1"/>
        </w:rPr>
        <w:t xml:space="preserve"> redeemed us by his blood.</w:t>
      </w:r>
    </w:p>
    <w:p w14:paraId="6990F1B9" w14:textId="77777777" w:rsidR="000112E3" w:rsidRPr="00D037DF" w:rsidRDefault="000112E3"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p>
    <w:p w14:paraId="1EE3414C" w14:textId="78964069" w:rsidR="000E26BA" w:rsidRDefault="000E26BA"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Alleluia! Not as orphans Are we left in sorrow now;</w:t>
      </w:r>
      <w:r w:rsidRPr="00D037DF">
        <w:rPr>
          <w:rFonts w:ascii="Times New Roman" w:eastAsia="Times New Roman" w:hAnsi="Times New Roman" w:cs="Times New Roman"/>
          <w:color w:val="000000" w:themeColor="text1"/>
        </w:rPr>
        <w:br/>
        <w:t>Alleluia! He is near us; Faith believes nor questions how.</w:t>
      </w:r>
      <w:r w:rsidRPr="00D037DF">
        <w:rPr>
          <w:rFonts w:ascii="Times New Roman" w:eastAsia="Times New Roman" w:hAnsi="Times New Roman" w:cs="Times New Roman"/>
          <w:color w:val="000000" w:themeColor="text1"/>
        </w:rPr>
        <w:br/>
        <w:t>Though the cloud from sight received him When the forty days were o'er,</w:t>
      </w:r>
      <w:r w:rsidRPr="00D037DF">
        <w:rPr>
          <w:rFonts w:ascii="Times New Roman" w:eastAsia="Times New Roman" w:hAnsi="Times New Roman" w:cs="Times New Roman"/>
          <w:color w:val="000000" w:themeColor="text1"/>
        </w:rPr>
        <w:br/>
        <w:t xml:space="preserve">Shall our hearts forget his </w:t>
      </w:r>
      <w:r w:rsidR="0025036E" w:rsidRPr="00D037DF">
        <w:rPr>
          <w:rFonts w:ascii="Times New Roman" w:eastAsia="Times New Roman" w:hAnsi="Times New Roman" w:cs="Times New Roman"/>
          <w:color w:val="000000" w:themeColor="text1"/>
        </w:rPr>
        <w:t>promise, "</w:t>
      </w:r>
      <w:r w:rsidRPr="00D037DF">
        <w:rPr>
          <w:rFonts w:ascii="Times New Roman" w:eastAsia="Times New Roman" w:hAnsi="Times New Roman" w:cs="Times New Roman"/>
          <w:color w:val="000000" w:themeColor="text1"/>
        </w:rPr>
        <w:t>I am with you evermore"?</w:t>
      </w:r>
    </w:p>
    <w:p w14:paraId="3732062A" w14:textId="77777777" w:rsidR="000112E3" w:rsidRPr="00D037DF" w:rsidRDefault="000112E3"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p>
    <w:p w14:paraId="2A969F01" w14:textId="24714743" w:rsidR="000E26BA" w:rsidRPr="00D037DF" w:rsidRDefault="000E26BA" w:rsidP="000112E3">
      <w:pPr>
        <w:widowControl w:val="0"/>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Alleluia! Bread of heaven, </w:t>
      </w:r>
      <w:proofErr w:type="gramStart"/>
      <w:r w:rsidRPr="00D037DF">
        <w:rPr>
          <w:rFonts w:ascii="Times New Roman" w:eastAsia="Times New Roman" w:hAnsi="Times New Roman" w:cs="Times New Roman"/>
          <w:color w:val="000000" w:themeColor="text1"/>
        </w:rPr>
        <w:t>Thou</w:t>
      </w:r>
      <w:proofErr w:type="gramEnd"/>
      <w:r w:rsidRPr="00D037DF">
        <w:rPr>
          <w:rFonts w:ascii="Times New Roman" w:eastAsia="Times New Roman" w:hAnsi="Times New Roman" w:cs="Times New Roman"/>
          <w:color w:val="000000" w:themeColor="text1"/>
        </w:rPr>
        <w:t xml:space="preserve"> on earth our food and stay.</w:t>
      </w:r>
    </w:p>
    <w:p w14:paraId="28C7A597" w14:textId="3A74E24B" w:rsidR="000E26BA" w:rsidRPr="00D037DF" w:rsidRDefault="000E26BA" w:rsidP="000112E3">
      <w:pPr>
        <w:widowControl w:val="0"/>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Alleluia, here the sinful Flee to Thee from day to day.</w:t>
      </w:r>
    </w:p>
    <w:p w14:paraId="21477830" w14:textId="20F3BDA9" w:rsidR="000E26BA" w:rsidRPr="00D037DF" w:rsidRDefault="000E26BA" w:rsidP="000112E3">
      <w:pPr>
        <w:widowControl w:val="0"/>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Intercessor, friend of sinners, Earth’s Redeemer, please</w:t>
      </w:r>
      <w:r w:rsidR="0025036E"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 xml:space="preserve"> for me,</w:t>
      </w:r>
    </w:p>
    <w:p w14:paraId="52C53B01" w14:textId="15234337" w:rsidR="000E26BA" w:rsidRDefault="000E26BA" w:rsidP="000112E3">
      <w:pPr>
        <w:widowControl w:val="0"/>
        <w:shd w:val="clear" w:color="auto" w:fill="FFFFFF"/>
        <w:tabs>
          <w:tab w:val="center" w:pos="5040"/>
          <w:tab w:val="right" w:pos="9990"/>
        </w:tabs>
        <w:ind w:left="547"/>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Where the songs of all the sinless Sweep across the crystal sea.</w:t>
      </w:r>
    </w:p>
    <w:p w14:paraId="04D6532D" w14:textId="77777777" w:rsidR="000112E3" w:rsidRPr="00D037DF" w:rsidRDefault="000112E3" w:rsidP="000112E3">
      <w:pPr>
        <w:widowControl w:val="0"/>
        <w:shd w:val="clear" w:color="auto" w:fill="FFFFFF"/>
        <w:tabs>
          <w:tab w:val="center" w:pos="5040"/>
          <w:tab w:val="right" w:pos="9990"/>
        </w:tabs>
        <w:ind w:left="547"/>
        <w:rPr>
          <w:rFonts w:ascii="Times New Roman" w:eastAsia="Times New Roman" w:hAnsi="Times New Roman" w:cs="Times New Roman"/>
          <w:color w:val="000000" w:themeColor="text1"/>
        </w:rPr>
      </w:pPr>
    </w:p>
    <w:p w14:paraId="65472E99" w14:textId="69837AD0" w:rsidR="00101BA4" w:rsidRDefault="000E26BA"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Alleluia! Sing to Jesus! </w:t>
      </w:r>
      <w:proofErr w:type="gramStart"/>
      <w:r w:rsidRPr="00D037DF">
        <w:rPr>
          <w:rFonts w:ascii="Times New Roman" w:eastAsia="Times New Roman" w:hAnsi="Times New Roman" w:cs="Times New Roman"/>
          <w:color w:val="000000" w:themeColor="text1"/>
        </w:rPr>
        <w:t>His the</w:t>
      </w:r>
      <w:proofErr w:type="gramEnd"/>
      <w:r w:rsidRPr="00D037DF">
        <w:rPr>
          <w:rFonts w:ascii="Times New Roman" w:eastAsia="Times New Roman" w:hAnsi="Times New Roman" w:cs="Times New Roman"/>
          <w:color w:val="000000" w:themeColor="text1"/>
        </w:rPr>
        <w:t xml:space="preserve"> scepter, his the throne;</w:t>
      </w:r>
      <w:r w:rsidRPr="00D037DF">
        <w:rPr>
          <w:rFonts w:ascii="Times New Roman" w:eastAsia="Times New Roman" w:hAnsi="Times New Roman" w:cs="Times New Roman"/>
          <w:color w:val="000000" w:themeColor="text1"/>
        </w:rPr>
        <w:br/>
        <w:t xml:space="preserve">Alleluia! </w:t>
      </w:r>
      <w:proofErr w:type="gramStart"/>
      <w:r w:rsidRPr="00D037DF">
        <w:rPr>
          <w:rFonts w:ascii="Times New Roman" w:eastAsia="Times New Roman" w:hAnsi="Times New Roman" w:cs="Times New Roman"/>
          <w:color w:val="000000" w:themeColor="text1"/>
        </w:rPr>
        <w:t>His the</w:t>
      </w:r>
      <w:proofErr w:type="gramEnd"/>
      <w:r w:rsidRPr="00D037DF">
        <w:rPr>
          <w:rFonts w:ascii="Times New Roman" w:eastAsia="Times New Roman" w:hAnsi="Times New Roman" w:cs="Times New Roman"/>
          <w:color w:val="000000" w:themeColor="text1"/>
        </w:rPr>
        <w:t xml:space="preserve"> triumph, His the victory alone.</w:t>
      </w:r>
      <w:r w:rsidRPr="00D037DF">
        <w:rPr>
          <w:rFonts w:ascii="Times New Roman" w:eastAsia="Times New Roman" w:hAnsi="Times New Roman" w:cs="Times New Roman"/>
          <w:color w:val="000000" w:themeColor="text1"/>
        </w:rPr>
        <w:br/>
        <w:t>Hark! The songs of peaceful Zion Thunder like a mighty flood.</w:t>
      </w:r>
      <w:r w:rsidRPr="00D037DF">
        <w:rPr>
          <w:rFonts w:ascii="Times New Roman" w:eastAsia="Times New Roman" w:hAnsi="Times New Roman" w:cs="Times New Roman"/>
          <w:color w:val="000000" w:themeColor="text1"/>
        </w:rPr>
        <w:br/>
        <w:t xml:space="preserve">Jesus, out of every nation, </w:t>
      </w:r>
      <w:proofErr w:type="gramStart"/>
      <w:r w:rsidRPr="00D037DF">
        <w:rPr>
          <w:rFonts w:ascii="Times New Roman" w:eastAsia="Times New Roman" w:hAnsi="Times New Roman" w:cs="Times New Roman"/>
          <w:color w:val="000000" w:themeColor="text1"/>
        </w:rPr>
        <w:t>Has</w:t>
      </w:r>
      <w:proofErr w:type="gramEnd"/>
      <w:r w:rsidRPr="00D037DF">
        <w:rPr>
          <w:rFonts w:ascii="Times New Roman" w:eastAsia="Times New Roman" w:hAnsi="Times New Roman" w:cs="Times New Roman"/>
          <w:color w:val="000000" w:themeColor="text1"/>
        </w:rPr>
        <w:t xml:space="preserve"> redeemed us by his blood.</w:t>
      </w:r>
    </w:p>
    <w:p w14:paraId="740B725F" w14:textId="77777777" w:rsidR="000112E3" w:rsidRPr="00D037DF" w:rsidRDefault="000112E3" w:rsidP="000112E3">
      <w:pPr>
        <w:widowControl w:val="0"/>
        <w:shd w:val="clear" w:color="auto" w:fill="FFFFFF"/>
        <w:tabs>
          <w:tab w:val="center" w:pos="5040"/>
          <w:tab w:val="right" w:pos="9990"/>
        </w:tabs>
        <w:ind w:left="540"/>
        <w:rPr>
          <w:rFonts w:ascii="Times New Roman" w:eastAsia="Times New Roman" w:hAnsi="Times New Roman" w:cs="Times New Roman"/>
          <w:color w:val="000000" w:themeColor="text1"/>
        </w:rPr>
      </w:pPr>
    </w:p>
    <w:p w14:paraId="00000030" w14:textId="762FAD88" w:rsidR="00C92181"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Second Reading: </w:t>
      </w:r>
      <w:r w:rsidR="00AD6223" w:rsidRPr="00D037DF">
        <w:rPr>
          <w:rFonts w:ascii="Times New Roman" w:eastAsia="Times New Roman" w:hAnsi="Times New Roman" w:cs="Times New Roman"/>
          <w:color w:val="000000" w:themeColor="text1"/>
        </w:rPr>
        <w:t>Acts 10:34-43 </w:t>
      </w:r>
    </w:p>
    <w:p w14:paraId="1E212089"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5D6328D9" w14:textId="77E9F16C" w:rsidR="00D037DF" w:rsidRDefault="00AD6223" w:rsidP="000112E3">
      <w:pPr>
        <w:shd w:val="clear" w:color="auto" w:fill="FFFFFF"/>
        <w:tabs>
          <w:tab w:val="center" w:pos="5040"/>
          <w:tab w:val="right" w:pos="9990"/>
        </w:tabs>
        <w:rPr>
          <w:rFonts w:ascii="Times New Roman" w:eastAsia="Times New Roman" w:hAnsi="Times New Roman" w:cs="Times New Roman"/>
          <w:b/>
          <w:color w:val="000000" w:themeColor="text1"/>
        </w:rPr>
      </w:pPr>
      <w:r w:rsidRPr="00D037DF">
        <w:rPr>
          <w:rFonts w:ascii="Times New Roman" w:eastAsia="Times New Roman" w:hAnsi="Times New Roman" w:cs="Times New Roman"/>
          <w:color w:val="000000" w:themeColor="text1"/>
        </w:rPr>
        <w:t>Homily</w:t>
      </w:r>
      <w:r w:rsidRPr="00D037DF">
        <w:rPr>
          <w:rFonts w:ascii="Times New Roman" w:eastAsia="Times New Roman" w:hAnsi="Times New Roman" w:cs="Times New Roman"/>
          <w:color w:val="000000" w:themeColor="text1"/>
        </w:rPr>
        <w:tab/>
      </w:r>
      <w:r w:rsidR="0025036E" w:rsidRPr="00D037DF">
        <w:rPr>
          <w:rFonts w:ascii="Times New Roman" w:eastAsia="Times New Roman" w:hAnsi="Times New Roman" w:cs="Times New Roman"/>
          <w:color w:val="000000" w:themeColor="text1"/>
        </w:rPr>
        <w:t>"</w:t>
      </w:r>
      <w:r w:rsidRPr="00D037DF">
        <w:rPr>
          <w:rFonts w:ascii="Times New Roman" w:eastAsia="Times New Roman" w:hAnsi="Times New Roman" w:cs="Times New Roman"/>
          <w:color w:val="000000" w:themeColor="text1"/>
        </w:rPr>
        <w:t>Out of the Comfort of Our Wombs (Tombs?)</w:t>
      </w:r>
      <w:r w:rsidR="0025036E" w:rsidRPr="00D037DF">
        <w:rPr>
          <w:rFonts w:ascii="Times New Roman" w:eastAsia="Times New Roman" w:hAnsi="Times New Roman" w:cs="Times New Roman"/>
          <w:b/>
          <w:color w:val="000000" w:themeColor="text1"/>
        </w:rPr>
        <w:t>"</w:t>
      </w:r>
      <w:r w:rsidRPr="00D037DF">
        <w:rPr>
          <w:rFonts w:ascii="Times New Roman" w:eastAsia="Times New Roman" w:hAnsi="Times New Roman" w:cs="Times New Roman"/>
          <w:b/>
          <w:color w:val="000000" w:themeColor="text1"/>
        </w:rPr>
        <w:tab/>
      </w:r>
      <w:r w:rsidR="0025036E" w:rsidRPr="00D037DF">
        <w:rPr>
          <w:rFonts w:ascii="Times New Roman" w:eastAsia="Times New Roman" w:hAnsi="Times New Roman" w:cs="Times New Roman"/>
          <w:bCs/>
          <w:color w:val="000000" w:themeColor="text1"/>
        </w:rPr>
        <w:t>Peggy Hinds</w:t>
      </w:r>
      <w:r w:rsidRPr="00D037DF">
        <w:rPr>
          <w:rFonts w:ascii="Times New Roman" w:eastAsia="Times New Roman" w:hAnsi="Times New Roman" w:cs="Times New Roman"/>
          <w:b/>
          <w:color w:val="000000" w:themeColor="text1"/>
        </w:rPr>
        <w:tab/>
      </w:r>
    </w:p>
    <w:p w14:paraId="64DFAB47"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b/>
          <w:color w:val="000000" w:themeColor="text1"/>
        </w:rPr>
      </w:pPr>
    </w:p>
    <w:p w14:paraId="2190102F" w14:textId="22945399" w:rsidR="0025036E" w:rsidRPr="00D037DF" w:rsidRDefault="00000000" w:rsidP="000112E3">
      <w:pPr>
        <w:shd w:val="clear" w:color="auto" w:fill="FFFFFF"/>
        <w:ind w:left="1440" w:hanging="1440"/>
        <w:rPr>
          <w:rFonts w:ascii="Times New Roman" w:eastAsia="Times New Roman" w:hAnsi="Times New Roman" w:cs="Times New Roman"/>
          <w:iCs/>
          <w:color w:val="000000" w:themeColor="text1"/>
        </w:rPr>
      </w:pPr>
      <w:r w:rsidRPr="00D037DF">
        <w:rPr>
          <w:rFonts w:ascii="Times New Roman" w:eastAsia="Times New Roman" w:hAnsi="Times New Roman" w:cs="Times New Roman"/>
          <w:color w:val="000000" w:themeColor="text1"/>
        </w:rPr>
        <w:t>*Affirmation of Faith</w:t>
      </w:r>
      <w:r w:rsidR="0025036E" w:rsidRPr="00D037DF">
        <w:rPr>
          <w:rFonts w:ascii="Times New Roman" w:eastAsia="Times New Roman" w:hAnsi="Times New Roman" w:cs="Times New Roman"/>
          <w:color w:val="000000" w:themeColor="text1"/>
        </w:rPr>
        <w:tab/>
      </w:r>
      <w:r w:rsidR="00902ACC" w:rsidRPr="00D037DF">
        <w:rPr>
          <w:rFonts w:ascii="Times New Roman" w:eastAsia="Times New Roman" w:hAnsi="Times New Roman" w:cs="Times New Roman"/>
          <w:color w:val="000000" w:themeColor="text1"/>
        </w:rPr>
        <w:tab/>
      </w:r>
      <w:r w:rsidR="00902ACC" w:rsidRPr="00D037DF">
        <w:rPr>
          <w:rFonts w:ascii="Times New Roman" w:eastAsia="Times New Roman" w:hAnsi="Times New Roman" w:cs="Times New Roman"/>
          <w:color w:val="000000" w:themeColor="text1"/>
        </w:rPr>
        <w:tab/>
      </w:r>
      <w:r w:rsid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iCs/>
          <w:color w:val="000000" w:themeColor="text1"/>
        </w:rPr>
        <w:t>1 Cor. 15:1-2, 3b-6; Matt. 28:9; 16:16; Rev. 1:8; John 20:28</w:t>
      </w:r>
    </w:p>
    <w:p w14:paraId="00000033" w14:textId="0ED2E2C5" w:rsidR="00C92181" w:rsidRPr="00D037DF" w:rsidRDefault="00000000" w:rsidP="000112E3">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 xml:space="preserve">This is the good news </w:t>
      </w:r>
      <w:r w:rsidR="00A7098E" w:rsidRPr="00D037DF">
        <w:rPr>
          <w:rFonts w:ascii="Times New Roman" w:eastAsia="Times New Roman" w:hAnsi="Times New Roman" w:cs="Times New Roman"/>
          <w:b/>
          <w:color w:val="000000" w:themeColor="text1"/>
        </w:rPr>
        <w:t>that</w:t>
      </w:r>
      <w:r w:rsidRPr="00D037DF">
        <w:rPr>
          <w:rFonts w:ascii="Times New Roman" w:eastAsia="Times New Roman" w:hAnsi="Times New Roman" w:cs="Times New Roman"/>
          <w:b/>
          <w:color w:val="000000" w:themeColor="text1"/>
        </w:rPr>
        <w:t xml:space="preserve"> we have received, </w:t>
      </w:r>
    </w:p>
    <w:p w14:paraId="00000034" w14:textId="77777777" w:rsidR="00C92181" w:rsidRPr="00D037DF" w:rsidRDefault="00000000" w:rsidP="000112E3">
      <w:pPr>
        <w:shd w:val="clear" w:color="auto" w:fill="FFFFFF"/>
        <w:tabs>
          <w:tab w:val="center" w:pos="5040"/>
          <w:tab w:val="right" w:pos="9990"/>
        </w:tabs>
        <w:ind w:left="36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 xml:space="preserve">in which we stand, and by which we are saved, if we hold it fast: </w:t>
      </w:r>
    </w:p>
    <w:p w14:paraId="00000035" w14:textId="77777777" w:rsidR="00C92181" w:rsidRPr="00D037DF" w:rsidRDefault="00000000" w:rsidP="000112E3">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that Christ died for our sins according to the Scriptures,</w:t>
      </w:r>
      <w:r w:rsidRPr="00D037DF">
        <w:rPr>
          <w:rFonts w:ascii="Times New Roman" w:eastAsia="Times New Roman" w:hAnsi="Times New Roman" w:cs="Times New Roman"/>
          <w:b/>
          <w:color w:val="000000" w:themeColor="text1"/>
        </w:rPr>
        <w:br/>
        <w:t>that he was buried, that he was raised on the third day,</w:t>
      </w:r>
      <w:r w:rsidRPr="00D037DF">
        <w:rPr>
          <w:rFonts w:ascii="Times New Roman" w:eastAsia="Times New Roman" w:hAnsi="Times New Roman" w:cs="Times New Roman"/>
          <w:b/>
          <w:color w:val="000000" w:themeColor="text1"/>
        </w:rPr>
        <w:br/>
        <w:t xml:space="preserve">and that he appeared first to the women, then to Peter, </w:t>
      </w:r>
    </w:p>
    <w:p w14:paraId="00000036" w14:textId="3BD9827B" w:rsidR="00C92181" w:rsidRPr="00D037DF" w:rsidRDefault="00000000" w:rsidP="000112E3">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and to the Twelve and then to many faithful witnesses.</w:t>
      </w:r>
      <w:r w:rsidRPr="00D037DF">
        <w:rPr>
          <w:rFonts w:ascii="Times New Roman" w:eastAsia="Times New Roman" w:hAnsi="Times New Roman" w:cs="Times New Roman"/>
          <w:b/>
          <w:color w:val="000000" w:themeColor="text1"/>
        </w:rPr>
        <w:br/>
        <w:t xml:space="preserve">We believe that Jesus is Christ, the Son of the living God. </w:t>
      </w:r>
    </w:p>
    <w:p w14:paraId="00000037" w14:textId="77777777" w:rsidR="00C92181" w:rsidRPr="00D037DF" w:rsidRDefault="00000000" w:rsidP="000112E3">
      <w:pPr>
        <w:shd w:val="clear" w:color="auto" w:fill="FFFFFF"/>
        <w:tabs>
          <w:tab w:val="center" w:pos="5040"/>
          <w:tab w:val="right" w:pos="9990"/>
        </w:tabs>
        <w:ind w:left="36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 xml:space="preserve">Jesus Christ is the first and the last, the beginning and the </w:t>
      </w:r>
      <w:proofErr w:type="gramStart"/>
      <w:r w:rsidRPr="00D037DF">
        <w:rPr>
          <w:rFonts w:ascii="Times New Roman" w:eastAsia="Times New Roman" w:hAnsi="Times New Roman" w:cs="Times New Roman"/>
          <w:b/>
          <w:color w:val="000000" w:themeColor="text1"/>
        </w:rPr>
        <w:t>end;</w:t>
      </w:r>
      <w:proofErr w:type="gramEnd"/>
      <w:r w:rsidRPr="00D037DF">
        <w:rPr>
          <w:rFonts w:ascii="Times New Roman" w:eastAsia="Times New Roman" w:hAnsi="Times New Roman" w:cs="Times New Roman"/>
          <w:b/>
          <w:color w:val="000000" w:themeColor="text1"/>
        </w:rPr>
        <w:t xml:space="preserve"> </w:t>
      </w:r>
    </w:p>
    <w:p w14:paraId="5274212B" w14:textId="73BAA41F" w:rsidR="00101BA4" w:rsidRDefault="00000000" w:rsidP="000112E3">
      <w:pPr>
        <w:shd w:val="clear" w:color="auto" w:fill="FFFFFF"/>
        <w:tabs>
          <w:tab w:val="center" w:pos="5040"/>
          <w:tab w:val="right" w:pos="9990"/>
        </w:tabs>
        <w:ind w:left="36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 xml:space="preserve">he is our Lord and our God. </w:t>
      </w:r>
    </w:p>
    <w:p w14:paraId="5A373797" w14:textId="77777777" w:rsidR="000112E3" w:rsidRPr="00101BA4" w:rsidRDefault="000112E3" w:rsidP="000112E3">
      <w:pPr>
        <w:shd w:val="clear" w:color="auto" w:fill="FFFFFF"/>
        <w:tabs>
          <w:tab w:val="center" w:pos="5040"/>
          <w:tab w:val="right" w:pos="9990"/>
        </w:tabs>
        <w:ind w:left="360"/>
        <w:rPr>
          <w:rFonts w:ascii="Times New Roman" w:eastAsia="Times New Roman" w:hAnsi="Times New Roman" w:cs="Times New Roman"/>
          <w:b/>
          <w:color w:val="000000" w:themeColor="text1"/>
        </w:rPr>
      </w:pPr>
    </w:p>
    <w:p w14:paraId="0000003B" w14:textId="135C7F4A" w:rsidR="00C92181"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lastRenderedPageBreak/>
        <w:t>Prayers of the People</w:t>
      </w:r>
      <w:r w:rsidR="00AD6223" w:rsidRPr="00D037DF">
        <w:rPr>
          <w:rFonts w:ascii="Times New Roman" w:eastAsia="Times New Roman" w:hAnsi="Times New Roman" w:cs="Times New Roman"/>
          <w:color w:val="000000" w:themeColor="text1"/>
        </w:rPr>
        <w:tab/>
      </w:r>
      <w:r w:rsidR="00A7098E" w:rsidRPr="00D037DF">
        <w:rPr>
          <w:rFonts w:ascii="Times New Roman" w:eastAsia="Times New Roman" w:hAnsi="Times New Roman" w:cs="Times New Roman"/>
          <w:color w:val="000000" w:themeColor="text1"/>
        </w:rPr>
        <w:tab/>
      </w:r>
      <w:proofErr w:type="gramStart"/>
      <w:r w:rsidR="00AD6223" w:rsidRPr="00D037DF">
        <w:rPr>
          <w:rFonts w:ascii="Times New Roman" w:eastAsia="Times New Roman" w:hAnsi="Times New Roman" w:cs="Times New Roman"/>
          <w:color w:val="000000" w:themeColor="text1"/>
        </w:rPr>
        <w:t>The</w:t>
      </w:r>
      <w:proofErr w:type="gramEnd"/>
      <w:r w:rsidR="00AD6223" w:rsidRPr="00D037DF">
        <w:rPr>
          <w:rFonts w:ascii="Times New Roman" w:eastAsia="Times New Roman" w:hAnsi="Times New Roman" w:cs="Times New Roman"/>
          <w:color w:val="000000" w:themeColor="text1"/>
        </w:rPr>
        <w:t xml:space="preserve"> Deacon of the Month</w:t>
      </w:r>
    </w:p>
    <w:p w14:paraId="5E8BEEC8" w14:textId="77777777" w:rsidR="000112E3" w:rsidRPr="00D037DF"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4FED389D" w14:textId="148116E5" w:rsid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Call to Offering</w:t>
      </w:r>
    </w:p>
    <w:p w14:paraId="37581A45" w14:textId="77777777" w:rsidR="000112E3" w:rsidRDefault="000112E3" w:rsidP="000112E3">
      <w:pPr>
        <w:shd w:val="clear" w:color="auto" w:fill="FFFFFF"/>
        <w:tabs>
          <w:tab w:val="center" w:pos="5040"/>
          <w:tab w:val="right" w:pos="9990"/>
        </w:tabs>
        <w:rPr>
          <w:rFonts w:ascii="Times New Roman" w:eastAsia="Times New Roman" w:hAnsi="Times New Roman" w:cs="Times New Roman"/>
          <w:color w:val="000000" w:themeColor="text1"/>
        </w:rPr>
      </w:pPr>
    </w:p>
    <w:p w14:paraId="72CCB207" w14:textId="31D6B240" w:rsidR="000112E3" w:rsidRPr="000112E3" w:rsidRDefault="00000000" w:rsidP="000112E3">
      <w:pPr>
        <w:shd w:val="clear" w:color="auto" w:fill="FFFFFF"/>
        <w:tabs>
          <w:tab w:val="center" w:pos="5040"/>
          <w:tab w:val="right" w:pos="9990"/>
        </w:tabs>
        <w:rPr>
          <w:rFonts w:ascii="Times New Roman" w:eastAsia="Times New Roman" w:hAnsi="Times New Roman" w:cs="Times New Roman"/>
          <w:color w:val="000000" w:themeColor="text1"/>
          <w:sz w:val="18"/>
          <w:szCs w:val="18"/>
        </w:rPr>
      </w:pPr>
      <w:r w:rsidRPr="00D037DF">
        <w:rPr>
          <w:rFonts w:ascii="Times New Roman" w:eastAsia="Times New Roman" w:hAnsi="Times New Roman" w:cs="Times New Roman"/>
          <w:color w:val="000000" w:themeColor="text1"/>
        </w:rPr>
        <w:t>Offertory</w:t>
      </w:r>
      <w:r w:rsidR="00A7098E" w:rsidRPr="00D037DF">
        <w:rPr>
          <w:rFonts w:ascii="Times New Roman" w:eastAsia="Times New Roman" w:hAnsi="Times New Roman" w:cs="Times New Roman"/>
          <w:color w:val="000000" w:themeColor="text1"/>
        </w:rPr>
        <w:tab/>
      </w:r>
      <w:r w:rsidR="005E1EA3" w:rsidRPr="00D037DF">
        <w:rPr>
          <w:rFonts w:ascii="Times New Roman" w:eastAsia="Times New Roman" w:hAnsi="Times New Roman" w:cs="Times New Roman"/>
          <w:color w:val="000000" w:themeColor="text1"/>
        </w:rPr>
        <w:t>"</w:t>
      </w:r>
      <w:r w:rsidR="00AD6223" w:rsidRPr="00D037DF">
        <w:rPr>
          <w:rFonts w:ascii="Times New Roman" w:eastAsia="Times New Roman" w:hAnsi="Times New Roman" w:cs="Times New Roman"/>
          <w:color w:val="000000" w:themeColor="text1"/>
        </w:rPr>
        <w:t>Alleluia, Alleluia! Give Thanks</w:t>
      </w:r>
      <w:r w:rsidR="005E1EA3" w:rsidRPr="00D037DF">
        <w:rPr>
          <w:rFonts w:ascii="Times New Roman" w:eastAsia="Times New Roman" w:hAnsi="Times New Roman" w:cs="Times New Roman"/>
          <w:color w:val="000000" w:themeColor="text1"/>
        </w:rPr>
        <w:t>"</w:t>
      </w:r>
      <w:r w:rsidR="00A7098E" w:rsidRPr="00D037DF">
        <w:rPr>
          <w:rFonts w:ascii="Times New Roman" w:eastAsia="Times New Roman" w:hAnsi="Times New Roman" w:cs="Times New Roman"/>
          <w:color w:val="000000" w:themeColor="text1"/>
        </w:rPr>
        <w:tab/>
      </w:r>
      <w:r w:rsidR="00AD6223" w:rsidRPr="00D037DF">
        <w:rPr>
          <w:rFonts w:ascii="Times New Roman" w:eastAsia="Times New Roman" w:hAnsi="Times New Roman" w:cs="Times New Roman"/>
          <w:color w:val="000000" w:themeColor="text1"/>
          <w:sz w:val="18"/>
          <w:szCs w:val="18"/>
        </w:rPr>
        <w:t>ALLELUIA NO. 1</w:t>
      </w:r>
    </w:p>
    <w:p w14:paraId="1664AAEF" w14:textId="408BAB5D" w:rsidR="00DF5721" w:rsidRPr="00D037DF" w:rsidRDefault="00DF5721" w:rsidP="000112E3">
      <w:pPr>
        <w:shd w:val="clear" w:color="auto" w:fill="FFFFFF"/>
        <w:tabs>
          <w:tab w:val="center" w:pos="5040"/>
          <w:tab w:val="right" w:pos="9990"/>
        </w:tabs>
        <w:jc w:val="center"/>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T</w:t>
      </w:r>
      <w:r w:rsidR="000E26BA" w:rsidRPr="00D037DF">
        <w:rPr>
          <w:rFonts w:ascii="Times New Roman" w:eastAsia="Times New Roman" w:hAnsi="Times New Roman" w:cs="Times New Roman"/>
          <w:i/>
          <w:iCs/>
          <w:color w:val="000000" w:themeColor="text1"/>
        </w:rPr>
        <w:t xml:space="preserve">he choir </w:t>
      </w:r>
      <w:r w:rsidRPr="00D037DF">
        <w:rPr>
          <w:rFonts w:ascii="Times New Roman" w:eastAsia="Times New Roman" w:hAnsi="Times New Roman" w:cs="Times New Roman"/>
          <w:i/>
          <w:iCs/>
          <w:color w:val="000000" w:themeColor="text1"/>
        </w:rPr>
        <w:t>will sing the verses</w:t>
      </w:r>
      <w:r w:rsidR="00A7098E" w:rsidRPr="00D037DF">
        <w:rPr>
          <w:rFonts w:ascii="Times New Roman" w:eastAsia="Times New Roman" w:hAnsi="Times New Roman" w:cs="Times New Roman"/>
          <w:i/>
          <w:iCs/>
          <w:color w:val="000000" w:themeColor="text1"/>
        </w:rPr>
        <w:t xml:space="preserve">, and </w:t>
      </w:r>
      <w:r w:rsidRPr="00D037DF">
        <w:rPr>
          <w:rFonts w:ascii="Times New Roman" w:eastAsia="Times New Roman" w:hAnsi="Times New Roman" w:cs="Times New Roman"/>
          <w:i/>
          <w:iCs/>
          <w:color w:val="000000" w:themeColor="text1"/>
        </w:rPr>
        <w:t>the choir and congregation</w:t>
      </w:r>
      <w:r w:rsidR="00A7098E" w:rsidRPr="00D037DF">
        <w:rPr>
          <w:rFonts w:ascii="Times New Roman" w:eastAsia="Times New Roman" w:hAnsi="Times New Roman" w:cs="Times New Roman"/>
          <w:i/>
          <w:iCs/>
          <w:color w:val="000000" w:themeColor="text1"/>
        </w:rPr>
        <w:t>,</w:t>
      </w:r>
      <w:r w:rsidRPr="00D037DF">
        <w:rPr>
          <w:rFonts w:ascii="Times New Roman" w:eastAsia="Times New Roman" w:hAnsi="Times New Roman" w:cs="Times New Roman"/>
          <w:i/>
          <w:iCs/>
          <w:color w:val="000000" w:themeColor="text1"/>
        </w:rPr>
        <w:t xml:space="preserve"> </w:t>
      </w:r>
      <w:r w:rsidR="000E26BA" w:rsidRPr="00D037DF">
        <w:rPr>
          <w:rFonts w:ascii="Times New Roman" w:eastAsia="Times New Roman" w:hAnsi="Times New Roman" w:cs="Times New Roman"/>
          <w:i/>
          <w:iCs/>
          <w:color w:val="000000" w:themeColor="text1"/>
        </w:rPr>
        <w:t>the refrain.</w:t>
      </w:r>
    </w:p>
    <w:p w14:paraId="366C4C1B" w14:textId="72792D39" w:rsidR="00902ACC" w:rsidRPr="00D037DF" w:rsidRDefault="00DF5721" w:rsidP="000112E3">
      <w:pPr>
        <w:shd w:val="clear" w:color="auto" w:fill="FFFFFF"/>
        <w:tabs>
          <w:tab w:val="center" w:pos="5040"/>
          <w:tab w:val="right" w:pos="9990"/>
        </w:tabs>
        <w:ind w:left="360"/>
        <w:jc w:val="center"/>
        <w:rPr>
          <w:rFonts w:ascii="Times New Roman" w:eastAsia="Times New Roman" w:hAnsi="Times New Roman" w:cs="Times New Roman"/>
          <w:color w:val="000000" w:themeColor="text1"/>
        </w:rPr>
      </w:pPr>
      <w:r w:rsidRPr="00D037DF">
        <w:rPr>
          <w:rFonts w:ascii="Times New Roman" w:eastAsia="Times New Roman" w:hAnsi="Times New Roman" w:cs="Times New Roman"/>
          <w:i/>
          <w:iCs/>
          <w:color w:val="000000" w:themeColor="text1"/>
        </w:rPr>
        <w:t>Refrain:</w:t>
      </w:r>
      <w:r w:rsidRPr="00D037DF">
        <w:rPr>
          <w:rFonts w:ascii="Times New Roman" w:eastAsia="Times New Roman" w:hAnsi="Times New Roman" w:cs="Times New Roman"/>
          <w:color w:val="000000" w:themeColor="text1"/>
        </w:rPr>
        <w:t xml:space="preserve"> </w:t>
      </w:r>
      <w:r w:rsidR="00AD6223" w:rsidRPr="00D037DF">
        <w:rPr>
          <w:rFonts w:ascii="Times New Roman" w:eastAsia="Times New Roman" w:hAnsi="Times New Roman" w:cs="Times New Roman"/>
          <w:color w:val="000000" w:themeColor="text1"/>
        </w:rPr>
        <w:t>Alleluia, alleluia! Give thanks to the risen Lord. Alleluia, alleluia! Give praise to his name.</w:t>
      </w:r>
    </w:p>
    <w:p w14:paraId="130A4A8A" w14:textId="0CDA54FF" w:rsidR="000112E3" w:rsidRPr="00D037DF" w:rsidRDefault="00AD6223" w:rsidP="000112E3">
      <w:pPr>
        <w:shd w:val="clear" w:color="auto" w:fill="FFFFFF"/>
        <w:tabs>
          <w:tab w:val="center" w:pos="5040"/>
          <w:tab w:val="right" w:pos="9990"/>
        </w:tabs>
        <w:ind w:left="360"/>
        <w:jc w:val="center"/>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Come let us praise the living God, joyfully sing to our Savior. </w:t>
      </w:r>
      <w:r w:rsidR="00902ACC" w:rsidRPr="00D037DF">
        <w:rPr>
          <w:rFonts w:ascii="Times New Roman" w:eastAsia="Times New Roman" w:hAnsi="Times New Roman" w:cs="Times New Roman"/>
          <w:color w:val="000000" w:themeColor="text1"/>
        </w:rPr>
        <w:t>(</w:t>
      </w:r>
      <w:r w:rsidR="00902ACC" w:rsidRPr="00D037DF">
        <w:rPr>
          <w:rFonts w:ascii="Times New Roman" w:eastAsia="Times New Roman" w:hAnsi="Times New Roman" w:cs="Times New Roman"/>
          <w:i/>
          <w:iCs/>
          <w:color w:val="000000" w:themeColor="text1"/>
        </w:rPr>
        <w:t>Refrain</w:t>
      </w:r>
      <w:r w:rsidR="00902ACC" w:rsidRPr="00D037DF">
        <w:rPr>
          <w:rFonts w:ascii="Times New Roman" w:eastAsia="Times New Roman" w:hAnsi="Times New Roman" w:cs="Times New Roman"/>
          <w:color w:val="000000" w:themeColor="text1"/>
        </w:rPr>
        <w:t>)</w:t>
      </w:r>
    </w:p>
    <w:p w14:paraId="49202FB2" w14:textId="39CAB545" w:rsidR="000112E3" w:rsidRDefault="000112E3" w:rsidP="000112E3">
      <w:pPr>
        <w:widowControl w:val="0"/>
        <w:shd w:val="clear" w:color="auto" w:fill="FFFFFF"/>
        <w:tabs>
          <w:tab w:val="center" w:pos="5040"/>
          <w:tab w:val="right" w:pos="9990"/>
        </w:tabs>
        <w:rPr>
          <w:rFonts w:ascii="Times New Roman" w:eastAsia="Times New Roman" w:hAnsi="Times New Roman" w:cs="Times New Roman"/>
          <w:color w:val="000000" w:themeColor="text1"/>
        </w:rPr>
      </w:pPr>
    </w:p>
    <w:p w14:paraId="3098E791" w14:textId="77777777" w:rsidR="00F10477" w:rsidRDefault="00F10477" w:rsidP="000112E3">
      <w:pPr>
        <w:widowControl w:val="0"/>
        <w:shd w:val="clear" w:color="auto" w:fill="FFFFFF"/>
        <w:tabs>
          <w:tab w:val="center" w:pos="5040"/>
          <w:tab w:val="right" w:pos="9990"/>
        </w:tabs>
        <w:rPr>
          <w:rFonts w:ascii="Times New Roman" w:eastAsia="Times New Roman" w:hAnsi="Times New Roman" w:cs="Times New Roman"/>
          <w:color w:val="000000" w:themeColor="text1"/>
        </w:rPr>
      </w:pPr>
    </w:p>
    <w:p w14:paraId="70629C08" w14:textId="77777777" w:rsidR="00C76E39" w:rsidRPr="00C76E39" w:rsidRDefault="00C76E39" w:rsidP="00C76E39">
      <w:pPr>
        <w:shd w:val="clear" w:color="auto" w:fill="FFFFFF"/>
        <w:tabs>
          <w:tab w:val="center" w:pos="5040"/>
          <w:tab w:val="right" w:pos="9990"/>
        </w:tabs>
        <w:jc w:val="center"/>
        <w:rPr>
          <w:rFonts w:ascii="Times New Roman" w:eastAsia="Times New Roman" w:hAnsi="Times New Roman" w:cs="Times New Roman"/>
          <w:b/>
          <w:color w:val="000000" w:themeColor="text1"/>
        </w:rPr>
      </w:pPr>
      <w:r w:rsidRPr="00C76E39">
        <w:rPr>
          <w:rFonts w:ascii="Times New Roman" w:eastAsia="Times New Roman" w:hAnsi="Times New Roman" w:cs="Times New Roman"/>
          <w:b/>
          <w:color w:val="000000" w:themeColor="text1"/>
        </w:rPr>
        <w:t>Celebration of the Eucharist</w:t>
      </w:r>
    </w:p>
    <w:p w14:paraId="1208D49F"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b/>
          <w:color w:val="000000" w:themeColor="text1"/>
        </w:rPr>
      </w:pPr>
    </w:p>
    <w:p w14:paraId="77D19905"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The Invitation</w:t>
      </w:r>
    </w:p>
    <w:p w14:paraId="3EE85D09" w14:textId="77777777" w:rsidR="00C76E39" w:rsidRPr="00D037DF" w:rsidRDefault="00C76E39" w:rsidP="00C76E39">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Friends, this is the joyful feast of the people of God. </w:t>
      </w:r>
    </w:p>
    <w:p w14:paraId="734604CC" w14:textId="77777777" w:rsidR="00C76E39" w:rsidRPr="00D037DF" w:rsidRDefault="00C76E39" w:rsidP="00C76E39">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They will come from east, west, north, and south and sit at table in the kingdom of God.</w:t>
      </w:r>
      <w:r w:rsidRPr="00D037DF">
        <w:rPr>
          <w:rFonts w:ascii="Times New Roman" w:eastAsia="Times New Roman" w:hAnsi="Times New Roman" w:cs="Times New Roman"/>
          <w:b/>
          <w:i/>
          <w:color w:val="000000" w:themeColor="text1"/>
        </w:rPr>
        <w:br/>
      </w:r>
      <w:r w:rsidRPr="00D037DF">
        <w:rPr>
          <w:rFonts w:ascii="Times New Roman" w:eastAsia="Times New Roman" w:hAnsi="Times New Roman" w:cs="Times New Roman"/>
          <w:color w:val="000000" w:themeColor="text1"/>
        </w:rPr>
        <w:t xml:space="preserve">When our risen Lord was at table with his disciples, he took the bread, blessed </w:t>
      </w:r>
      <w:proofErr w:type="gramStart"/>
      <w:r w:rsidRPr="00D037DF">
        <w:rPr>
          <w:rFonts w:ascii="Times New Roman" w:eastAsia="Times New Roman" w:hAnsi="Times New Roman" w:cs="Times New Roman"/>
          <w:color w:val="000000" w:themeColor="text1"/>
        </w:rPr>
        <w:t>it</w:t>
      </w:r>
      <w:proofErr w:type="gramEnd"/>
      <w:r w:rsidRPr="00D037DF">
        <w:rPr>
          <w:rFonts w:ascii="Times New Roman" w:eastAsia="Times New Roman" w:hAnsi="Times New Roman" w:cs="Times New Roman"/>
          <w:color w:val="000000" w:themeColor="text1"/>
        </w:rPr>
        <w:t xml:space="preserve"> and broke it, and gave it to them, </w:t>
      </w:r>
    </w:p>
    <w:p w14:paraId="603300D7" w14:textId="77777777" w:rsidR="00C76E39" w:rsidRPr="00D037DF" w:rsidRDefault="00C76E39" w:rsidP="00C76E39">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 xml:space="preserve">And their eyes were opened, and they recognized him. </w:t>
      </w:r>
    </w:p>
    <w:p w14:paraId="1FB42654" w14:textId="77777777" w:rsidR="00C76E39" w:rsidRDefault="00C76E39" w:rsidP="00C76E39">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This is the Lord’s table. Our Savior invites all who trust in him to share the feast he has prepared. </w:t>
      </w:r>
    </w:p>
    <w:p w14:paraId="5D2F1F68" w14:textId="77777777" w:rsidR="00C76E39" w:rsidRPr="00D037DF" w:rsidRDefault="00C76E39" w:rsidP="00C76E39">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p>
    <w:p w14:paraId="73D4D024"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The Great Prayer of Thanksgiving </w:t>
      </w:r>
    </w:p>
    <w:p w14:paraId="4641DC7B"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Alleluia! Christ our Lord is risen! </w:t>
      </w:r>
    </w:p>
    <w:p w14:paraId="67B427A2"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Therefore, let us keep the feast. Alleluia!</w:t>
      </w:r>
    </w:p>
    <w:p w14:paraId="05616099"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The Lord be with you. </w:t>
      </w:r>
    </w:p>
    <w:p w14:paraId="03C392E5"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 xml:space="preserve">And </w:t>
      </w:r>
      <w:proofErr w:type="gramStart"/>
      <w:r w:rsidRPr="00D037DF">
        <w:rPr>
          <w:rFonts w:ascii="Times New Roman" w:eastAsia="Times New Roman" w:hAnsi="Times New Roman" w:cs="Times New Roman"/>
          <w:b/>
          <w:color w:val="000000" w:themeColor="text1"/>
        </w:rPr>
        <w:t>also</w:t>
      </w:r>
      <w:proofErr w:type="gramEnd"/>
      <w:r w:rsidRPr="00D037DF">
        <w:rPr>
          <w:rFonts w:ascii="Times New Roman" w:eastAsia="Times New Roman" w:hAnsi="Times New Roman" w:cs="Times New Roman"/>
          <w:b/>
          <w:color w:val="000000" w:themeColor="text1"/>
        </w:rPr>
        <w:t xml:space="preserve"> with you.</w:t>
      </w:r>
      <w:r w:rsidRPr="00D037DF">
        <w:rPr>
          <w:rFonts w:ascii="Times New Roman" w:eastAsia="Times New Roman" w:hAnsi="Times New Roman" w:cs="Times New Roman"/>
          <w:b/>
          <w:i/>
          <w:color w:val="000000" w:themeColor="text1"/>
        </w:rPr>
        <w:br/>
      </w:r>
      <w:r w:rsidRPr="00D037DF">
        <w:rPr>
          <w:rFonts w:ascii="Times New Roman" w:eastAsia="Times New Roman" w:hAnsi="Times New Roman" w:cs="Times New Roman"/>
          <w:color w:val="000000" w:themeColor="text1"/>
        </w:rPr>
        <w:t>Lift up your hearts!</w:t>
      </w:r>
    </w:p>
    <w:p w14:paraId="00E70F58"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i/>
          <w:color w:val="000000" w:themeColor="text1"/>
        </w:rPr>
      </w:pPr>
      <w:r w:rsidRPr="00D037DF">
        <w:rPr>
          <w:rFonts w:ascii="Times New Roman" w:eastAsia="Times New Roman" w:hAnsi="Times New Roman" w:cs="Times New Roman"/>
          <w:b/>
          <w:color w:val="000000" w:themeColor="text1"/>
        </w:rPr>
        <w:t>We lift them up to the Lord!</w:t>
      </w:r>
      <w:r w:rsidRPr="00D037DF">
        <w:rPr>
          <w:rFonts w:ascii="Times New Roman" w:eastAsia="Times New Roman" w:hAnsi="Times New Roman" w:cs="Times New Roman"/>
          <w:b/>
          <w:i/>
          <w:color w:val="000000" w:themeColor="text1"/>
        </w:rPr>
        <w:t xml:space="preserve"> </w:t>
      </w:r>
    </w:p>
    <w:p w14:paraId="3B4466A1"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Let us give thanks to the Lord our God.</w:t>
      </w:r>
    </w:p>
    <w:p w14:paraId="4A220927"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It is right to give God thanks and praise.</w:t>
      </w:r>
      <w:r w:rsidRPr="00D037DF">
        <w:rPr>
          <w:rFonts w:ascii="Times New Roman" w:eastAsia="Times New Roman" w:hAnsi="Times New Roman" w:cs="Times New Roman"/>
          <w:b/>
          <w:i/>
          <w:color w:val="000000" w:themeColor="text1"/>
        </w:rPr>
        <w:t xml:space="preserve"> </w:t>
      </w:r>
    </w:p>
    <w:p w14:paraId="16C5FA3B" w14:textId="2DF937D6" w:rsidR="00C76E39"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It is right to give you thanks, O God, for the power which brought Jesus from death to life, which is promised to those who believe in him. By breaking bread in faith, we know Christ has risen and can trust him to save us from sin and death. Great and wonderful are your works, Lord God Almighty. Your ways are just and true. With people of faith from all times and places, we lift our hearts in joyful praise, for you alone are holy.</w:t>
      </w:r>
    </w:p>
    <w:p w14:paraId="441D73D6"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p>
    <w:p w14:paraId="38F1C0BE"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Choral Response</w:t>
      </w:r>
      <w:r w:rsidRPr="00D037DF">
        <w:rPr>
          <w:rFonts w:ascii="Times New Roman" w:eastAsia="Times New Roman" w:hAnsi="Times New Roman" w:cs="Times New Roman"/>
          <w:color w:val="000000" w:themeColor="text1"/>
        </w:rPr>
        <w:tab/>
      </w:r>
      <w:r w:rsidRPr="00D037DF">
        <w:rPr>
          <w:rFonts w:ascii="Times New Roman" w:eastAsia="Times New Roman" w:hAnsi="Times New Roman" w:cs="Times New Roman"/>
          <w:i/>
          <w:iCs/>
          <w:color w:val="000000" w:themeColor="text1"/>
        </w:rPr>
        <w:t>Holy, Holy, Holy</w:t>
      </w:r>
      <w:r w:rsidRPr="00D037DF">
        <w:rPr>
          <w:rFonts w:ascii="Times New Roman" w:eastAsia="Times New Roman" w:hAnsi="Times New Roman" w:cs="Times New Roman"/>
          <w:color w:val="000000" w:themeColor="text1"/>
        </w:rPr>
        <w:tab/>
        <w:t>Franz Schubert</w:t>
      </w:r>
    </w:p>
    <w:p w14:paraId="2D7C175C"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Holy, holy, holy Lord, God of power and might,</w:t>
      </w:r>
    </w:p>
    <w:p w14:paraId="0C98F233"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Heaven and earth are full of your glory.</w:t>
      </w:r>
    </w:p>
    <w:p w14:paraId="629056D5"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 xml:space="preserve">Hosanna in the highest. </w:t>
      </w:r>
    </w:p>
    <w:p w14:paraId="56600E15"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Blessed is he who comes in the name of the Lord.</w:t>
      </w:r>
    </w:p>
    <w:p w14:paraId="3E091A44" w14:textId="77777777" w:rsidR="00C76E39"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r w:rsidRPr="00D037DF">
        <w:rPr>
          <w:rFonts w:ascii="Times New Roman" w:eastAsia="Times New Roman" w:hAnsi="Times New Roman" w:cs="Times New Roman"/>
          <w:b/>
          <w:bCs/>
          <w:color w:val="000000" w:themeColor="text1"/>
        </w:rPr>
        <w:t>Hosanna in the highest.</w:t>
      </w:r>
    </w:p>
    <w:p w14:paraId="7E4165FC"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bCs/>
          <w:color w:val="000000" w:themeColor="text1"/>
        </w:rPr>
      </w:pPr>
    </w:p>
    <w:p w14:paraId="2DF27919" w14:textId="1397BB76" w:rsidR="00C76E39"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Celebrating your majesty and holiness, we remember that you sent Jesus Christ to live as one of us, fully human and divine. To the poor, he proclaimed the good news of salvation; to prisoners, freedom; to the sorrowful, joy. To lost sheep, he was the good shepherd. To fulfill your purpose, he gave himself up to death, and, rising from the grave, he made the whole creation new. In hope, we proclaim the mystery of the faith: </w:t>
      </w:r>
    </w:p>
    <w:p w14:paraId="4A1C73FF"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p>
    <w:p w14:paraId="409AD527" w14:textId="77777777" w:rsidR="00C76E39" w:rsidRDefault="00C76E39" w:rsidP="00C76E39">
      <w:pPr>
        <w:shd w:val="clear" w:color="auto" w:fill="FFFFFF"/>
        <w:tabs>
          <w:tab w:val="center" w:pos="5040"/>
          <w:tab w:val="right" w:pos="9990"/>
        </w:tabs>
        <w:rPr>
          <w:rFonts w:ascii="Times New Roman" w:eastAsia="Times New Roman" w:hAnsi="Times New Roman" w:cs="Times New Roman"/>
          <w:b/>
          <w:color w:val="000000" w:themeColor="text1"/>
        </w:rPr>
      </w:pPr>
      <w:r w:rsidRPr="00D037DF">
        <w:rPr>
          <w:rFonts w:ascii="Times New Roman" w:eastAsia="Times New Roman" w:hAnsi="Times New Roman" w:cs="Times New Roman"/>
          <w:bCs/>
          <w:color w:val="000000" w:themeColor="text1"/>
        </w:rPr>
        <w:t>Response 553</w:t>
      </w:r>
      <w:r w:rsidRPr="00D037DF">
        <w:rPr>
          <w:rFonts w:ascii="Times New Roman" w:eastAsia="Times New Roman" w:hAnsi="Times New Roman" w:cs="Times New Roman"/>
          <w:bCs/>
          <w:color w:val="000000" w:themeColor="text1"/>
        </w:rPr>
        <w:tab/>
      </w:r>
      <w:r w:rsidRPr="00D037DF">
        <w:rPr>
          <w:rFonts w:ascii="Times New Roman" w:eastAsia="Times New Roman" w:hAnsi="Times New Roman" w:cs="Times New Roman"/>
          <w:b/>
          <w:color w:val="000000" w:themeColor="text1"/>
        </w:rPr>
        <w:t>"Christ died, Christ is risen, Christ will come again."</w:t>
      </w:r>
    </w:p>
    <w:p w14:paraId="0EF01901"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bCs/>
          <w:color w:val="000000" w:themeColor="text1"/>
        </w:rPr>
      </w:pPr>
    </w:p>
    <w:p w14:paraId="2BFBFB0E" w14:textId="3EFF4F18"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lastRenderedPageBreak/>
        <w:t xml:space="preserve">All glory be unto you, most gracious God. By your Holy Spirit bless and make holy both us and these your gifts of bread and wine; that the bread we break may be a communion in the body of Christ and the cup of blessing which we bless, the communion of the blood of Christ. And here we present ourselves unto you, O God, our </w:t>
      </w:r>
      <w:proofErr w:type="gramStart"/>
      <w:r w:rsidRPr="00D037DF">
        <w:rPr>
          <w:rFonts w:ascii="Times New Roman" w:eastAsia="Times New Roman" w:hAnsi="Times New Roman" w:cs="Times New Roman"/>
          <w:color w:val="000000" w:themeColor="text1"/>
        </w:rPr>
        <w:t>souls</w:t>
      </w:r>
      <w:proofErr w:type="gramEnd"/>
      <w:r w:rsidRPr="00D037DF">
        <w:rPr>
          <w:rFonts w:ascii="Times New Roman" w:eastAsia="Times New Roman" w:hAnsi="Times New Roman" w:cs="Times New Roman"/>
          <w:color w:val="000000" w:themeColor="text1"/>
        </w:rPr>
        <w:t xml:space="preserve"> and bodies, to be holy and living sacrifices, humbly praying that all who are partakers of this Holy meal may be filled with your grace and benediction, through Jesus Christ our Lord, who taught us to pray: </w:t>
      </w:r>
    </w:p>
    <w:p w14:paraId="7CDB0AB2"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iCs/>
          <w:color w:val="000000" w:themeColor="text1"/>
        </w:rPr>
      </w:pPr>
      <w:r w:rsidRPr="00D037DF">
        <w:rPr>
          <w:rFonts w:ascii="Times New Roman" w:eastAsia="Times New Roman" w:hAnsi="Times New Roman" w:cs="Times New Roman"/>
          <w:b/>
          <w:iCs/>
          <w:color w:val="000000" w:themeColor="text1"/>
        </w:rPr>
        <w:t>Our Creator who art in heaven, hallowed be Thy name.</w:t>
      </w:r>
    </w:p>
    <w:p w14:paraId="7A363ADB"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iCs/>
          <w:color w:val="000000" w:themeColor="text1"/>
        </w:rPr>
      </w:pPr>
      <w:r w:rsidRPr="00D037DF">
        <w:rPr>
          <w:rFonts w:ascii="Times New Roman" w:eastAsia="Times New Roman" w:hAnsi="Times New Roman" w:cs="Times New Roman"/>
          <w:b/>
          <w:iCs/>
          <w:color w:val="000000" w:themeColor="text1"/>
        </w:rPr>
        <w:t xml:space="preserve">Thy kingdom come, </w:t>
      </w:r>
      <w:proofErr w:type="gramStart"/>
      <w:r w:rsidRPr="00D037DF">
        <w:rPr>
          <w:rFonts w:ascii="Times New Roman" w:eastAsia="Times New Roman" w:hAnsi="Times New Roman" w:cs="Times New Roman"/>
          <w:b/>
          <w:iCs/>
          <w:color w:val="000000" w:themeColor="text1"/>
        </w:rPr>
        <w:t>Thy</w:t>
      </w:r>
      <w:proofErr w:type="gramEnd"/>
      <w:r w:rsidRPr="00D037DF">
        <w:rPr>
          <w:rFonts w:ascii="Times New Roman" w:eastAsia="Times New Roman" w:hAnsi="Times New Roman" w:cs="Times New Roman"/>
          <w:b/>
          <w:iCs/>
          <w:color w:val="000000" w:themeColor="text1"/>
        </w:rPr>
        <w:t xml:space="preserve"> will be done, on earth as it is in heaven.</w:t>
      </w:r>
    </w:p>
    <w:p w14:paraId="0D7CEEDB"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iCs/>
          <w:color w:val="000000" w:themeColor="text1"/>
        </w:rPr>
      </w:pPr>
      <w:r w:rsidRPr="00D037DF">
        <w:rPr>
          <w:rFonts w:ascii="Times New Roman" w:eastAsia="Times New Roman" w:hAnsi="Times New Roman" w:cs="Times New Roman"/>
          <w:b/>
          <w:iCs/>
          <w:color w:val="000000" w:themeColor="text1"/>
        </w:rPr>
        <w:t xml:space="preserve">Give us this day our daily bread, and forgive us our debts, as we forgive our </w:t>
      </w:r>
      <w:proofErr w:type="gramStart"/>
      <w:r w:rsidRPr="00D037DF">
        <w:rPr>
          <w:rFonts w:ascii="Times New Roman" w:eastAsia="Times New Roman" w:hAnsi="Times New Roman" w:cs="Times New Roman"/>
          <w:b/>
          <w:iCs/>
          <w:color w:val="000000" w:themeColor="text1"/>
        </w:rPr>
        <w:t>debtors;</w:t>
      </w:r>
      <w:proofErr w:type="gramEnd"/>
    </w:p>
    <w:p w14:paraId="0CE3EE73"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b/>
          <w:iCs/>
          <w:color w:val="000000" w:themeColor="text1"/>
        </w:rPr>
      </w:pPr>
      <w:r w:rsidRPr="00D037DF">
        <w:rPr>
          <w:rFonts w:ascii="Times New Roman" w:eastAsia="Times New Roman" w:hAnsi="Times New Roman" w:cs="Times New Roman"/>
          <w:b/>
          <w:iCs/>
          <w:color w:val="000000" w:themeColor="text1"/>
        </w:rPr>
        <w:t>and lead us not into temptation but deliver us from evil.</w:t>
      </w:r>
    </w:p>
    <w:p w14:paraId="1F3F6FAC" w14:textId="77777777" w:rsidR="00C76E39" w:rsidRDefault="00C76E39" w:rsidP="00C76E39">
      <w:pPr>
        <w:shd w:val="clear" w:color="auto" w:fill="FFFFFF"/>
        <w:tabs>
          <w:tab w:val="center" w:pos="5040"/>
          <w:tab w:val="right" w:pos="9990"/>
        </w:tabs>
        <w:ind w:left="360"/>
        <w:rPr>
          <w:rFonts w:ascii="Times New Roman" w:eastAsia="Times New Roman" w:hAnsi="Times New Roman" w:cs="Times New Roman"/>
          <w:b/>
          <w:iCs/>
          <w:color w:val="000000" w:themeColor="text1"/>
        </w:rPr>
      </w:pPr>
      <w:r w:rsidRPr="00D037DF">
        <w:rPr>
          <w:rFonts w:ascii="Times New Roman" w:eastAsia="Times New Roman" w:hAnsi="Times New Roman" w:cs="Times New Roman"/>
          <w:b/>
          <w:iCs/>
          <w:color w:val="000000" w:themeColor="text1"/>
        </w:rPr>
        <w:t>For Thine is the kingdom and the power and the glory, forever. Amen.</w:t>
      </w:r>
    </w:p>
    <w:p w14:paraId="5FABCE4F"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iCs/>
          <w:color w:val="000000" w:themeColor="text1"/>
        </w:rPr>
      </w:pPr>
    </w:p>
    <w:p w14:paraId="5D1688B6"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Words of Institution</w:t>
      </w:r>
    </w:p>
    <w:p w14:paraId="44878A0E" w14:textId="77777777" w:rsidR="00C76E39"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Communion of the People </w:t>
      </w:r>
    </w:p>
    <w:p w14:paraId="1EC8100F"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p>
    <w:p w14:paraId="7C1CC22C" w14:textId="77777777" w:rsidR="00C76E39" w:rsidRPr="00D037DF" w:rsidRDefault="00C76E39" w:rsidP="00C76E39">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Prayer After Communion </w:t>
      </w:r>
    </w:p>
    <w:p w14:paraId="7652110F"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The grace of our Lord Jesus Christ be with you all. Let us pray: </w:t>
      </w:r>
    </w:p>
    <w:p w14:paraId="45656F0D"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You have given yourself to us, Lord.</w:t>
      </w:r>
      <w:r w:rsidRPr="00D037DF">
        <w:rPr>
          <w:rFonts w:ascii="Times New Roman" w:eastAsia="Times New Roman" w:hAnsi="Times New Roman" w:cs="Times New Roman"/>
          <w:color w:val="000000" w:themeColor="text1"/>
        </w:rPr>
        <w:br/>
      </w:r>
      <w:r w:rsidRPr="00D037DF">
        <w:rPr>
          <w:rFonts w:ascii="Times New Roman" w:eastAsia="Times New Roman" w:hAnsi="Times New Roman" w:cs="Times New Roman"/>
          <w:b/>
          <w:color w:val="000000" w:themeColor="text1"/>
        </w:rPr>
        <w:t>Now we give ourselves for others.</w:t>
      </w:r>
      <w:r w:rsidRPr="00D037DF">
        <w:rPr>
          <w:rFonts w:ascii="Times New Roman" w:eastAsia="Times New Roman" w:hAnsi="Times New Roman" w:cs="Times New Roman"/>
          <w:b/>
          <w:i/>
          <w:color w:val="000000" w:themeColor="text1"/>
        </w:rPr>
        <w:br/>
      </w:r>
      <w:r w:rsidRPr="00D037DF">
        <w:rPr>
          <w:rFonts w:ascii="Times New Roman" w:eastAsia="Times New Roman" w:hAnsi="Times New Roman" w:cs="Times New Roman"/>
          <w:color w:val="000000" w:themeColor="text1"/>
        </w:rPr>
        <w:t xml:space="preserve">You have raised us with Christ and made us new people. </w:t>
      </w:r>
    </w:p>
    <w:p w14:paraId="5F621046"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 xml:space="preserve">As people of the resurrection, we will serve you with bravery and joy. </w:t>
      </w:r>
    </w:p>
    <w:p w14:paraId="5017435E"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Your glory has filled our hearts. </w:t>
      </w:r>
    </w:p>
    <w:p w14:paraId="2780433E" w14:textId="77777777" w:rsidR="00C76E39" w:rsidRPr="00D037DF" w:rsidRDefault="00C76E39" w:rsidP="00C76E39">
      <w:pPr>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 xml:space="preserve">Help us to glorify you in all things. </w:t>
      </w:r>
    </w:p>
    <w:p w14:paraId="24B42B22" w14:textId="77777777" w:rsidR="00C76E39" w:rsidRDefault="00C76E39" w:rsidP="000112E3">
      <w:pPr>
        <w:widowControl w:val="0"/>
        <w:shd w:val="clear" w:color="auto" w:fill="FFFFFF"/>
        <w:tabs>
          <w:tab w:val="center" w:pos="5040"/>
          <w:tab w:val="right" w:pos="9990"/>
        </w:tabs>
        <w:rPr>
          <w:rFonts w:ascii="Times New Roman" w:eastAsia="Times New Roman" w:hAnsi="Times New Roman" w:cs="Times New Roman"/>
          <w:color w:val="000000" w:themeColor="text1"/>
        </w:rPr>
      </w:pPr>
    </w:p>
    <w:p w14:paraId="0FF4D2D3" w14:textId="5ECAC9FF" w:rsidR="00182129" w:rsidRPr="00D037DF" w:rsidRDefault="00000000" w:rsidP="000112E3">
      <w:pPr>
        <w:widowControl w:val="0"/>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*Hymn </w:t>
      </w:r>
      <w:r w:rsidR="00182129" w:rsidRPr="00D037DF">
        <w:rPr>
          <w:rFonts w:ascii="Times New Roman" w:eastAsia="Times New Roman" w:hAnsi="Times New Roman" w:cs="Times New Roman"/>
          <w:color w:val="000000" w:themeColor="text1"/>
        </w:rPr>
        <w:t>248</w:t>
      </w:r>
      <w:r w:rsidR="002D51C8" w:rsidRPr="00D037DF">
        <w:rPr>
          <w:rFonts w:ascii="Times New Roman" w:eastAsia="Times New Roman" w:hAnsi="Times New Roman" w:cs="Times New Roman"/>
          <w:color w:val="000000" w:themeColor="text1"/>
        </w:rPr>
        <w:tab/>
      </w:r>
      <w:r w:rsidR="00182129" w:rsidRPr="00D037DF">
        <w:rPr>
          <w:rFonts w:ascii="Times New Roman" w:eastAsia="Times New Roman" w:hAnsi="Times New Roman" w:cs="Times New Roman"/>
          <w:color w:val="000000" w:themeColor="text1"/>
        </w:rPr>
        <w:t>Christ is Risen! Shout Hosanna!</w:t>
      </w:r>
      <w:r w:rsidR="00182129" w:rsidRPr="00D037DF">
        <w:rPr>
          <w:rFonts w:ascii="Times New Roman" w:eastAsia="Times New Roman" w:hAnsi="Times New Roman" w:cs="Times New Roman"/>
          <w:color w:val="000000" w:themeColor="text1"/>
        </w:rPr>
        <w:tab/>
      </w:r>
      <w:r w:rsidR="00182129" w:rsidRPr="00D037DF">
        <w:rPr>
          <w:rFonts w:ascii="Times New Roman" w:eastAsia="Times New Roman" w:hAnsi="Times New Roman" w:cs="Times New Roman"/>
          <w:color w:val="000000" w:themeColor="text1"/>
          <w:sz w:val="18"/>
          <w:szCs w:val="18"/>
        </w:rPr>
        <w:t>ODE TO JOY</w:t>
      </w:r>
    </w:p>
    <w:p w14:paraId="1AD1AA85" w14:textId="39C7BEB9" w:rsidR="00182129" w:rsidRDefault="00182129"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Christ is risen! Shout Hosanna! Celebrate this day of days!</w:t>
      </w:r>
      <w:r w:rsidRPr="00D037DF">
        <w:rPr>
          <w:rFonts w:ascii="Times New Roman" w:eastAsia="Times New Roman" w:hAnsi="Times New Roman" w:cs="Times New Roman"/>
          <w:color w:val="000000" w:themeColor="text1"/>
        </w:rPr>
        <w:br/>
        <w:t>Christ is risen! Hush in wonder: All creation is amazed.</w:t>
      </w:r>
      <w:r w:rsidRPr="00D037DF">
        <w:rPr>
          <w:rFonts w:ascii="Times New Roman" w:eastAsia="Times New Roman" w:hAnsi="Times New Roman" w:cs="Times New Roman"/>
          <w:color w:val="000000" w:themeColor="text1"/>
        </w:rPr>
        <w:br/>
        <w:t>In the desert all-surrounding, See, a spreading tree has grown.</w:t>
      </w:r>
      <w:r w:rsidRPr="00D037DF">
        <w:rPr>
          <w:rFonts w:ascii="Times New Roman" w:eastAsia="Times New Roman" w:hAnsi="Times New Roman" w:cs="Times New Roman"/>
          <w:color w:val="000000" w:themeColor="text1"/>
        </w:rPr>
        <w:br/>
        <w:t>Healing leaves of grace abounding Bring a taste of love unknown.</w:t>
      </w:r>
    </w:p>
    <w:p w14:paraId="3EEC8650" w14:textId="77777777" w:rsidR="000112E3" w:rsidRPr="00D037DF" w:rsidRDefault="000112E3"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p>
    <w:p w14:paraId="0D6C551E" w14:textId="12E9935E" w:rsidR="00182129" w:rsidRDefault="00182129"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Christ is risen! Raise your spirits </w:t>
      </w:r>
      <w:proofErr w:type="gramStart"/>
      <w:r w:rsidRPr="00D037DF">
        <w:rPr>
          <w:rFonts w:ascii="Times New Roman" w:eastAsia="Times New Roman" w:hAnsi="Times New Roman" w:cs="Times New Roman"/>
          <w:color w:val="000000" w:themeColor="text1"/>
        </w:rPr>
        <w:t>From</w:t>
      </w:r>
      <w:proofErr w:type="gramEnd"/>
      <w:r w:rsidRPr="00D037DF">
        <w:rPr>
          <w:rFonts w:ascii="Times New Roman" w:eastAsia="Times New Roman" w:hAnsi="Times New Roman" w:cs="Times New Roman"/>
          <w:color w:val="000000" w:themeColor="text1"/>
        </w:rPr>
        <w:t xml:space="preserve"> the caverns of despair.</w:t>
      </w:r>
      <w:r w:rsidRPr="00D037DF">
        <w:rPr>
          <w:rFonts w:ascii="Times New Roman" w:eastAsia="Times New Roman" w:hAnsi="Times New Roman" w:cs="Times New Roman"/>
          <w:color w:val="000000" w:themeColor="text1"/>
        </w:rPr>
        <w:br/>
        <w:t>Walk with gladness in the morning. See what love can do and dare.</w:t>
      </w:r>
      <w:r w:rsidRPr="00D037DF">
        <w:rPr>
          <w:rFonts w:ascii="Times New Roman" w:eastAsia="Times New Roman" w:hAnsi="Times New Roman" w:cs="Times New Roman"/>
          <w:color w:val="000000" w:themeColor="text1"/>
        </w:rPr>
        <w:br/>
        <w:t xml:space="preserve">Drink the wine of resurrection, </w:t>
      </w:r>
      <w:proofErr w:type="gramStart"/>
      <w:r w:rsidRPr="00D037DF">
        <w:rPr>
          <w:rFonts w:ascii="Times New Roman" w:eastAsia="Times New Roman" w:hAnsi="Times New Roman" w:cs="Times New Roman"/>
          <w:color w:val="000000" w:themeColor="text1"/>
        </w:rPr>
        <w:t>Not</w:t>
      </w:r>
      <w:proofErr w:type="gramEnd"/>
      <w:r w:rsidRPr="00D037DF">
        <w:rPr>
          <w:rFonts w:ascii="Times New Roman" w:eastAsia="Times New Roman" w:hAnsi="Times New Roman" w:cs="Times New Roman"/>
          <w:color w:val="000000" w:themeColor="text1"/>
        </w:rPr>
        <w:t xml:space="preserve"> a servant, but a friend.</w:t>
      </w:r>
      <w:r w:rsidRPr="00D037DF">
        <w:rPr>
          <w:rFonts w:ascii="Times New Roman" w:eastAsia="Times New Roman" w:hAnsi="Times New Roman" w:cs="Times New Roman"/>
          <w:color w:val="000000" w:themeColor="text1"/>
        </w:rPr>
        <w:br/>
        <w:t>Jesus is our strong companion. Joy and peace shall never end.</w:t>
      </w:r>
    </w:p>
    <w:p w14:paraId="25C72AA2" w14:textId="77777777" w:rsidR="000112E3" w:rsidRPr="00D037DF" w:rsidRDefault="000112E3"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p>
    <w:p w14:paraId="2A1323BB" w14:textId="2EFB6B57" w:rsidR="00101BA4" w:rsidRDefault="00182129"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Christ is risen! Earth and heaven Nevermore shall be the same.</w:t>
      </w:r>
      <w:r w:rsidRPr="00D037DF">
        <w:rPr>
          <w:rFonts w:ascii="Times New Roman" w:eastAsia="Times New Roman" w:hAnsi="Times New Roman" w:cs="Times New Roman"/>
          <w:color w:val="000000" w:themeColor="text1"/>
        </w:rPr>
        <w:br/>
        <w:t>Break the bread of new creation Where the world is still in pain.</w:t>
      </w:r>
      <w:r w:rsidRPr="00D037DF">
        <w:rPr>
          <w:rFonts w:ascii="Times New Roman" w:eastAsia="Times New Roman" w:hAnsi="Times New Roman" w:cs="Times New Roman"/>
          <w:color w:val="000000" w:themeColor="text1"/>
        </w:rPr>
        <w:br/>
        <w:t>Tell its grim, demonic chorus: Christ is risen! Get you gone!</w:t>
      </w:r>
      <w:r w:rsidRPr="00D037DF">
        <w:rPr>
          <w:rFonts w:ascii="Times New Roman" w:eastAsia="Times New Roman" w:hAnsi="Times New Roman" w:cs="Times New Roman"/>
          <w:color w:val="000000" w:themeColor="text1"/>
        </w:rPr>
        <w:br/>
        <w:t>God the First and Last is with us, Sing Hosanna, everyone!</w:t>
      </w:r>
    </w:p>
    <w:p w14:paraId="7E51C4FD" w14:textId="77777777" w:rsidR="000112E3" w:rsidRPr="00D037DF" w:rsidRDefault="000112E3" w:rsidP="000112E3">
      <w:pPr>
        <w:widowControl w:val="0"/>
        <w:shd w:val="clear" w:color="auto" w:fill="FFFFFF"/>
        <w:tabs>
          <w:tab w:val="center" w:pos="5040"/>
          <w:tab w:val="right" w:pos="9990"/>
        </w:tabs>
        <w:ind w:left="360"/>
        <w:rPr>
          <w:rFonts w:ascii="Times New Roman" w:eastAsia="Times New Roman" w:hAnsi="Times New Roman" w:cs="Times New Roman"/>
          <w:color w:val="000000" w:themeColor="text1"/>
        </w:rPr>
      </w:pPr>
    </w:p>
    <w:p w14:paraId="00000077" w14:textId="77777777" w:rsidR="00C92181" w:rsidRPr="00D037DF" w:rsidRDefault="00000000" w:rsidP="000112E3">
      <w:pPr>
        <w:shd w:val="clear" w:color="auto" w:fill="FFFFFF"/>
        <w:tabs>
          <w:tab w:val="center" w:pos="5040"/>
          <w:tab w:val="right" w:pos="9990"/>
        </w:tabs>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*Blessing</w:t>
      </w:r>
    </w:p>
    <w:p w14:paraId="00000078" w14:textId="719D98A3" w:rsidR="00C92181" w:rsidRPr="00D037DF" w:rsidRDefault="00000000" w:rsidP="000112E3">
      <w:pPr>
        <w:shd w:val="clear" w:color="auto" w:fill="FFFFFF"/>
        <w:tabs>
          <w:tab w:val="center" w:pos="5040"/>
          <w:tab w:val="right" w:pos="9990"/>
        </w:tabs>
        <w:ind w:left="72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 xml:space="preserve">The grace of the risen Christ </w:t>
      </w:r>
      <w:proofErr w:type="gramStart"/>
      <w:r w:rsidRPr="00D037DF">
        <w:rPr>
          <w:rFonts w:ascii="Times New Roman" w:eastAsia="Times New Roman" w:hAnsi="Times New Roman" w:cs="Times New Roman"/>
          <w:b/>
          <w:color w:val="000000" w:themeColor="text1"/>
        </w:rPr>
        <w:t>attend</w:t>
      </w:r>
      <w:proofErr w:type="gramEnd"/>
      <w:r w:rsidRPr="00D037DF">
        <w:rPr>
          <w:rFonts w:ascii="Times New Roman" w:eastAsia="Times New Roman" w:hAnsi="Times New Roman" w:cs="Times New Roman"/>
          <w:b/>
          <w:color w:val="000000" w:themeColor="text1"/>
        </w:rPr>
        <w:t xml:space="preserve"> us</w:t>
      </w:r>
      <w:r w:rsidR="00F10477">
        <w:rPr>
          <w:rFonts w:ascii="Times New Roman" w:eastAsia="Times New Roman" w:hAnsi="Times New Roman" w:cs="Times New Roman"/>
          <w:b/>
          <w:color w:val="000000" w:themeColor="text1"/>
        </w:rPr>
        <w:t>;</w:t>
      </w:r>
      <w:r w:rsidRPr="00D037DF">
        <w:rPr>
          <w:rFonts w:ascii="Times New Roman" w:eastAsia="Times New Roman" w:hAnsi="Times New Roman" w:cs="Times New Roman"/>
          <w:b/>
          <w:color w:val="000000" w:themeColor="text1"/>
        </w:rPr>
        <w:t xml:space="preserve"> </w:t>
      </w:r>
    </w:p>
    <w:p w14:paraId="00000079" w14:textId="6DBFB993" w:rsidR="00C92181" w:rsidRPr="00D037DF" w:rsidRDefault="00000000" w:rsidP="000112E3">
      <w:pPr>
        <w:shd w:val="clear" w:color="auto" w:fill="FFFFFF"/>
        <w:tabs>
          <w:tab w:val="center" w:pos="5040"/>
          <w:tab w:val="right" w:pos="9990"/>
        </w:tabs>
        <w:ind w:left="72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The love of God almighty </w:t>
      </w:r>
      <w:proofErr w:type="gramStart"/>
      <w:r w:rsidRPr="00D037DF">
        <w:rPr>
          <w:rFonts w:ascii="Times New Roman" w:eastAsia="Times New Roman" w:hAnsi="Times New Roman" w:cs="Times New Roman"/>
          <w:color w:val="000000" w:themeColor="text1"/>
        </w:rPr>
        <w:t>surround</w:t>
      </w:r>
      <w:proofErr w:type="gramEnd"/>
      <w:r w:rsidRPr="00D037DF">
        <w:rPr>
          <w:rFonts w:ascii="Times New Roman" w:eastAsia="Times New Roman" w:hAnsi="Times New Roman" w:cs="Times New Roman"/>
          <w:color w:val="000000" w:themeColor="text1"/>
        </w:rPr>
        <w:t xml:space="preserve"> us</w:t>
      </w:r>
      <w:r w:rsidR="00F10477">
        <w:rPr>
          <w:rFonts w:ascii="Times New Roman" w:eastAsia="Times New Roman" w:hAnsi="Times New Roman" w:cs="Times New Roman"/>
          <w:color w:val="000000" w:themeColor="text1"/>
        </w:rPr>
        <w:t>;</w:t>
      </w:r>
    </w:p>
    <w:p w14:paraId="0000007A" w14:textId="2BAA272A" w:rsidR="00C92181" w:rsidRPr="00D037DF" w:rsidRDefault="00000000" w:rsidP="000112E3">
      <w:pPr>
        <w:shd w:val="clear" w:color="auto" w:fill="FFFFFF"/>
        <w:tabs>
          <w:tab w:val="center" w:pos="5040"/>
          <w:tab w:val="right" w:pos="9990"/>
        </w:tabs>
        <w:ind w:left="720"/>
        <w:rPr>
          <w:rFonts w:ascii="Times New Roman" w:eastAsia="Times New Roman" w:hAnsi="Times New Roman" w:cs="Times New Roman"/>
          <w:b/>
          <w:color w:val="000000" w:themeColor="text1"/>
        </w:rPr>
      </w:pPr>
      <w:r w:rsidRPr="00D037DF">
        <w:rPr>
          <w:rFonts w:ascii="Times New Roman" w:eastAsia="Times New Roman" w:hAnsi="Times New Roman" w:cs="Times New Roman"/>
          <w:b/>
          <w:color w:val="000000" w:themeColor="text1"/>
        </w:rPr>
        <w:t>The Holy Spirit</w:t>
      </w:r>
      <w:r w:rsidR="00F10477">
        <w:rPr>
          <w:rFonts w:ascii="Times New Roman" w:eastAsia="Times New Roman" w:hAnsi="Times New Roman" w:cs="Times New Roman"/>
          <w:b/>
          <w:color w:val="000000" w:themeColor="text1"/>
        </w:rPr>
        <w:t xml:space="preserve">, </w:t>
      </w:r>
      <w:r w:rsidRPr="00D037DF">
        <w:rPr>
          <w:rFonts w:ascii="Times New Roman" w:eastAsia="Times New Roman" w:hAnsi="Times New Roman" w:cs="Times New Roman"/>
          <w:b/>
          <w:color w:val="000000" w:themeColor="text1"/>
        </w:rPr>
        <w:t>our advocate</w:t>
      </w:r>
      <w:r w:rsidR="00F10477">
        <w:rPr>
          <w:rFonts w:ascii="Times New Roman" w:eastAsia="Times New Roman" w:hAnsi="Times New Roman" w:cs="Times New Roman"/>
          <w:b/>
          <w:color w:val="000000" w:themeColor="text1"/>
        </w:rPr>
        <w:t>,</w:t>
      </w:r>
      <w:r w:rsidRPr="00D037DF">
        <w:rPr>
          <w:rFonts w:ascii="Times New Roman" w:eastAsia="Times New Roman" w:hAnsi="Times New Roman" w:cs="Times New Roman"/>
          <w:b/>
          <w:color w:val="000000" w:themeColor="text1"/>
        </w:rPr>
        <w:t xml:space="preserve"> keep </w:t>
      </w:r>
      <w:proofErr w:type="gramStart"/>
      <w:r w:rsidRPr="00D037DF">
        <w:rPr>
          <w:rFonts w:ascii="Times New Roman" w:eastAsia="Times New Roman" w:hAnsi="Times New Roman" w:cs="Times New Roman"/>
          <w:b/>
          <w:color w:val="000000" w:themeColor="text1"/>
        </w:rPr>
        <w:t>us</w:t>
      </w:r>
      <w:r w:rsidR="00F10477">
        <w:rPr>
          <w:rFonts w:ascii="Times New Roman" w:eastAsia="Times New Roman" w:hAnsi="Times New Roman" w:cs="Times New Roman"/>
          <w:b/>
          <w:color w:val="000000" w:themeColor="text1"/>
        </w:rPr>
        <w:t>;</w:t>
      </w:r>
      <w:proofErr w:type="gramEnd"/>
      <w:r w:rsidRPr="00D037DF">
        <w:rPr>
          <w:rFonts w:ascii="Times New Roman" w:eastAsia="Times New Roman" w:hAnsi="Times New Roman" w:cs="Times New Roman"/>
          <w:b/>
          <w:color w:val="000000" w:themeColor="text1"/>
        </w:rPr>
        <w:t xml:space="preserve"> </w:t>
      </w:r>
    </w:p>
    <w:p w14:paraId="0000007B" w14:textId="77777777" w:rsidR="00C92181" w:rsidRPr="00D037DF" w:rsidRDefault="00000000" w:rsidP="000112E3">
      <w:pPr>
        <w:shd w:val="clear" w:color="auto" w:fill="FFFFFF"/>
        <w:tabs>
          <w:tab w:val="center" w:pos="5040"/>
          <w:tab w:val="right" w:pos="9990"/>
        </w:tabs>
        <w:ind w:left="720"/>
        <w:rPr>
          <w:rFonts w:ascii="Times New Roman" w:eastAsia="Times New Roman" w:hAnsi="Times New Roman" w:cs="Times New Roman"/>
          <w:color w:val="000000" w:themeColor="text1"/>
        </w:rPr>
      </w:pPr>
      <w:r w:rsidRPr="00D037DF">
        <w:rPr>
          <w:rFonts w:ascii="Times New Roman" w:eastAsia="Times New Roman" w:hAnsi="Times New Roman" w:cs="Times New Roman"/>
          <w:color w:val="000000" w:themeColor="text1"/>
        </w:rPr>
        <w:t xml:space="preserve">That we may live in faith, abound in hope, and grow in love, both now and forevermore. </w:t>
      </w:r>
    </w:p>
    <w:p w14:paraId="4BF3358A" w14:textId="21FF1CB1" w:rsidR="00101BA4" w:rsidRDefault="00000000" w:rsidP="000112E3">
      <w:pPr>
        <w:shd w:val="clear" w:color="auto" w:fill="FFFFFF"/>
        <w:tabs>
          <w:tab w:val="center" w:pos="5040"/>
          <w:tab w:val="right" w:pos="9990"/>
        </w:tabs>
        <w:ind w:left="720"/>
        <w:rPr>
          <w:rFonts w:ascii="Times New Roman" w:eastAsia="Times New Roman" w:hAnsi="Times New Roman" w:cs="Times New Roman"/>
          <w:color w:val="000000" w:themeColor="text1"/>
        </w:rPr>
      </w:pPr>
      <w:r w:rsidRPr="00D037DF">
        <w:rPr>
          <w:rFonts w:ascii="Times New Roman" w:eastAsia="Times New Roman" w:hAnsi="Times New Roman" w:cs="Times New Roman"/>
          <w:b/>
          <w:color w:val="000000" w:themeColor="text1"/>
        </w:rPr>
        <w:t>Alleluia!</w:t>
      </w:r>
      <w:r w:rsidRPr="00D037DF">
        <w:rPr>
          <w:rFonts w:ascii="Times New Roman" w:eastAsia="Times New Roman" w:hAnsi="Times New Roman" w:cs="Times New Roman"/>
          <w:color w:val="000000" w:themeColor="text1"/>
        </w:rPr>
        <w:t xml:space="preserve"> </w:t>
      </w:r>
      <w:r w:rsidRPr="00D037DF">
        <w:rPr>
          <w:rFonts w:ascii="Times New Roman" w:eastAsia="Times New Roman" w:hAnsi="Times New Roman" w:cs="Times New Roman"/>
          <w:b/>
          <w:color w:val="000000" w:themeColor="text1"/>
        </w:rPr>
        <w:t>Amen.</w:t>
      </w:r>
      <w:r w:rsidRPr="00D037DF">
        <w:rPr>
          <w:rFonts w:ascii="Times New Roman" w:eastAsia="Times New Roman" w:hAnsi="Times New Roman" w:cs="Times New Roman"/>
          <w:color w:val="000000" w:themeColor="text1"/>
        </w:rPr>
        <w:t xml:space="preserve"> </w:t>
      </w:r>
    </w:p>
    <w:p w14:paraId="52FC72AA" w14:textId="77777777" w:rsidR="000112E3" w:rsidRPr="00D037DF" w:rsidRDefault="000112E3" w:rsidP="000112E3">
      <w:pPr>
        <w:shd w:val="clear" w:color="auto" w:fill="FFFFFF"/>
        <w:tabs>
          <w:tab w:val="center" w:pos="5040"/>
          <w:tab w:val="right" w:pos="9990"/>
        </w:tabs>
        <w:ind w:left="720"/>
        <w:rPr>
          <w:rFonts w:ascii="Times New Roman" w:eastAsia="Times New Roman" w:hAnsi="Times New Roman" w:cs="Times New Roman"/>
          <w:color w:val="000000" w:themeColor="text1"/>
        </w:rPr>
      </w:pPr>
    </w:p>
    <w:p w14:paraId="00000087" w14:textId="3C2589A4" w:rsidR="00C92181" w:rsidRDefault="00000000" w:rsidP="000112E3">
      <w:pPr>
        <w:shd w:val="clear" w:color="auto" w:fill="FFFFFF"/>
        <w:tabs>
          <w:tab w:val="center" w:pos="5040"/>
          <w:tab w:val="right" w:pos="9990"/>
        </w:tabs>
        <w:rPr>
          <w:rFonts w:ascii="Times New Roman" w:eastAsia="Times New Roman" w:hAnsi="Times New Roman" w:cs="Times New Roman"/>
        </w:rPr>
      </w:pPr>
      <w:r w:rsidRPr="00D037DF">
        <w:rPr>
          <w:rFonts w:ascii="Times New Roman" w:eastAsia="Times New Roman" w:hAnsi="Times New Roman" w:cs="Times New Roman"/>
          <w:color w:val="000000" w:themeColor="text1"/>
        </w:rPr>
        <w:t>Postlude</w:t>
      </w:r>
      <w:r w:rsidR="002D51C8" w:rsidRPr="00D037DF">
        <w:rPr>
          <w:rFonts w:ascii="Times New Roman" w:eastAsia="Times New Roman" w:hAnsi="Times New Roman" w:cs="Times New Roman"/>
          <w:color w:val="000000" w:themeColor="text1"/>
        </w:rPr>
        <w:tab/>
      </w:r>
      <w:r w:rsidR="002F717A" w:rsidRPr="00D037DF">
        <w:rPr>
          <w:rFonts w:ascii="Times New Roman" w:eastAsia="Times New Roman" w:hAnsi="Times New Roman" w:cs="Times New Roman"/>
          <w:i/>
          <w:iCs/>
          <w:color w:val="000000" w:themeColor="text1"/>
        </w:rPr>
        <w:t>Toccata</w:t>
      </w:r>
      <w:r w:rsidR="002D51C8" w:rsidRPr="00D037DF">
        <w:rPr>
          <w:rFonts w:ascii="Times New Roman" w:eastAsia="Times New Roman" w:hAnsi="Times New Roman" w:cs="Times New Roman"/>
          <w:color w:val="000000" w:themeColor="text1"/>
        </w:rPr>
        <w:tab/>
      </w:r>
      <w:r w:rsidR="002F717A" w:rsidRPr="002F717A">
        <w:rPr>
          <w:rFonts w:ascii="Times New Roman" w:eastAsia="Times New Roman" w:hAnsi="Times New Roman" w:cs="Times New Roman"/>
        </w:rPr>
        <w:t>Johann Pachelbel</w:t>
      </w:r>
    </w:p>
    <w:p w14:paraId="0DE62FD4" w14:textId="01FF0CDE" w:rsidR="00D037DF" w:rsidRDefault="00D037DF" w:rsidP="000112E3">
      <w:pPr>
        <w:shd w:val="clear" w:color="auto" w:fill="FFFFFF"/>
        <w:tabs>
          <w:tab w:val="center" w:pos="5040"/>
          <w:tab w:val="right" w:pos="9990"/>
        </w:tabs>
        <w:rPr>
          <w:rFonts w:ascii="Times New Roman" w:hAnsi="Times New Roman" w:cs="Times New Roman"/>
        </w:rPr>
      </w:pPr>
    </w:p>
    <w:p w14:paraId="309D454A" w14:textId="196E8CC7" w:rsidR="00D037DF" w:rsidRDefault="00D037DF" w:rsidP="000112E3">
      <w:pPr>
        <w:shd w:val="clear" w:color="auto" w:fill="FFFFFF"/>
        <w:tabs>
          <w:tab w:val="center" w:pos="5040"/>
          <w:tab w:val="right" w:pos="9990"/>
        </w:tabs>
        <w:rPr>
          <w:rFonts w:ascii="Times New Roman" w:hAnsi="Times New Roman" w:cs="Times New Roman"/>
        </w:rPr>
      </w:pPr>
    </w:p>
    <w:p w14:paraId="315FAE5F" w14:textId="5D6B7E64" w:rsidR="00101BA4" w:rsidRPr="00AD6223" w:rsidRDefault="00101BA4" w:rsidP="000112E3">
      <w:pPr>
        <w:shd w:val="clear" w:color="auto" w:fill="FFFFFF"/>
        <w:tabs>
          <w:tab w:val="center" w:pos="5040"/>
          <w:tab w:val="right" w:pos="9990"/>
        </w:tabs>
        <w:rPr>
          <w:rFonts w:ascii="Times New Roman" w:hAnsi="Times New Roman" w:cs="Times New Roman"/>
        </w:rPr>
      </w:pPr>
    </w:p>
    <w:sectPr w:rsidR="00101BA4" w:rsidRPr="00AD6223" w:rsidSect="00964A98">
      <w:footerReference w:type="even" r:id="rId8"/>
      <w:footerReference w:type="default" r:id="rId9"/>
      <w:pgSz w:w="12240" w:h="15840"/>
      <w:pgMar w:top="720" w:right="720" w:bottom="720" w:left="720" w:header="720" w:footer="720" w:gutter="0"/>
      <w:pgNumType w:start="1"/>
      <w:cols w:space="141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3035" w14:textId="77777777" w:rsidR="00CD3E28" w:rsidRDefault="00CD3E28">
      <w:r>
        <w:separator/>
      </w:r>
    </w:p>
  </w:endnote>
  <w:endnote w:type="continuationSeparator" w:id="0">
    <w:p w14:paraId="6D7537D7" w14:textId="77777777" w:rsidR="00CD3E28" w:rsidRDefault="00CD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A" w14:textId="77777777" w:rsidR="00C92181"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B" w14:textId="77777777" w:rsidR="00C92181" w:rsidRDefault="00C92181">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9" w14:textId="77777777" w:rsidR="00C92181" w:rsidRDefault="00C92181">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BADF3" w14:textId="77777777" w:rsidR="00CD3E28" w:rsidRDefault="00CD3E28">
      <w:r>
        <w:separator/>
      </w:r>
    </w:p>
  </w:footnote>
  <w:footnote w:type="continuationSeparator" w:id="0">
    <w:p w14:paraId="192AE1DA" w14:textId="77777777" w:rsidR="00CD3E28" w:rsidRDefault="00CD3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60E2E"/>
    <w:multiLevelType w:val="hybridMultilevel"/>
    <w:tmpl w:val="798A1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A051B"/>
    <w:multiLevelType w:val="hybridMultilevel"/>
    <w:tmpl w:val="BCA82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EE2DD4"/>
    <w:multiLevelType w:val="hybridMultilevel"/>
    <w:tmpl w:val="CBFE8218"/>
    <w:lvl w:ilvl="0" w:tplc="EEF028F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7254506"/>
    <w:multiLevelType w:val="hybridMultilevel"/>
    <w:tmpl w:val="B808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E06804"/>
    <w:multiLevelType w:val="hybridMultilevel"/>
    <w:tmpl w:val="4C3E6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5977599">
    <w:abstractNumId w:val="3"/>
  </w:num>
  <w:num w:numId="2" w16cid:durableId="1224177884">
    <w:abstractNumId w:val="1"/>
  </w:num>
  <w:num w:numId="3" w16cid:durableId="1964655326">
    <w:abstractNumId w:val="2"/>
  </w:num>
  <w:num w:numId="4" w16cid:durableId="692925834">
    <w:abstractNumId w:val="4"/>
  </w:num>
  <w:num w:numId="5" w16cid:durableId="782576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181"/>
    <w:rsid w:val="000112E3"/>
    <w:rsid w:val="000E26BA"/>
    <w:rsid w:val="00101BA4"/>
    <w:rsid w:val="00130EB2"/>
    <w:rsid w:val="00182129"/>
    <w:rsid w:val="001F7593"/>
    <w:rsid w:val="0025036E"/>
    <w:rsid w:val="002B71A2"/>
    <w:rsid w:val="002D51C8"/>
    <w:rsid w:val="002F717A"/>
    <w:rsid w:val="004C4223"/>
    <w:rsid w:val="005A1ACF"/>
    <w:rsid w:val="005E10EF"/>
    <w:rsid w:val="005E1EA3"/>
    <w:rsid w:val="00665AE8"/>
    <w:rsid w:val="00676AF8"/>
    <w:rsid w:val="00712E90"/>
    <w:rsid w:val="00832177"/>
    <w:rsid w:val="00902ACC"/>
    <w:rsid w:val="00964A98"/>
    <w:rsid w:val="00A7098E"/>
    <w:rsid w:val="00AD6223"/>
    <w:rsid w:val="00BB3E69"/>
    <w:rsid w:val="00C44D3D"/>
    <w:rsid w:val="00C74DB1"/>
    <w:rsid w:val="00C76E39"/>
    <w:rsid w:val="00C92181"/>
    <w:rsid w:val="00CA3002"/>
    <w:rsid w:val="00CD3E28"/>
    <w:rsid w:val="00CF2314"/>
    <w:rsid w:val="00CF3047"/>
    <w:rsid w:val="00D037DF"/>
    <w:rsid w:val="00D3283C"/>
    <w:rsid w:val="00D96215"/>
    <w:rsid w:val="00DF5721"/>
    <w:rsid w:val="00F10477"/>
    <w:rsid w:val="00F46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4C51"/>
  <w15:docId w15:val="{91429B51-65C6-6144-92CF-B919A353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DE47A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7072F"/>
    <w:rPr>
      <w:color w:val="0563C1" w:themeColor="hyperlink"/>
      <w:u w:val="single"/>
    </w:rPr>
  </w:style>
  <w:style w:type="character" w:styleId="UnresolvedMention">
    <w:name w:val="Unresolved Mention"/>
    <w:basedOn w:val="DefaultParagraphFont"/>
    <w:uiPriority w:val="99"/>
    <w:semiHidden/>
    <w:unhideWhenUsed/>
    <w:rsid w:val="00D7072F"/>
    <w:rPr>
      <w:color w:val="605E5C"/>
      <w:shd w:val="clear" w:color="auto" w:fill="E1DFDD"/>
    </w:rPr>
  </w:style>
  <w:style w:type="paragraph" w:styleId="Footer">
    <w:name w:val="footer"/>
    <w:basedOn w:val="Normal"/>
    <w:link w:val="FooterChar"/>
    <w:uiPriority w:val="99"/>
    <w:unhideWhenUsed/>
    <w:rsid w:val="001E02FF"/>
    <w:pPr>
      <w:tabs>
        <w:tab w:val="center" w:pos="4680"/>
        <w:tab w:val="right" w:pos="9360"/>
      </w:tabs>
    </w:pPr>
  </w:style>
  <w:style w:type="character" w:customStyle="1" w:styleId="FooterChar">
    <w:name w:val="Footer Char"/>
    <w:basedOn w:val="DefaultParagraphFont"/>
    <w:link w:val="Footer"/>
    <w:uiPriority w:val="99"/>
    <w:rsid w:val="001E02FF"/>
  </w:style>
  <w:style w:type="character" w:styleId="PageNumber">
    <w:name w:val="page number"/>
    <w:basedOn w:val="DefaultParagraphFont"/>
    <w:uiPriority w:val="99"/>
    <w:semiHidden/>
    <w:unhideWhenUsed/>
    <w:rsid w:val="001E02FF"/>
  </w:style>
  <w:style w:type="paragraph" w:styleId="ListParagraph">
    <w:name w:val="List Paragraph"/>
    <w:basedOn w:val="Normal"/>
    <w:uiPriority w:val="34"/>
    <w:qFormat/>
    <w:rsid w:val="002A75F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AD6223"/>
    <w:rPr>
      <w:i/>
      <w:iCs/>
    </w:rPr>
  </w:style>
  <w:style w:type="paragraph" w:styleId="Header">
    <w:name w:val="header"/>
    <w:basedOn w:val="Normal"/>
    <w:link w:val="HeaderChar"/>
    <w:uiPriority w:val="99"/>
    <w:unhideWhenUsed/>
    <w:rsid w:val="00101BA4"/>
    <w:pPr>
      <w:tabs>
        <w:tab w:val="center" w:pos="4680"/>
        <w:tab w:val="right" w:pos="9360"/>
      </w:tabs>
    </w:pPr>
  </w:style>
  <w:style w:type="character" w:customStyle="1" w:styleId="HeaderChar">
    <w:name w:val="Header Char"/>
    <w:basedOn w:val="DefaultParagraphFont"/>
    <w:link w:val="Header"/>
    <w:uiPriority w:val="99"/>
    <w:rsid w:val="00101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589901">
      <w:bodyDiv w:val="1"/>
      <w:marLeft w:val="0"/>
      <w:marRight w:val="0"/>
      <w:marTop w:val="0"/>
      <w:marBottom w:val="0"/>
      <w:divBdr>
        <w:top w:val="none" w:sz="0" w:space="0" w:color="auto"/>
        <w:left w:val="none" w:sz="0" w:space="0" w:color="auto"/>
        <w:bottom w:val="none" w:sz="0" w:space="0" w:color="auto"/>
        <w:right w:val="none" w:sz="0" w:space="0" w:color="auto"/>
      </w:divBdr>
      <w:divsChild>
        <w:div w:id="1824736273">
          <w:marLeft w:val="0"/>
          <w:marRight w:val="0"/>
          <w:marTop w:val="0"/>
          <w:marBottom w:val="180"/>
          <w:divBdr>
            <w:top w:val="none" w:sz="0" w:space="0" w:color="auto"/>
            <w:left w:val="none" w:sz="0" w:space="0" w:color="auto"/>
            <w:bottom w:val="none" w:sz="0" w:space="0" w:color="auto"/>
            <w:right w:val="none" w:sz="0" w:space="0" w:color="auto"/>
          </w:divBdr>
        </w:div>
        <w:div w:id="1405562709">
          <w:marLeft w:val="0"/>
          <w:marRight w:val="0"/>
          <w:marTop w:val="0"/>
          <w:marBottom w:val="180"/>
          <w:divBdr>
            <w:top w:val="none" w:sz="0" w:space="0" w:color="auto"/>
            <w:left w:val="none" w:sz="0" w:space="0" w:color="auto"/>
            <w:bottom w:val="none" w:sz="0" w:space="0" w:color="auto"/>
            <w:right w:val="none" w:sz="0" w:space="0" w:color="auto"/>
          </w:divBdr>
        </w:div>
        <w:div w:id="1711344428">
          <w:marLeft w:val="0"/>
          <w:marRight w:val="0"/>
          <w:marTop w:val="0"/>
          <w:marBottom w:val="180"/>
          <w:divBdr>
            <w:top w:val="none" w:sz="0" w:space="0" w:color="auto"/>
            <w:left w:val="none" w:sz="0" w:space="0" w:color="auto"/>
            <w:bottom w:val="none" w:sz="0" w:space="0" w:color="auto"/>
            <w:right w:val="none" w:sz="0" w:space="0" w:color="auto"/>
          </w:divBdr>
        </w:div>
        <w:div w:id="295330443">
          <w:marLeft w:val="0"/>
          <w:marRight w:val="0"/>
          <w:marTop w:val="0"/>
          <w:marBottom w:val="0"/>
          <w:divBdr>
            <w:top w:val="none" w:sz="0" w:space="0" w:color="auto"/>
            <w:left w:val="none" w:sz="0" w:space="0" w:color="auto"/>
            <w:bottom w:val="none" w:sz="0" w:space="0" w:color="auto"/>
            <w:right w:val="none" w:sz="0" w:space="0" w:color="auto"/>
          </w:divBdr>
        </w:div>
      </w:divsChild>
    </w:div>
    <w:div w:id="772045279">
      <w:bodyDiv w:val="1"/>
      <w:marLeft w:val="0"/>
      <w:marRight w:val="0"/>
      <w:marTop w:val="0"/>
      <w:marBottom w:val="0"/>
      <w:divBdr>
        <w:top w:val="none" w:sz="0" w:space="0" w:color="auto"/>
        <w:left w:val="none" w:sz="0" w:space="0" w:color="auto"/>
        <w:bottom w:val="none" w:sz="0" w:space="0" w:color="auto"/>
        <w:right w:val="none" w:sz="0" w:space="0" w:color="auto"/>
      </w:divBdr>
      <w:divsChild>
        <w:div w:id="752166799">
          <w:marLeft w:val="0"/>
          <w:marRight w:val="0"/>
          <w:marTop w:val="0"/>
          <w:marBottom w:val="180"/>
          <w:divBdr>
            <w:top w:val="none" w:sz="0" w:space="0" w:color="auto"/>
            <w:left w:val="none" w:sz="0" w:space="0" w:color="auto"/>
            <w:bottom w:val="none" w:sz="0" w:space="0" w:color="auto"/>
            <w:right w:val="none" w:sz="0" w:space="0" w:color="auto"/>
          </w:divBdr>
        </w:div>
        <w:div w:id="543366129">
          <w:marLeft w:val="0"/>
          <w:marRight w:val="0"/>
          <w:marTop w:val="0"/>
          <w:marBottom w:val="180"/>
          <w:divBdr>
            <w:top w:val="none" w:sz="0" w:space="0" w:color="auto"/>
            <w:left w:val="none" w:sz="0" w:space="0" w:color="auto"/>
            <w:bottom w:val="none" w:sz="0" w:space="0" w:color="auto"/>
            <w:right w:val="none" w:sz="0" w:space="0" w:color="auto"/>
          </w:divBdr>
        </w:div>
        <w:div w:id="27027459">
          <w:marLeft w:val="0"/>
          <w:marRight w:val="0"/>
          <w:marTop w:val="0"/>
          <w:marBottom w:val="180"/>
          <w:divBdr>
            <w:top w:val="none" w:sz="0" w:space="0" w:color="auto"/>
            <w:left w:val="none" w:sz="0" w:space="0" w:color="auto"/>
            <w:bottom w:val="none" w:sz="0" w:space="0" w:color="auto"/>
            <w:right w:val="none" w:sz="0" w:space="0" w:color="auto"/>
          </w:divBdr>
        </w:div>
        <w:div w:id="1349794598">
          <w:marLeft w:val="0"/>
          <w:marRight w:val="0"/>
          <w:marTop w:val="0"/>
          <w:marBottom w:val="0"/>
          <w:divBdr>
            <w:top w:val="none" w:sz="0" w:space="0" w:color="auto"/>
            <w:left w:val="none" w:sz="0" w:space="0" w:color="auto"/>
            <w:bottom w:val="none" w:sz="0" w:space="0" w:color="auto"/>
            <w:right w:val="none" w:sz="0" w:space="0" w:color="auto"/>
          </w:divBdr>
        </w:div>
      </w:divsChild>
    </w:div>
    <w:div w:id="1173032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4hCXNaUj9U4gBrAPg7tmArrUZA==">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Hinds</dc:creator>
  <cp:lastModifiedBy>Peggy Hinds</cp:lastModifiedBy>
  <cp:revision>6</cp:revision>
  <cp:lastPrinted>2023-03-30T16:56:00Z</cp:lastPrinted>
  <dcterms:created xsi:type="dcterms:W3CDTF">2023-04-05T19:20:00Z</dcterms:created>
  <dcterms:modified xsi:type="dcterms:W3CDTF">2023-04-06T14:04:00Z</dcterms:modified>
</cp:coreProperties>
</file>