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A9801" w14:textId="77777777" w:rsidR="00356316" w:rsidRPr="00077C83" w:rsidRDefault="00356316" w:rsidP="00356316">
      <w:pPr>
        <w:jc w:val="center"/>
        <w:rPr>
          <w:rFonts w:ascii="Americana BT" w:hAnsi="Americana BT"/>
          <w:b/>
          <w:spacing w:val="8"/>
          <w:sz w:val="100"/>
          <w:szCs w:val="100"/>
        </w:rPr>
      </w:pPr>
      <w:bookmarkStart w:id="0" w:name="_Hlk536803660"/>
      <w:r w:rsidRPr="00077C83">
        <w:rPr>
          <w:rFonts w:ascii="Americana BT" w:hAnsi="Americana BT"/>
          <w:b/>
          <w:spacing w:val="8"/>
          <w:sz w:val="100"/>
          <w:szCs w:val="100"/>
        </w:rPr>
        <w:t>CONSTITUTION</w:t>
      </w:r>
      <w:r w:rsidRPr="00077C83">
        <w:rPr>
          <w:rFonts w:ascii="Americana BT" w:hAnsi="Americana BT"/>
          <w:b/>
          <w:spacing w:val="8"/>
          <w:sz w:val="100"/>
          <w:szCs w:val="100"/>
        </w:rPr>
        <w:br/>
      </w:r>
      <w:r w:rsidRPr="00077C83">
        <w:rPr>
          <w:rFonts w:ascii="Americana BT" w:hAnsi="Americana BT"/>
          <w:spacing w:val="8"/>
          <w:sz w:val="100"/>
          <w:szCs w:val="100"/>
        </w:rPr>
        <w:t>and</w:t>
      </w:r>
      <w:r w:rsidRPr="00077C83">
        <w:rPr>
          <w:rFonts w:ascii="Americana BT" w:hAnsi="Americana BT"/>
          <w:b/>
          <w:spacing w:val="8"/>
          <w:sz w:val="100"/>
          <w:szCs w:val="100"/>
        </w:rPr>
        <w:t xml:space="preserve"> BY-LAWS</w:t>
      </w:r>
    </w:p>
    <w:p w14:paraId="52A61B34" w14:textId="77777777" w:rsidR="00356316" w:rsidRPr="00C03EDD" w:rsidRDefault="00356316" w:rsidP="00356316">
      <w:pPr>
        <w:jc w:val="center"/>
        <w:rPr>
          <w:rFonts w:ascii="Americana BT" w:hAnsi="Americana BT"/>
          <w:sz w:val="64"/>
          <w:szCs w:val="64"/>
        </w:rPr>
      </w:pPr>
      <w:r>
        <w:rPr>
          <w:noProof/>
        </w:rPr>
        <w:drawing>
          <wp:anchor distT="0" distB="0" distL="114300" distR="114300" simplePos="0" relativeHeight="251659264" behindDoc="1" locked="0" layoutInCell="1" allowOverlap="1" wp14:anchorId="453CE760" wp14:editId="4C85247E">
            <wp:simplePos x="0" y="0"/>
            <wp:positionH relativeFrom="margin">
              <wp:align>center</wp:align>
            </wp:positionH>
            <wp:positionV relativeFrom="paragraph">
              <wp:posOffset>219435</wp:posOffset>
            </wp:positionV>
            <wp:extent cx="3889375" cy="2914015"/>
            <wp:effectExtent l="0" t="0" r="0" b="635"/>
            <wp:wrapNone/>
            <wp:docPr id="11" name="Picture 11" descr="https://lh5.googleusercontent.com/p/AF1QipP0XgjYDwy8XNyfWG0trvO2JM5C2UUti9kskGV8=w408-h306-k-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p/AF1QipP0XgjYDwy8XNyfWG0trvO2JM5C2UUti9kskGV8=w408-h306-k-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9375" cy="2914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6E869C" w14:textId="77777777" w:rsidR="00356316" w:rsidRPr="00C03EDD" w:rsidRDefault="00356316" w:rsidP="00356316">
      <w:pPr>
        <w:jc w:val="center"/>
        <w:rPr>
          <w:rFonts w:ascii="Americana BT" w:hAnsi="Americana BT"/>
          <w:sz w:val="64"/>
          <w:szCs w:val="64"/>
        </w:rPr>
      </w:pPr>
    </w:p>
    <w:p w14:paraId="302EFE04" w14:textId="77777777" w:rsidR="00356316" w:rsidRPr="00C03EDD" w:rsidRDefault="00356316" w:rsidP="00356316">
      <w:pPr>
        <w:jc w:val="center"/>
        <w:rPr>
          <w:rFonts w:ascii="Americana BT" w:hAnsi="Americana BT"/>
          <w:sz w:val="64"/>
          <w:szCs w:val="64"/>
        </w:rPr>
      </w:pPr>
    </w:p>
    <w:p w14:paraId="15D3B626" w14:textId="77777777" w:rsidR="00356316" w:rsidRPr="00C03EDD" w:rsidRDefault="00356316" w:rsidP="00356316">
      <w:pPr>
        <w:jc w:val="center"/>
        <w:rPr>
          <w:rFonts w:ascii="Americana BT" w:hAnsi="Americana BT"/>
          <w:sz w:val="64"/>
          <w:szCs w:val="64"/>
        </w:rPr>
      </w:pPr>
    </w:p>
    <w:p w14:paraId="75FF8959" w14:textId="77777777" w:rsidR="00356316" w:rsidRPr="00C03EDD" w:rsidRDefault="00356316" w:rsidP="00356316">
      <w:pPr>
        <w:jc w:val="center"/>
        <w:rPr>
          <w:rFonts w:ascii="Americana BT" w:hAnsi="Americana BT"/>
          <w:sz w:val="64"/>
          <w:szCs w:val="64"/>
        </w:rPr>
      </w:pPr>
    </w:p>
    <w:p w14:paraId="6745085A" w14:textId="77777777" w:rsidR="00356316" w:rsidRPr="00C03EDD" w:rsidRDefault="00356316" w:rsidP="00356316">
      <w:pPr>
        <w:jc w:val="center"/>
        <w:rPr>
          <w:rFonts w:ascii="Americana BT" w:hAnsi="Americana BT"/>
          <w:sz w:val="64"/>
          <w:szCs w:val="64"/>
        </w:rPr>
      </w:pPr>
    </w:p>
    <w:p w14:paraId="5E5E499F" w14:textId="77777777" w:rsidR="00356316" w:rsidRPr="00C03EDD" w:rsidRDefault="00356316" w:rsidP="00356316">
      <w:pPr>
        <w:jc w:val="center"/>
        <w:rPr>
          <w:rFonts w:ascii="Americana BT" w:hAnsi="Americana BT"/>
          <w:sz w:val="64"/>
          <w:szCs w:val="64"/>
        </w:rPr>
      </w:pPr>
    </w:p>
    <w:p w14:paraId="623B4C4D" w14:textId="77777777" w:rsidR="00356316" w:rsidRPr="00907EA2" w:rsidRDefault="00356316" w:rsidP="00356316">
      <w:pPr>
        <w:jc w:val="center"/>
        <w:rPr>
          <w:rFonts w:ascii="Americana BT" w:hAnsi="Americana BT"/>
          <w:b/>
          <w:sz w:val="72"/>
          <w:szCs w:val="72"/>
        </w:rPr>
      </w:pPr>
      <w:r w:rsidRPr="00907EA2">
        <w:rPr>
          <w:rFonts w:ascii="Americana BT" w:hAnsi="Americana BT"/>
          <w:b/>
          <w:sz w:val="72"/>
          <w:szCs w:val="72"/>
        </w:rPr>
        <w:t>CHRIST OUR SAVIOR</w:t>
      </w:r>
    </w:p>
    <w:p w14:paraId="17EB0343" w14:textId="77777777" w:rsidR="00356316" w:rsidRPr="001D036E" w:rsidRDefault="00356316" w:rsidP="00356316">
      <w:pPr>
        <w:jc w:val="center"/>
        <w:rPr>
          <w:rFonts w:ascii="Americana BT" w:hAnsi="Americana BT"/>
          <w:b/>
          <w:spacing w:val="-4"/>
          <w:sz w:val="68"/>
          <w:szCs w:val="68"/>
        </w:rPr>
      </w:pPr>
      <w:r w:rsidRPr="001D036E">
        <w:rPr>
          <w:rFonts w:ascii="Americana BT" w:hAnsi="Americana BT"/>
          <w:b/>
          <w:spacing w:val="-4"/>
          <w:sz w:val="68"/>
          <w:szCs w:val="68"/>
        </w:rPr>
        <w:t>LUTHERAN CHURCH</w:t>
      </w:r>
    </w:p>
    <w:p w14:paraId="2DE8DA49" w14:textId="77777777" w:rsidR="00356316" w:rsidRPr="00DB78C0" w:rsidRDefault="00356316" w:rsidP="00356316">
      <w:pPr>
        <w:jc w:val="center"/>
        <w:rPr>
          <w:rFonts w:ascii="Americana BT" w:hAnsi="Americana BT"/>
          <w:sz w:val="18"/>
          <w:szCs w:val="18"/>
        </w:rPr>
      </w:pPr>
    </w:p>
    <w:p w14:paraId="590AFE28" w14:textId="77777777" w:rsidR="00356316" w:rsidRDefault="00356316" w:rsidP="00356316">
      <w:pPr>
        <w:jc w:val="center"/>
        <w:rPr>
          <w:rFonts w:ascii="Americana BT" w:hAnsi="Americana BT"/>
          <w:sz w:val="56"/>
          <w:szCs w:val="56"/>
        </w:rPr>
      </w:pPr>
      <w:r w:rsidRPr="004F12AA">
        <w:rPr>
          <w:rFonts w:ascii="Americana BT" w:hAnsi="Americana BT"/>
          <w:sz w:val="56"/>
          <w:szCs w:val="56"/>
        </w:rPr>
        <w:t>Louisburg, Ks</w:t>
      </w:r>
    </w:p>
    <w:p w14:paraId="15C523FE" w14:textId="77777777" w:rsidR="00356316" w:rsidRPr="00DB78C0" w:rsidRDefault="00356316" w:rsidP="00356316">
      <w:pPr>
        <w:jc w:val="center"/>
        <w:rPr>
          <w:rFonts w:ascii="Americana BT" w:hAnsi="Americana BT"/>
          <w:sz w:val="48"/>
          <w:szCs w:val="48"/>
        </w:rPr>
      </w:pPr>
    </w:p>
    <w:p w14:paraId="47028A7C" w14:textId="1FD1D92D" w:rsidR="00356316" w:rsidRPr="00DB78C0" w:rsidRDefault="00356316" w:rsidP="00356316">
      <w:pPr>
        <w:pStyle w:val="Heading4"/>
        <w:spacing w:after="120"/>
        <w:ind w:left="2880" w:firstLine="0"/>
        <w:rPr>
          <w:rFonts w:ascii="Arial" w:hAnsi="Arial" w:cs="Arial"/>
          <w:sz w:val="28"/>
          <w:szCs w:val="28"/>
        </w:rPr>
      </w:pPr>
      <w:r>
        <w:rPr>
          <w:rFonts w:ascii="Arial" w:hAnsi="Arial" w:cs="Arial"/>
          <w:sz w:val="28"/>
          <w:szCs w:val="28"/>
        </w:rPr>
        <w:t xml:space="preserve">      </w:t>
      </w:r>
      <w:r w:rsidRPr="00DB78C0">
        <w:rPr>
          <w:rFonts w:ascii="Arial" w:hAnsi="Arial" w:cs="Arial"/>
          <w:sz w:val="28"/>
          <w:szCs w:val="28"/>
        </w:rPr>
        <w:t>REVISION HISTORY</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422"/>
        <w:gridCol w:w="6930"/>
        <w:gridCol w:w="810"/>
      </w:tblGrid>
      <w:tr w:rsidR="00356316" w:rsidRPr="00F77595" w14:paraId="7F2F7B1B" w14:textId="77777777" w:rsidTr="00A60F1B">
        <w:tc>
          <w:tcPr>
            <w:tcW w:w="288" w:type="dxa"/>
            <w:tcBorders>
              <w:top w:val="nil"/>
              <w:left w:val="nil"/>
              <w:bottom w:val="nil"/>
              <w:right w:val="nil"/>
            </w:tcBorders>
          </w:tcPr>
          <w:p w14:paraId="47878E43" w14:textId="77777777" w:rsidR="00356316" w:rsidRPr="00F77595" w:rsidRDefault="00356316" w:rsidP="005344E5">
            <w:pPr>
              <w:rPr>
                <w:rFonts w:ascii="Arial" w:hAnsi="Arial" w:cs="Arial"/>
              </w:rPr>
            </w:pPr>
          </w:p>
        </w:tc>
        <w:tc>
          <w:tcPr>
            <w:tcW w:w="1422" w:type="dxa"/>
            <w:tcBorders>
              <w:top w:val="single" w:sz="12" w:space="0" w:color="auto"/>
              <w:left w:val="single" w:sz="12" w:space="0" w:color="auto"/>
              <w:bottom w:val="single" w:sz="12" w:space="0" w:color="auto"/>
              <w:right w:val="single" w:sz="6" w:space="0" w:color="auto"/>
            </w:tcBorders>
          </w:tcPr>
          <w:p w14:paraId="36698AAA" w14:textId="77777777" w:rsidR="00356316" w:rsidRPr="00F77595" w:rsidRDefault="00356316" w:rsidP="005344E5">
            <w:pPr>
              <w:jc w:val="center"/>
              <w:rPr>
                <w:rFonts w:ascii="Arial" w:hAnsi="Arial" w:cs="Arial"/>
                <w:b/>
              </w:rPr>
            </w:pPr>
            <w:r w:rsidRPr="00F77595">
              <w:rPr>
                <w:rFonts w:ascii="Arial" w:hAnsi="Arial" w:cs="Arial"/>
                <w:b/>
              </w:rPr>
              <w:t>Date</w:t>
            </w:r>
          </w:p>
        </w:tc>
        <w:tc>
          <w:tcPr>
            <w:tcW w:w="6930" w:type="dxa"/>
            <w:tcBorders>
              <w:top w:val="single" w:sz="12" w:space="0" w:color="auto"/>
              <w:left w:val="single" w:sz="6" w:space="0" w:color="auto"/>
              <w:bottom w:val="single" w:sz="12" w:space="0" w:color="auto"/>
              <w:right w:val="single" w:sz="6" w:space="0" w:color="auto"/>
            </w:tcBorders>
          </w:tcPr>
          <w:p w14:paraId="09F96BEF" w14:textId="77777777" w:rsidR="00356316" w:rsidRPr="00F77595" w:rsidRDefault="00356316" w:rsidP="005344E5">
            <w:pPr>
              <w:jc w:val="center"/>
              <w:rPr>
                <w:rFonts w:ascii="Arial" w:hAnsi="Arial" w:cs="Arial"/>
                <w:b/>
              </w:rPr>
            </w:pPr>
            <w:r w:rsidRPr="00F77595">
              <w:rPr>
                <w:rFonts w:ascii="Arial" w:hAnsi="Arial" w:cs="Arial"/>
                <w:b/>
              </w:rPr>
              <w:t>Description</w:t>
            </w:r>
          </w:p>
        </w:tc>
        <w:tc>
          <w:tcPr>
            <w:tcW w:w="810" w:type="dxa"/>
            <w:tcBorders>
              <w:top w:val="single" w:sz="12" w:space="0" w:color="auto"/>
              <w:left w:val="single" w:sz="6" w:space="0" w:color="auto"/>
              <w:bottom w:val="single" w:sz="12" w:space="0" w:color="auto"/>
              <w:right w:val="single" w:sz="12" w:space="0" w:color="auto"/>
            </w:tcBorders>
          </w:tcPr>
          <w:p w14:paraId="40AE70F0" w14:textId="77777777" w:rsidR="00356316" w:rsidRPr="00F77595" w:rsidRDefault="00356316" w:rsidP="005344E5">
            <w:pPr>
              <w:jc w:val="center"/>
              <w:rPr>
                <w:rFonts w:ascii="Arial" w:hAnsi="Arial" w:cs="Arial"/>
                <w:b/>
              </w:rPr>
            </w:pPr>
            <w:r w:rsidRPr="00F77595">
              <w:rPr>
                <w:rFonts w:ascii="Arial" w:hAnsi="Arial" w:cs="Arial"/>
                <w:b/>
              </w:rPr>
              <w:t>Rev.</w:t>
            </w:r>
          </w:p>
        </w:tc>
      </w:tr>
      <w:tr w:rsidR="00077C83" w:rsidRPr="00F77595" w14:paraId="235618F3" w14:textId="77777777" w:rsidTr="00A60F1B">
        <w:trPr>
          <w:hidden/>
        </w:trPr>
        <w:tc>
          <w:tcPr>
            <w:tcW w:w="288" w:type="dxa"/>
            <w:tcBorders>
              <w:top w:val="nil"/>
              <w:left w:val="nil"/>
              <w:bottom w:val="nil"/>
              <w:right w:val="nil"/>
            </w:tcBorders>
          </w:tcPr>
          <w:p w14:paraId="46B8C512" w14:textId="77777777" w:rsidR="00077C83" w:rsidRPr="00F77595" w:rsidRDefault="00077C83" w:rsidP="005344E5">
            <w:pPr>
              <w:rPr>
                <w:rFonts w:ascii="Arial" w:hAnsi="Arial" w:cs="Arial"/>
                <w:vanish/>
              </w:rPr>
            </w:pPr>
          </w:p>
        </w:tc>
        <w:tc>
          <w:tcPr>
            <w:tcW w:w="1422" w:type="dxa"/>
            <w:tcBorders>
              <w:top w:val="single" w:sz="6" w:space="0" w:color="auto"/>
              <w:left w:val="single" w:sz="12" w:space="0" w:color="auto"/>
              <w:bottom w:val="single" w:sz="6" w:space="0" w:color="auto"/>
              <w:right w:val="single" w:sz="6" w:space="0" w:color="auto"/>
            </w:tcBorders>
          </w:tcPr>
          <w:p w14:paraId="396D2433" w14:textId="77777777" w:rsidR="00077C83" w:rsidRPr="00F77595" w:rsidRDefault="00077C83" w:rsidP="005344E5">
            <w:pPr>
              <w:jc w:val="center"/>
              <w:rPr>
                <w:rFonts w:ascii="Arial" w:hAnsi="Arial" w:cs="Arial"/>
                <w:vanish/>
              </w:rPr>
            </w:pPr>
          </w:p>
        </w:tc>
        <w:tc>
          <w:tcPr>
            <w:tcW w:w="6930" w:type="dxa"/>
            <w:tcBorders>
              <w:top w:val="single" w:sz="6" w:space="0" w:color="auto"/>
              <w:left w:val="single" w:sz="6" w:space="0" w:color="auto"/>
              <w:bottom w:val="single" w:sz="6" w:space="0" w:color="auto"/>
              <w:right w:val="single" w:sz="6" w:space="0" w:color="auto"/>
            </w:tcBorders>
          </w:tcPr>
          <w:p w14:paraId="2B127825" w14:textId="77777777" w:rsidR="00077C83" w:rsidRPr="00DB78C0" w:rsidRDefault="00077C83" w:rsidP="005344E5">
            <w:pPr>
              <w:rPr>
                <w:rFonts w:ascii="Arial" w:hAnsi="Arial" w:cs="Arial"/>
              </w:rPr>
            </w:pPr>
          </w:p>
        </w:tc>
        <w:tc>
          <w:tcPr>
            <w:tcW w:w="810" w:type="dxa"/>
            <w:tcBorders>
              <w:top w:val="single" w:sz="6" w:space="0" w:color="auto"/>
              <w:left w:val="single" w:sz="6" w:space="0" w:color="auto"/>
              <w:bottom w:val="single" w:sz="6" w:space="0" w:color="auto"/>
              <w:right w:val="single" w:sz="12" w:space="0" w:color="auto"/>
            </w:tcBorders>
          </w:tcPr>
          <w:p w14:paraId="7E97DF15" w14:textId="77777777" w:rsidR="00077C83" w:rsidRPr="00DB78C0" w:rsidRDefault="00077C83" w:rsidP="005344E5">
            <w:pPr>
              <w:jc w:val="center"/>
              <w:rPr>
                <w:rFonts w:ascii="Arial" w:hAnsi="Arial" w:cs="Arial"/>
              </w:rPr>
            </w:pPr>
          </w:p>
        </w:tc>
      </w:tr>
      <w:tr w:rsidR="00356316" w:rsidRPr="00F77595" w14:paraId="24973715" w14:textId="77777777" w:rsidTr="00A60F1B">
        <w:trPr>
          <w:hidden/>
        </w:trPr>
        <w:tc>
          <w:tcPr>
            <w:tcW w:w="288" w:type="dxa"/>
            <w:tcBorders>
              <w:top w:val="nil"/>
              <w:left w:val="nil"/>
              <w:bottom w:val="nil"/>
              <w:right w:val="nil"/>
            </w:tcBorders>
          </w:tcPr>
          <w:p w14:paraId="5B92A56E" w14:textId="77777777" w:rsidR="00356316" w:rsidRPr="00F77595" w:rsidRDefault="00356316" w:rsidP="005344E5">
            <w:pPr>
              <w:rPr>
                <w:rFonts w:ascii="Arial" w:hAnsi="Arial" w:cs="Arial"/>
                <w:vanish/>
              </w:rPr>
            </w:pPr>
          </w:p>
        </w:tc>
        <w:tc>
          <w:tcPr>
            <w:tcW w:w="1422" w:type="dxa"/>
            <w:tcBorders>
              <w:top w:val="single" w:sz="6" w:space="0" w:color="auto"/>
              <w:left w:val="single" w:sz="12" w:space="0" w:color="auto"/>
              <w:bottom w:val="single" w:sz="6" w:space="0" w:color="auto"/>
              <w:right w:val="single" w:sz="6" w:space="0" w:color="auto"/>
            </w:tcBorders>
          </w:tcPr>
          <w:p w14:paraId="23E15916" w14:textId="77777777" w:rsidR="00356316" w:rsidRPr="00F77595" w:rsidRDefault="00356316" w:rsidP="005344E5">
            <w:pPr>
              <w:jc w:val="center"/>
              <w:rPr>
                <w:rFonts w:ascii="Arial" w:hAnsi="Arial" w:cs="Arial"/>
                <w:vanish/>
              </w:rPr>
            </w:pPr>
          </w:p>
        </w:tc>
        <w:tc>
          <w:tcPr>
            <w:tcW w:w="6930" w:type="dxa"/>
            <w:tcBorders>
              <w:top w:val="single" w:sz="6" w:space="0" w:color="auto"/>
              <w:left w:val="single" w:sz="6" w:space="0" w:color="auto"/>
              <w:bottom w:val="single" w:sz="6" w:space="0" w:color="auto"/>
              <w:right w:val="single" w:sz="6" w:space="0" w:color="auto"/>
            </w:tcBorders>
          </w:tcPr>
          <w:p w14:paraId="17235898" w14:textId="77777777" w:rsidR="00356316" w:rsidRPr="00DB78C0" w:rsidRDefault="00356316" w:rsidP="005344E5">
            <w:pPr>
              <w:rPr>
                <w:rFonts w:ascii="Arial" w:hAnsi="Arial" w:cs="Arial"/>
              </w:rPr>
            </w:pPr>
          </w:p>
        </w:tc>
        <w:tc>
          <w:tcPr>
            <w:tcW w:w="810" w:type="dxa"/>
            <w:tcBorders>
              <w:top w:val="single" w:sz="6" w:space="0" w:color="auto"/>
              <w:left w:val="single" w:sz="6" w:space="0" w:color="auto"/>
              <w:bottom w:val="single" w:sz="6" w:space="0" w:color="auto"/>
              <w:right w:val="single" w:sz="12" w:space="0" w:color="auto"/>
            </w:tcBorders>
          </w:tcPr>
          <w:p w14:paraId="420A6A27" w14:textId="77777777" w:rsidR="00356316" w:rsidRPr="00DB78C0" w:rsidRDefault="00356316" w:rsidP="005344E5">
            <w:pPr>
              <w:jc w:val="center"/>
              <w:rPr>
                <w:rFonts w:ascii="Arial" w:hAnsi="Arial" w:cs="Arial"/>
              </w:rPr>
            </w:pPr>
          </w:p>
        </w:tc>
      </w:tr>
      <w:tr w:rsidR="00356316" w:rsidRPr="00F77595" w14:paraId="3B454A05" w14:textId="77777777" w:rsidTr="00A60F1B">
        <w:trPr>
          <w:hidden/>
        </w:trPr>
        <w:tc>
          <w:tcPr>
            <w:tcW w:w="288" w:type="dxa"/>
            <w:tcBorders>
              <w:top w:val="nil"/>
              <w:left w:val="nil"/>
              <w:bottom w:val="nil"/>
              <w:right w:val="nil"/>
            </w:tcBorders>
          </w:tcPr>
          <w:p w14:paraId="5828DD18" w14:textId="77777777" w:rsidR="00356316" w:rsidRPr="00F77595" w:rsidRDefault="00356316" w:rsidP="005344E5">
            <w:pPr>
              <w:rPr>
                <w:rFonts w:ascii="Arial" w:hAnsi="Arial" w:cs="Arial"/>
                <w:vanish/>
              </w:rPr>
            </w:pPr>
          </w:p>
        </w:tc>
        <w:tc>
          <w:tcPr>
            <w:tcW w:w="1422" w:type="dxa"/>
            <w:tcBorders>
              <w:top w:val="single" w:sz="6" w:space="0" w:color="auto"/>
              <w:left w:val="single" w:sz="12" w:space="0" w:color="auto"/>
              <w:bottom w:val="single" w:sz="6" w:space="0" w:color="auto"/>
              <w:right w:val="single" w:sz="6" w:space="0" w:color="auto"/>
            </w:tcBorders>
          </w:tcPr>
          <w:p w14:paraId="32B6D1F6" w14:textId="77777777" w:rsidR="00356316" w:rsidRPr="00F77595" w:rsidRDefault="00356316" w:rsidP="005344E5">
            <w:pPr>
              <w:jc w:val="center"/>
              <w:rPr>
                <w:rFonts w:ascii="Arial" w:hAnsi="Arial" w:cs="Arial"/>
                <w:vanish/>
              </w:rPr>
            </w:pPr>
          </w:p>
        </w:tc>
        <w:tc>
          <w:tcPr>
            <w:tcW w:w="6930" w:type="dxa"/>
            <w:tcBorders>
              <w:top w:val="single" w:sz="6" w:space="0" w:color="auto"/>
              <w:left w:val="single" w:sz="6" w:space="0" w:color="auto"/>
              <w:bottom w:val="single" w:sz="6" w:space="0" w:color="auto"/>
              <w:right w:val="single" w:sz="6" w:space="0" w:color="auto"/>
            </w:tcBorders>
          </w:tcPr>
          <w:p w14:paraId="2AA1A7F4" w14:textId="77777777" w:rsidR="00356316" w:rsidRPr="00F77595" w:rsidRDefault="00356316" w:rsidP="005344E5">
            <w:pPr>
              <w:rPr>
                <w:rFonts w:ascii="Arial" w:hAnsi="Arial" w:cs="Arial"/>
                <w:vanish/>
              </w:rPr>
            </w:pPr>
          </w:p>
        </w:tc>
        <w:tc>
          <w:tcPr>
            <w:tcW w:w="810" w:type="dxa"/>
            <w:tcBorders>
              <w:top w:val="single" w:sz="6" w:space="0" w:color="auto"/>
              <w:left w:val="single" w:sz="6" w:space="0" w:color="auto"/>
              <w:bottom w:val="single" w:sz="6" w:space="0" w:color="auto"/>
              <w:right w:val="single" w:sz="12" w:space="0" w:color="auto"/>
            </w:tcBorders>
          </w:tcPr>
          <w:p w14:paraId="16B51076" w14:textId="77777777" w:rsidR="00356316" w:rsidRPr="00F77595" w:rsidRDefault="00356316" w:rsidP="005344E5">
            <w:pPr>
              <w:jc w:val="center"/>
              <w:rPr>
                <w:rFonts w:ascii="Arial" w:hAnsi="Arial" w:cs="Arial"/>
                <w:vanish/>
              </w:rPr>
            </w:pPr>
          </w:p>
        </w:tc>
      </w:tr>
      <w:tr w:rsidR="00356316" w:rsidRPr="00F5523B" w14:paraId="69B530CC" w14:textId="77777777" w:rsidTr="00A60F1B">
        <w:tc>
          <w:tcPr>
            <w:tcW w:w="288" w:type="dxa"/>
            <w:tcBorders>
              <w:top w:val="nil"/>
              <w:left w:val="nil"/>
              <w:bottom w:val="nil"/>
              <w:right w:val="nil"/>
            </w:tcBorders>
          </w:tcPr>
          <w:p w14:paraId="6C3582C5" w14:textId="77777777" w:rsidR="00356316" w:rsidRPr="00F5523B" w:rsidRDefault="00356316" w:rsidP="005344E5">
            <w:pPr>
              <w:rPr>
                <w:rFonts w:cs="Times New Roman"/>
              </w:rPr>
            </w:pPr>
          </w:p>
        </w:tc>
        <w:tc>
          <w:tcPr>
            <w:tcW w:w="1422" w:type="dxa"/>
            <w:tcBorders>
              <w:top w:val="single" w:sz="6" w:space="0" w:color="auto"/>
              <w:left w:val="single" w:sz="12" w:space="0" w:color="auto"/>
              <w:bottom w:val="single" w:sz="6" w:space="0" w:color="auto"/>
              <w:right w:val="single" w:sz="6" w:space="0" w:color="auto"/>
            </w:tcBorders>
          </w:tcPr>
          <w:p w14:paraId="5BE6C16A" w14:textId="106E20BF" w:rsidR="00356316" w:rsidRPr="00F5523B" w:rsidRDefault="00A60F1B" w:rsidP="005344E5">
            <w:pPr>
              <w:jc w:val="center"/>
              <w:rPr>
                <w:rFonts w:cs="Times New Roman"/>
                <w:color w:val="FF0000"/>
              </w:rPr>
            </w:pPr>
            <w:r w:rsidRPr="00F5523B">
              <w:rPr>
                <w:rFonts w:cs="Times New Roman"/>
                <w:color w:val="FF0000"/>
              </w:rPr>
              <w:t>X</w:t>
            </w:r>
            <w:r w:rsidR="00077C83" w:rsidRPr="00F5523B">
              <w:rPr>
                <w:rFonts w:cs="Times New Roman"/>
                <w:color w:val="FF0000"/>
              </w:rPr>
              <w:t>/</w:t>
            </w:r>
            <w:r w:rsidRPr="00F5523B">
              <w:rPr>
                <w:rFonts w:cs="Times New Roman"/>
                <w:color w:val="FF0000"/>
              </w:rPr>
              <w:t>XX</w:t>
            </w:r>
            <w:r w:rsidR="00077C83" w:rsidRPr="00F5523B">
              <w:rPr>
                <w:rFonts w:cs="Times New Roman"/>
                <w:color w:val="FF0000"/>
              </w:rPr>
              <w:t>/2025</w:t>
            </w:r>
          </w:p>
        </w:tc>
        <w:tc>
          <w:tcPr>
            <w:tcW w:w="6930" w:type="dxa"/>
            <w:tcBorders>
              <w:top w:val="single" w:sz="6" w:space="0" w:color="auto"/>
              <w:left w:val="single" w:sz="6" w:space="0" w:color="auto"/>
              <w:bottom w:val="single" w:sz="6" w:space="0" w:color="auto"/>
              <w:right w:val="single" w:sz="6" w:space="0" w:color="auto"/>
            </w:tcBorders>
          </w:tcPr>
          <w:p w14:paraId="3E96F778" w14:textId="1611ABD4" w:rsidR="00356316" w:rsidRPr="00F5523B" w:rsidRDefault="00444B0C" w:rsidP="005344E5">
            <w:pPr>
              <w:rPr>
                <w:rFonts w:cs="Times New Roman"/>
              </w:rPr>
            </w:pPr>
            <w:r w:rsidRPr="00F5523B">
              <w:rPr>
                <w:rFonts w:cs="Times New Roman"/>
                <w:color w:val="FF0000"/>
              </w:rPr>
              <w:t>DRAFT</w:t>
            </w:r>
            <w:r w:rsidR="00356316" w:rsidRPr="00F5523B">
              <w:rPr>
                <w:rFonts w:cs="Times New Roman"/>
                <w:color w:val="FF0000"/>
              </w:rPr>
              <w:t xml:space="preserve"> </w:t>
            </w:r>
            <w:r w:rsidR="00356316" w:rsidRPr="00F5523B">
              <w:rPr>
                <w:rFonts w:cs="Times New Roman"/>
              </w:rPr>
              <w:t xml:space="preserve">presented at the </w:t>
            </w:r>
            <w:r w:rsidR="00A60F1B" w:rsidRPr="00F5523B">
              <w:rPr>
                <w:rFonts w:cs="Times New Roman"/>
              </w:rPr>
              <w:t xml:space="preserve">special </w:t>
            </w:r>
            <w:r w:rsidR="00077C83" w:rsidRPr="00F5523B">
              <w:rPr>
                <w:rFonts w:cs="Times New Roman"/>
              </w:rPr>
              <w:t>Voters’ Assembly</w:t>
            </w:r>
            <w:r w:rsidR="00356316" w:rsidRPr="00F5523B">
              <w:rPr>
                <w:rFonts w:cs="Times New Roman"/>
              </w:rPr>
              <w:t xml:space="preserve"> Meeting</w:t>
            </w:r>
          </w:p>
        </w:tc>
        <w:tc>
          <w:tcPr>
            <w:tcW w:w="810" w:type="dxa"/>
            <w:tcBorders>
              <w:top w:val="single" w:sz="6" w:space="0" w:color="auto"/>
              <w:left w:val="single" w:sz="6" w:space="0" w:color="auto"/>
              <w:bottom w:val="single" w:sz="6" w:space="0" w:color="auto"/>
              <w:right w:val="single" w:sz="12" w:space="0" w:color="auto"/>
            </w:tcBorders>
          </w:tcPr>
          <w:p w14:paraId="40A08904" w14:textId="77777777" w:rsidR="00356316" w:rsidRPr="00F5523B" w:rsidRDefault="00356316" w:rsidP="005344E5">
            <w:pPr>
              <w:jc w:val="center"/>
              <w:rPr>
                <w:rFonts w:cs="Times New Roman"/>
              </w:rPr>
            </w:pPr>
            <w:r w:rsidRPr="00F5523B">
              <w:rPr>
                <w:rFonts w:cs="Times New Roman"/>
              </w:rPr>
              <w:t>2</w:t>
            </w:r>
          </w:p>
        </w:tc>
      </w:tr>
      <w:tr w:rsidR="00356316" w:rsidRPr="00F5523B" w14:paraId="55801ACC" w14:textId="77777777" w:rsidTr="00A60F1B">
        <w:trPr>
          <w:hidden/>
        </w:trPr>
        <w:tc>
          <w:tcPr>
            <w:tcW w:w="288" w:type="dxa"/>
            <w:tcBorders>
              <w:top w:val="nil"/>
              <w:left w:val="nil"/>
              <w:bottom w:val="nil"/>
              <w:right w:val="nil"/>
            </w:tcBorders>
          </w:tcPr>
          <w:p w14:paraId="671DF3D9" w14:textId="77777777" w:rsidR="00356316" w:rsidRPr="00F5523B" w:rsidRDefault="00356316" w:rsidP="005344E5">
            <w:pPr>
              <w:rPr>
                <w:rFonts w:cs="Times New Roman"/>
                <w:vanish/>
              </w:rPr>
            </w:pPr>
          </w:p>
        </w:tc>
        <w:tc>
          <w:tcPr>
            <w:tcW w:w="1422" w:type="dxa"/>
            <w:tcBorders>
              <w:top w:val="single" w:sz="6" w:space="0" w:color="auto"/>
              <w:left w:val="single" w:sz="12" w:space="0" w:color="auto"/>
              <w:bottom w:val="single" w:sz="6" w:space="0" w:color="auto"/>
              <w:right w:val="single" w:sz="6" w:space="0" w:color="auto"/>
            </w:tcBorders>
          </w:tcPr>
          <w:p w14:paraId="0320C1B3" w14:textId="304E9EBB" w:rsidR="00356316" w:rsidRPr="00F5523B" w:rsidRDefault="00356316" w:rsidP="005344E5">
            <w:pPr>
              <w:jc w:val="center"/>
              <w:rPr>
                <w:rFonts w:cs="Times New Roman"/>
                <w:vanish/>
                <w:color w:val="auto"/>
              </w:rPr>
            </w:pPr>
            <w:r w:rsidRPr="00F5523B">
              <w:rPr>
                <w:rFonts w:cs="Times New Roman"/>
                <w:color w:val="auto"/>
              </w:rPr>
              <w:t>6/9/</w:t>
            </w:r>
            <w:r w:rsidR="00077C83" w:rsidRPr="00F5523B">
              <w:rPr>
                <w:rFonts w:cs="Times New Roman"/>
                <w:color w:val="auto"/>
              </w:rPr>
              <w:t>20</w:t>
            </w:r>
            <w:r w:rsidRPr="00F5523B">
              <w:rPr>
                <w:rFonts w:cs="Times New Roman"/>
                <w:color w:val="auto"/>
              </w:rPr>
              <w:t>13</w:t>
            </w:r>
          </w:p>
        </w:tc>
        <w:tc>
          <w:tcPr>
            <w:tcW w:w="6930" w:type="dxa"/>
            <w:tcBorders>
              <w:top w:val="single" w:sz="6" w:space="0" w:color="auto"/>
              <w:left w:val="single" w:sz="6" w:space="0" w:color="auto"/>
              <w:bottom w:val="single" w:sz="6" w:space="0" w:color="auto"/>
              <w:right w:val="single" w:sz="6" w:space="0" w:color="auto"/>
            </w:tcBorders>
          </w:tcPr>
          <w:p w14:paraId="1AB398CA" w14:textId="7B68CE11" w:rsidR="00356316" w:rsidRPr="00F5523B" w:rsidRDefault="00356316" w:rsidP="005344E5">
            <w:pPr>
              <w:rPr>
                <w:rFonts w:cs="Times New Roman"/>
              </w:rPr>
            </w:pPr>
            <w:r w:rsidRPr="00F5523B">
              <w:rPr>
                <w:rFonts w:cs="Times New Roman"/>
              </w:rPr>
              <w:t>Amended</w:t>
            </w:r>
            <w:r w:rsidR="00444B0C" w:rsidRPr="00F5523B">
              <w:rPr>
                <w:rFonts w:cs="Times New Roman"/>
              </w:rPr>
              <w:t xml:space="preserve"> (evidently without Kansas District</w:t>
            </w:r>
            <w:r w:rsidR="00A60F1B" w:rsidRPr="00F5523B">
              <w:rPr>
                <w:rFonts w:cs="Times New Roman"/>
              </w:rPr>
              <w:t xml:space="preserve"> review &amp;</w:t>
            </w:r>
            <w:r w:rsidR="00444B0C" w:rsidRPr="00F5523B">
              <w:rPr>
                <w:rFonts w:cs="Times New Roman"/>
              </w:rPr>
              <w:t xml:space="preserve"> approval)</w:t>
            </w:r>
          </w:p>
        </w:tc>
        <w:tc>
          <w:tcPr>
            <w:tcW w:w="810" w:type="dxa"/>
            <w:tcBorders>
              <w:top w:val="single" w:sz="6" w:space="0" w:color="auto"/>
              <w:left w:val="single" w:sz="6" w:space="0" w:color="auto"/>
              <w:bottom w:val="single" w:sz="6" w:space="0" w:color="auto"/>
              <w:right w:val="single" w:sz="12" w:space="0" w:color="auto"/>
            </w:tcBorders>
          </w:tcPr>
          <w:p w14:paraId="76F95007" w14:textId="77777777" w:rsidR="00356316" w:rsidRPr="00F5523B" w:rsidRDefault="00356316" w:rsidP="005344E5">
            <w:pPr>
              <w:jc w:val="center"/>
              <w:rPr>
                <w:rFonts w:cs="Times New Roman"/>
              </w:rPr>
            </w:pPr>
            <w:r w:rsidRPr="00F5523B">
              <w:rPr>
                <w:rFonts w:cs="Times New Roman"/>
              </w:rPr>
              <w:t>1</w:t>
            </w:r>
          </w:p>
        </w:tc>
      </w:tr>
      <w:tr w:rsidR="00356316" w:rsidRPr="00F5523B" w14:paraId="4F22E1A1" w14:textId="77777777" w:rsidTr="00A60F1B">
        <w:tc>
          <w:tcPr>
            <w:tcW w:w="288" w:type="dxa"/>
            <w:tcBorders>
              <w:top w:val="nil"/>
              <w:left w:val="nil"/>
              <w:bottom w:val="nil"/>
              <w:right w:val="nil"/>
            </w:tcBorders>
          </w:tcPr>
          <w:p w14:paraId="2E90E07F" w14:textId="77777777" w:rsidR="00356316" w:rsidRPr="00F5523B" w:rsidRDefault="00356316" w:rsidP="005344E5">
            <w:pPr>
              <w:rPr>
                <w:rFonts w:cs="Times New Roman"/>
              </w:rPr>
            </w:pPr>
          </w:p>
        </w:tc>
        <w:tc>
          <w:tcPr>
            <w:tcW w:w="1422" w:type="dxa"/>
            <w:tcBorders>
              <w:top w:val="single" w:sz="6" w:space="0" w:color="auto"/>
              <w:left w:val="single" w:sz="12" w:space="0" w:color="auto"/>
              <w:bottom w:val="single" w:sz="12" w:space="0" w:color="auto"/>
              <w:right w:val="single" w:sz="6" w:space="0" w:color="auto"/>
            </w:tcBorders>
          </w:tcPr>
          <w:p w14:paraId="0701408E" w14:textId="030B0396" w:rsidR="00356316" w:rsidRPr="00F5523B" w:rsidRDefault="00356316" w:rsidP="005344E5">
            <w:pPr>
              <w:jc w:val="center"/>
              <w:rPr>
                <w:rFonts w:cs="Times New Roman"/>
                <w:color w:val="auto"/>
              </w:rPr>
            </w:pPr>
            <w:r w:rsidRPr="00F5523B">
              <w:rPr>
                <w:rFonts w:cs="Times New Roman"/>
                <w:color w:val="auto"/>
              </w:rPr>
              <w:t>1</w:t>
            </w:r>
            <w:r w:rsidR="00077C83" w:rsidRPr="00F5523B">
              <w:rPr>
                <w:rFonts w:cs="Times New Roman"/>
                <w:color w:val="auto"/>
              </w:rPr>
              <w:t>0</w:t>
            </w:r>
            <w:r w:rsidRPr="00F5523B">
              <w:rPr>
                <w:rFonts w:cs="Times New Roman"/>
                <w:color w:val="auto"/>
              </w:rPr>
              <w:t>/1/</w:t>
            </w:r>
            <w:r w:rsidR="00077C83" w:rsidRPr="00F5523B">
              <w:rPr>
                <w:rFonts w:cs="Times New Roman"/>
                <w:color w:val="auto"/>
              </w:rPr>
              <w:t>20</w:t>
            </w:r>
            <w:r w:rsidRPr="00F5523B">
              <w:rPr>
                <w:rFonts w:cs="Times New Roman"/>
                <w:color w:val="auto"/>
              </w:rPr>
              <w:t>04</w:t>
            </w:r>
          </w:p>
        </w:tc>
        <w:tc>
          <w:tcPr>
            <w:tcW w:w="6930" w:type="dxa"/>
            <w:tcBorders>
              <w:top w:val="single" w:sz="6" w:space="0" w:color="auto"/>
              <w:left w:val="single" w:sz="6" w:space="0" w:color="auto"/>
              <w:bottom w:val="single" w:sz="12" w:space="0" w:color="auto"/>
              <w:right w:val="single" w:sz="6" w:space="0" w:color="auto"/>
            </w:tcBorders>
          </w:tcPr>
          <w:p w14:paraId="561647F3" w14:textId="1FD63834" w:rsidR="00356316" w:rsidRPr="00F5523B" w:rsidRDefault="00356316" w:rsidP="005344E5">
            <w:pPr>
              <w:rPr>
                <w:rFonts w:cs="Times New Roman"/>
              </w:rPr>
            </w:pPr>
            <w:r w:rsidRPr="00F5523B">
              <w:rPr>
                <w:rFonts w:cs="Times New Roman"/>
              </w:rPr>
              <w:t>Original issue</w:t>
            </w:r>
            <w:r w:rsidR="00444B0C" w:rsidRPr="00F5523B">
              <w:rPr>
                <w:rFonts w:cs="Times New Roman"/>
              </w:rPr>
              <w:t xml:space="preserve"> (date which the congregation joined the LCMS)</w:t>
            </w:r>
          </w:p>
        </w:tc>
        <w:tc>
          <w:tcPr>
            <w:tcW w:w="810" w:type="dxa"/>
            <w:tcBorders>
              <w:top w:val="single" w:sz="6" w:space="0" w:color="auto"/>
              <w:left w:val="single" w:sz="6" w:space="0" w:color="auto"/>
              <w:bottom w:val="single" w:sz="12" w:space="0" w:color="auto"/>
              <w:right w:val="single" w:sz="12" w:space="0" w:color="auto"/>
            </w:tcBorders>
          </w:tcPr>
          <w:p w14:paraId="2FD3103E" w14:textId="77777777" w:rsidR="00356316" w:rsidRPr="00F5523B" w:rsidRDefault="00356316" w:rsidP="005344E5">
            <w:pPr>
              <w:jc w:val="center"/>
              <w:rPr>
                <w:rFonts w:cs="Times New Roman"/>
              </w:rPr>
            </w:pPr>
            <w:r w:rsidRPr="00F5523B">
              <w:rPr>
                <w:rFonts w:cs="Times New Roman"/>
              </w:rPr>
              <w:t>0</w:t>
            </w:r>
          </w:p>
        </w:tc>
      </w:tr>
    </w:tbl>
    <w:p w14:paraId="0836C5CB" w14:textId="77777777" w:rsidR="00356316" w:rsidRDefault="00356316" w:rsidP="00356316">
      <w:pPr>
        <w:rPr>
          <w:rFonts w:ascii="Arial" w:hAnsi="Arial" w:cs="Arial"/>
          <w:sz w:val="6"/>
        </w:rPr>
      </w:pPr>
    </w:p>
    <w:p w14:paraId="384EAA3A" w14:textId="77777777" w:rsidR="00356316" w:rsidRPr="00DB78C0" w:rsidRDefault="00356316" w:rsidP="00356316">
      <w:pPr>
        <w:rPr>
          <w:rFonts w:ascii="Arial" w:hAnsi="Arial" w:cs="Arial"/>
          <w:sz w:val="6"/>
        </w:rPr>
      </w:pPr>
    </w:p>
    <w:p w14:paraId="3CE556BA" w14:textId="77777777" w:rsidR="00356316" w:rsidRPr="00DB78C0" w:rsidRDefault="00356316" w:rsidP="00356316">
      <w:pPr>
        <w:spacing w:after="240"/>
        <w:jc w:val="center"/>
        <w:rPr>
          <w:rFonts w:ascii="Arial" w:hAnsi="Arial" w:cs="Arial"/>
          <w:sz w:val="6"/>
        </w:rPr>
        <w:sectPr w:rsidR="00356316" w:rsidRPr="00DB78C0" w:rsidSect="00356316">
          <w:headerReference w:type="even" r:id="rId8"/>
          <w:headerReference w:type="default" r:id="rId9"/>
          <w:footerReference w:type="even" r:id="rId10"/>
          <w:footerReference w:type="default" r:id="rId11"/>
          <w:headerReference w:type="first" r:id="rId12"/>
          <w:footerReference w:type="first" r:id="rId13"/>
          <w:pgSz w:w="12240" w:h="15840" w:code="1"/>
          <w:pgMar w:top="1296" w:right="1440" w:bottom="432" w:left="1440" w:header="288" w:footer="720" w:gutter="0"/>
          <w:cols w:space="720"/>
          <w:titlePg/>
          <w:docGrid w:linePitch="360"/>
        </w:sectPr>
      </w:pPr>
    </w:p>
    <w:bookmarkEnd w:id="0"/>
    <w:p w14:paraId="67F4450A" w14:textId="2F74D486" w:rsidR="00355F9D" w:rsidRPr="00494A97" w:rsidRDefault="009B6989" w:rsidP="009A7F5C">
      <w:pPr>
        <w:pStyle w:val="Heading2"/>
        <w:spacing w:before="360" w:after="120" w:line="276" w:lineRule="auto"/>
        <w:rPr>
          <w:rFonts w:ascii="Arial" w:eastAsia="Arial" w:hAnsi="Arial" w:cs="Arial"/>
          <w:sz w:val="26"/>
          <w:szCs w:val="26"/>
        </w:rPr>
      </w:pPr>
      <w:r w:rsidRPr="00494A97">
        <w:rPr>
          <w:rFonts w:ascii="Arial" w:hAnsi="Arial" w:cs="Arial"/>
          <w:sz w:val="26"/>
          <w:szCs w:val="26"/>
          <w:lang w:val="de-DE"/>
        </w:rPr>
        <w:lastRenderedPageBreak/>
        <w:t xml:space="preserve">ARTICLE I. </w:t>
      </w:r>
      <w:r w:rsidR="003F12BD">
        <w:rPr>
          <w:rFonts w:ascii="Arial" w:hAnsi="Arial" w:cs="Arial"/>
          <w:sz w:val="26"/>
          <w:szCs w:val="26"/>
          <w:lang w:val="de-DE"/>
        </w:rPr>
        <w:t xml:space="preserve"> </w:t>
      </w:r>
      <w:r w:rsidRPr="00494A97">
        <w:rPr>
          <w:rFonts w:ascii="Arial" w:hAnsi="Arial" w:cs="Arial"/>
          <w:sz w:val="26"/>
          <w:szCs w:val="26"/>
          <w:lang w:val="de-DE"/>
        </w:rPr>
        <w:t>Name</w:t>
      </w:r>
    </w:p>
    <w:p w14:paraId="2682A4C2" w14:textId="2E94E37F" w:rsidR="00355F9D" w:rsidRPr="00507D96" w:rsidRDefault="009B6989" w:rsidP="00060F4F">
      <w:pPr>
        <w:spacing w:line="252" w:lineRule="auto"/>
        <w:jc w:val="both"/>
        <w:rPr>
          <w:rFonts w:cs="Times New Roman"/>
        </w:rPr>
      </w:pPr>
      <w:r w:rsidRPr="00494A97">
        <w:rPr>
          <w:rFonts w:cs="Times New Roman"/>
        </w:rPr>
        <w:t xml:space="preserve">The name of this congregation is Christ Our Savior </w:t>
      </w:r>
      <w:r w:rsidRPr="00494A97">
        <w:rPr>
          <w:rFonts w:cs="Times New Roman"/>
        </w:rPr>
        <w:t>(Evangelical) Lutheran Church of Louisburg, located in Miami County, Kansas.</w:t>
      </w:r>
    </w:p>
    <w:p w14:paraId="7CF76351" w14:textId="3009F84A" w:rsidR="00355F9D" w:rsidRPr="00494A97" w:rsidRDefault="009B6989" w:rsidP="009A7F5C">
      <w:pPr>
        <w:pStyle w:val="Heading2"/>
        <w:spacing w:before="360" w:after="120" w:line="276" w:lineRule="auto"/>
        <w:rPr>
          <w:rFonts w:ascii="Arial" w:hAnsi="Arial" w:cs="Arial"/>
          <w:sz w:val="26"/>
          <w:szCs w:val="26"/>
          <w:lang w:val="de-DE"/>
        </w:rPr>
      </w:pPr>
      <w:r w:rsidRPr="00494A97">
        <w:rPr>
          <w:rFonts w:ascii="Arial" w:hAnsi="Arial" w:cs="Arial"/>
          <w:sz w:val="26"/>
          <w:szCs w:val="26"/>
          <w:lang w:val="de-DE"/>
        </w:rPr>
        <w:t xml:space="preserve">ARTICLE II. </w:t>
      </w:r>
      <w:r w:rsidR="003F12BD">
        <w:rPr>
          <w:rFonts w:ascii="Arial" w:hAnsi="Arial" w:cs="Arial"/>
          <w:sz w:val="26"/>
          <w:szCs w:val="26"/>
          <w:lang w:val="de-DE"/>
        </w:rPr>
        <w:t xml:space="preserve"> </w:t>
      </w:r>
      <w:r w:rsidRPr="00494A97">
        <w:rPr>
          <w:rFonts w:ascii="Arial" w:hAnsi="Arial" w:cs="Arial"/>
          <w:sz w:val="26"/>
          <w:szCs w:val="26"/>
          <w:lang w:val="de-DE"/>
        </w:rPr>
        <w:t xml:space="preserve">Mission Statement </w:t>
      </w:r>
    </w:p>
    <w:p w14:paraId="4E537E3B" w14:textId="2692A438" w:rsidR="00355F9D" w:rsidRPr="00507D96" w:rsidRDefault="009B6989" w:rsidP="00060F4F">
      <w:pPr>
        <w:spacing w:line="252" w:lineRule="auto"/>
        <w:jc w:val="both"/>
        <w:rPr>
          <w:rFonts w:eastAsia="Arial" w:cs="Times New Roman"/>
        </w:rPr>
      </w:pPr>
      <w:r w:rsidRPr="00507D96">
        <w:rPr>
          <w:rFonts w:cs="Times New Roman"/>
        </w:rPr>
        <w:t xml:space="preserve">The purpose of the congregation shall be to give honor and glory to the Triune God, to carry out His will, </w:t>
      </w:r>
      <w:r w:rsidR="00494A97" w:rsidRPr="00507D96">
        <w:rPr>
          <w:rFonts w:cs="Times New Roman"/>
        </w:rPr>
        <w:t xml:space="preserve">and </w:t>
      </w:r>
      <w:r w:rsidRPr="00507D96">
        <w:rPr>
          <w:rFonts w:cs="Times New Roman"/>
        </w:rPr>
        <w:t xml:space="preserve">to proclaim the Gospel of Jesus Christ. </w:t>
      </w:r>
      <w:r w:rsidR="00494A97" w:rsidRPr="00507D96">
        <w:rPr>
          <w:rFonts w:cs="Times New Roman"/>
        </w:rPr>
        <w:t xml:space="preserve"> </w:t>
      </w:r>
      <w:r w:rsidRPr="00507D96">
        <w:rPr>
          <w:rFonts w:cs="Times New Roman"/>
        </w:rPr>
        <w:t>Christ Our Savior Lutheran Church</w:t>
      </w:r>
      <w:r w:rsidRPr="00507D96">
        <w:rPr>
          <w:rFonts w:cs="Times New Roman"/>
          <w:rtl/>
        </w:rPr>
        <w:t>’</w:t>
      </w:r>
      <w:r w:rsidRPr="00507D96">
        <w:rPr>
          <w:rFonts w:cs="Times New Roman"/>
        </w:rPr>
        <w:t>s mission is to Strengthen faith, Build hope</w:t>
      </w:r>
      <w:r w:rsidR="00494A97" w:rsidRPr="00507D96">
        <w:rPr>
          <w:rFonts w:cs="Times New Roman"/>
        </w:rPr>
        <w:t>,</w:t>
      </w:r>
      <w:r w:rsidRPr="00507D96">
        <w:rPr>
          <w:rFonts w:cs="Times New Roman"/>
        </w:rPr>
        <w:t xml:space="preserve"> and Share love in Christ our Savior.  We shall preach and teach the Word of God and to rightly administer the Sacraments of Holy Baptism and Holy Communion. </w:t>
      </w:r>
      <w:r w:rsidR="00494A97" w:rsidRPr="00507D96">
        <w:rPr>
          <w:rFonts w:cs="Times New Roman"/>
        </w:rPr>
        <w:t xml:space="preserve"> </w:t>
      </w:r>
      <w:r w:rsidRPr="00507D96">
        <w:rPr>
          <w:rFonts w:cs="Times New Roman"/>
        </w:rPr>
        <w:t>As such, this congregation shall be a religious organization established and maintained not for profit, but to promote the Christian religion and maintain the public ministry through the public and private administration of the m</w:t>
      </w:r>
      <w:r w:rsidRPr="00507D96">
        <w:rPr>
          <w:rFonts w:cs="Times New Roman"/>
        </w:rPr>
        <w:t xml:space="preserve">eans of grace </w:t>
      </w:r>
      <w:r w:rsidR="00494A97" w:rsidRPr="00507D96">
        <w:rPr>
          <w:rFonts w:cs="Times New Roman"/>
        </w:rPr>
        <w:t xml:space="preserve">and by the religious instruction of all its members </w:t>
      </w:r>
      <w:r w:rsidRPr="00507D96">
        <w:rPr>
          <w:rFonts w:cs="Times New Roman"/>
        </w:rPr>
        <w:t>according to the confessional standard of the Evangelical Lutheran Church.</w:t>
      </w:r>
    </w:p>
    <w:p w14:paraId="5190160E" w14:textId="09870009" w:rsidR="00355F9D" w:rsidRPr="00494A97" w:rsidRDefault="009B6989" w:rsidP="009A7F5C">
      <w:pPr>
        <w:pStyle w:val="Heading2"/>
        <w:spacing w:before="360" w:after="120" w:line="276" w:lineRule="auto"/>
        <w:rPr>
          <w:rFonts w:ascii="Arial" w:hAnsi="Arial" w:cs="Arial"/>
          <w:sz w:val="26"/>
          <w:szCs w:val="26"/>
          <w:lang w:val="de-DE"/>
        </w:rPr>
      </w:pPr>
      <w:r w:rsidRPr="00494A97">
        <w:rPr>
          <w:rFonts w:ascii="Arial" w:hAnsi="Arial" w:cs="Arial"/>
          <w:sz w:val="26"/>
          <w:szCs w:val="26"/>
          <w:lang w:val="de-DE"/>
        </w:rPr>
        <w:t xml:space="preserve">ARTICLE III. </w:t>
      </w:r>
      <w:r w:rsidR="003F12BD">
        <w:rPr>
          <w:rFonts w:ascii="Arial" w:hAnsi="Arial" w:cs="Arial"/>
          <w:sz w:val="26"/>
          <w:szCs w:val="26"/>
          <w:lang w:val="de-DE"/>
        </w:rPr>
        <w:t xml:space="preserve"> </w:t>
      </w:r>
      <w:r w:rsidR="007E4D9B" w:rsidRPr="00494A97">
        <w:rPr>
          <w:rFonts w:ascii="Arial" w:hAnsi="Arial" w:cs="Arial"/>
          <w:sz w:val="26"/>
          <w:szCs w:val="26"/>
          <w:lang w:val="de-DE"/>
        </w:rPr>
        <w:t>Confessional</w:t>
      </w:r>
      <w:r w:rsidRPr="00494A97">
        <w:rPr>
          <w:rFonts w:ascii="Arial" w:hAnsi="Arial" w:cs="Arial"/>
          <w:sz w:val="26"/>
          <w:szCs w:val="26"/>
          <w:lang w:val="de-DE"/>
        </w:rPr>
        <w:t xml:space="preserve"> Standard</w:t>
      </w:r>
    </w:p>
    <w:p w14:paraId="7DDDAF43" w14:textId="54C53B49" w:rsidR="00355F9D" w:rsidRPr="00507D96" w:rsidRDefault="009B6989" w:rsidP="00060F4F">
      <w:pPr>
        <w:spacing w:line="252" w:lineRule="auto"/>
        <w:jc w:val="both"/>
        <w:rPr>
          <w:rFonts w:cs="Times New Roman"/>
        </w:rPr>
      </w:pPr>
      <w:r w:rsidRPr="00494A97">
        <w:rPr>
          <w:rFonts w:cs="Times New Roman"/>
        </w:rPr>
        <w:t xml:space="preserve">This congregation accepts without reservation the Scriptures of the Old and New Testament as the written Word of God </w:t>
      </w:r>
      <w:r w:rsidRPr="00494A97">
        <w:rPr>
          <w:rFonts w:cs="Times New Roman"/>
        </w:rPr>
        <w:t>and the only rule and norm of faith and practice.</w:t>
      </w:r>
      <w:r w:rsidR="00507D96">
        <w:rPr>
          <w:rFonts w:cs="Times New Roman"/>
        </w:rPr>
        <w:t xml:space="preserve"> </w:t>
      </w:r>
      <w:r w:rsidRPr="00494A97">
        <w:rPr>
          <w:rFonts w:cs="Times New Roman"/>
        </w:rPr>
        <w:t xml:space="preserve"> This congregation also accepts without reservation all the Symbolical Books of the Evangelical Lutheran Church as a true and unadulterated statement and exposition of the Word of God, to wit: the three Ecumenical Creeds (the Apostles’ Creed, the Nicene Creed, the Athanasian Creed), the Unaltered Augsburg Confession, the Apology of the Augsburg Confession, the Smalcald Articles, the Large Catechism of Luther, the Small Catechism of Luther, and the Formula of</w:t>
      </w:r>
      <w:r w:rsidRPr="00494A97">
        <w:rPr>
          <w:rFonts w:cs="Times New Roman"/>
        </w:rPr>
        <w:t xml:space="preserve"> Concord. (2023 LCMS Handbook, page 11)</w:t>
      </w:r>
    </w:p>
    <w:p w14:paraId="6DF29B95" w14:textId="1B1901E2" w:rsidR="00355F9D" w:rsidRPr="00494A97" w:rsidRDefault="009B6989" w:rsidP="009A7F5C">
      <w:pPr>
        <w:pStyle w:val="Heading2"/>
        <w:spacing w:before="360" w:after="120" w:line="276" w:lineRule="auto"/>
        <w:rPr>
          <w:rFonts w:ascii="Arial" w:hAnsi="Arial" w:cs="Arial"/>
          <w:sz w:val="26"/>
          <w:szCs w:val="26"/>
          <w:lang w:val="de-DE"/>
        </w:rPr>
      </w:pPr>
      <w:r w:rsidRPr="00494A97">
        <w:rPr>
          <w:rFonts w:ascii="Arial" w:hAnsi="Arial" w:cs="Arial"/>
          <w:sz w:val="26"/>
          <w:szCs w:val="26"/>
          <w:lang w:val="de-DE"/>
        </w:rPr>
        <w:t xml:space="preserve">ARTICLE IV. </w:t>
      </w:r>
      <w:r w:rsidR="003F12BD">
        <w:rPr>
          <w:rFonts w:ascii="Arial" w:hAnsi="Arial" w:cs="Arial"/>
          <w:sz w:val="26"/>
          <w:szCs w:val="26"/>
          <w:lang w:val="de-DE"/>
        </w:rPr>
        <w:t xml:space="preserve"> </w:t>
      </w:r>
      <w:r w:rsidRPr="00494A97">
        <w:rPr>
          <w:rFonts w:ascii="Arial" w:hAnsi="Arial" w:cs="Arial"/>
          <w:sz w:val="26"/>
          <w:szCs w:val="26"/>
          <w:lang w:val="de-DE"/>
        </w:rPr>
        <w:t>Church Services and Christian Education</w:t>
      </w:r>
    </w:p>
    <w:p w14:paraId="4968F02D" w14:textId="12BDFADD" w:rsidR="00355F9D" w:rsidRDefault="009B6989" w:rsidP="00060F4F">
      <w:pPr>
        <w:spacing w:line="252" w:lineRule="auto"/>
        <w:jc w:val="both"/>
        <w:rPr>
          <w:rFonts w:cs="Times New Roman"/>
        </w:rPr>
      </w:pPr>
      <w:r w:rsidRPr="00494A97">
        <w:rPr>
          <w:rFonts w:cs="Times New Roman"/>
        </w:rPr>
        <w:t xml:space="preserve">In all of our worship services, including weddings and funerals, only such hymnals, hymns, and order of service shall be used as are in agreement with the Word of God and the Lutheran Confessions. </w:t>
      </w:r>
      <w:r w:rsidR="00025F3F">
        <w:rPr>
          <w:rFonts w:cs="Times New Roman"/>
        </w:rPr>
        <w:t xml:space="preserve"> </w:t>
      </w:r>
      <w:r w:rsidRPr="00494A97">
        <w:rPr>
          <w:rFonts w:cs="Times New Roman"/>
        </w:rPr>
        <w:t xml:space="preserve">For all official acts, only such forms shall be used as are in agreement with the Word of God and the Lutheran Confessions as based upon and/or printed in the </w:t>
      </w:r>
      <w:r w:rsidRPr="00E031EB">
        <w:rPr>
          <w:rFonts w:cs="Times New Roman"/>
          <w:color w:val="auto"/>
        </w:rPr>
        <w:t>Lutheran</w:t>
      </w:r>
      <w:r w:rsidR="00A7155B" w:rsidRPr="00E031EB">
        <w:rPr>
          <w:rFonts w:cs="Times New Roman"/>
          <w:color w:val="auto"/>
        </w:rPr>
        <w:t xml:space="preserve"> Service Book: </w:t>
      </w:r>
      <w:r w:rsidRPr="00E031EB">
        <w:rPr>
          <w:rFonts w:cs="Times New Roman"/>
          <w:color w:val="auto"/>
        </w:rPr>
        <w:t xml:space="preserve"> </w:t>
      </w:r>
      <w:r w:rsidRPr="00494A97">
        <w:rPr>
          <w:rFonts w:cs="Times New Roman"/>
        </w:rPr>
        <w:t>Agenda.</w:t>
      </w:r>
    </w:p>
    <w:p w14:paraId="2BD238B2" w14:textId="77777777" w:rsidR="00A7155B" w:rsidRPr="00507D96" w:rsidRDefault="00A7155B" w:rsidP="00507D96">
      <w:pPr>
        <w:spacing w:line="276" w:lineRule="auto"/>
        <w:jc w:val="both"/>
        <w:rPr>
          <w:rFonts w:cs="Times New Roman"/>
        </w:rPr>
      </w:pPr>
    </w:p>
    <w:p w14:paraId="59D2CA35" w14:textId="77777777" w:rsidR="00355F9D" w:rsidRPr="00507D96" w:rsidRDefault="009B6989" w:rsidP="00060F4F">
      <w:pPr>
        <w:spacing w:line="252" w:lineRule="auto"/>
        <w:jc w:val="both"/>
        <w:rPr>
          <w:rFonts w:cs="Times New Roman"/>
        </w:rPr>
      </w:pPr>
      <w:r w:rsidRPr="00494A97">
        <w:rPr>
          <w:rFonts w:cs="Times New Roman"/>
        </w:rPr>
        <w:t>In Sunday School, Confirmation Classes, Midweek Classes, Vacation Bible School, and in all other religious instruction, only such materials shall be used as are in harmony with the Word of God and the Lutheran Confessions.</w:t>
      </w:r>
    </w:p>
    <w:p w14:paraId="675C559B" w14:textId="2969FFD0" w:rsidR="00355F9D" w:rsidRPr="00494A97" w:rsidRDefault="009B6989" w:rsidP="009A7F5C">
      <w:pPr>
        <w:pStyle w:val="Heading2"/>
        <w:spacing w:before="360" w:after="120" w:line="276" w:lineRule="auto"/>
        <w:rPr>
          <w:rFonts w:ascii="Arial" w:hAnsi="Arial" w:cs="Arial"/>
          <w:sz w:val="26"/>
          <w:szCs w:val="26"/>
          <w:lang w:val="de-DE"/>
        </w:rPr>
      </w:pPr>
      <w:r w:rsidRPr="00494A97">
        <w:rPr>
          <w:rFonts w:ascii="Arial" w:hAnsi="Arial" w:cs="Arial"/>
          <w:sz w:val="26"/>
          <w:szCs w:val="26"/>
          <w:lang w:val="de-DE"/>
        </w:rPr>
        <w:t xml:space="preserve">ARTICLE V. </w:t>
      </w:r>
      <w:r w:rsidR="003F12BD">
        <w:rPr>
          <w:rFonts w:ascii="Arial" w:hAnsi="Arial" w:cs="Arial"/>
          <w:sz w:val="26"/>
          <w:szCs w:val="26"/>
          <w:lang w:val="de-DE"/>
        </w:rPr>
        <w:t xml:space="preserve"> </w:t>
      </w:r>
      <w:r w:rsidRPr="00494A97">
        <w:rPr>
          <w:rFonts w:ascii="Arial" w:hAnsi="Arial" w:cs="Arial"/>
          <w:sz w:val="26"/>
          <w:szCs w:val="26"/>
          <w:lang w:val="de-DE"/>
        </w:rPr>
        <w:t xml:space="preserve">Synod Membership </w:t>
      </w:r>
    </w:p>
    <w:p w14:paraId="14EBC4DA" w14:textId="4C83429D" w:rsidR="00355F9D" w:rsidRPr="00494A97" w:rsidRDefault="009B6989" w:rsidP="00060F4F">
      <w:pPr>
        <w:spacing w:line="252" w:lineRule="auto"/>
        <w:jc w:val="both"/>
        <w:rPr>
          <w:rFonts w:eastAsia="Arial" w:cs="Times New Roman"/>
        </w:rPr>
      </w:pPr>
      <w:r w:rsidRPr="00494A97">
        <w:rPr>
          <w:rFonts w:cs="Times New Roman"/>
        </w:rPr>
        <w:t>This congregation shall be a member of The Lutheran Church—</w:t>
      </w:r>
      <w:r w:rsidRPr="00507D96">
        <w:rPr>
          <w:rFonts w:cs="Times New Roman"/>
        </w:rPr>
        <w:t xml:space="preserve">Missouri Synod </w:t>
      </w:r>
      <w:r w:rsidRPr="00494A97">
        <w:rPr>
          <w:rFonts w:cs="Times New Roman"/>
        </w:rPr>
        <w:t>and its Kansas District as long as the Synod conforms to the congregation’s confessional standards as set forth in this Constitution</w:t>
      </w:r>
      <w:r w:rsidR="00A7155B">
        <w:rPr>
          <w:rFonts w:cs="Times New Roman"/>
        </w:rPr>
        <w:t>.</w:t>
      </w:r>
    </w:p>
    <w:p w14:paraId="33EB97EB" w14:textId="628797B1" w:rsidR="00355F9D" w:rsidRPr="00494A97" w:rsidRDefault="009B6989" w:rsidP="009A7F5C">
      <w:pPr>
        <w:pStyle w:val="Heading2"/>
        <w:spacing w:before="360" w:after="120" w:line="276" w:lineRule="auto"/>
        <w:rPr>
          <w:rFonts w:ascii="Arial" w:hAnsi="Arial" w:cs="Arial"/>
          <w:sz w:val="26"/>
          <w:szCs w:val="26"/>
          <w:lang w:val="de-DE"/>
        </w:rPr>
      </w:pPr>
      <w:r w:rsidRPr="00494A97">
        <w:rPr>
          <w:rFonts w:ascii="Arial" w:hAnsi="Arial" w:cs="Arial"/>
          <w:sz w:val="26"/>
          <w:szCs w:val="26"/>
          <w:lang w:val="de-DE"/>
        </w:rPr>
        <w:lastRenderedPageBreak/>
        <w:t xml:space="preserve">ARTICLE VI. </w:t>
      </w:r>
      <w:r w:rsidR="003F12BD">
        <w:rPr>
          <w:rFonts w:ascii="Arial" w:hAnsi="Arial" w:cs="Arial"/>
          <w:sz w:val="26"/>
          <w:szCs w:val="26"/>
          <w:lang w:val="de-DE"/>
        </w:rPr>
        <w:t xml:space="preserve"> </w:t>
      </w:r>
      <w:r w:rsidRPr="00494A97">
        <w:rPr>
          <w:rFonts w:ascii="Arial" w:hAnsi="Arial" w:cs="Arial"/>
          <w:sz w:val="26"/>
          <w:szCs w:val="26"/>
          <w:lang w:val="de-DE"/>
        </w:rPr>
        <w:t>Membership</w:t>
      </w:r>
    </w:p>
    <w:p w14:paraId="69A26999" w14:textId="77777777" w:rsidR="005943AC" w:rsidRDefault="00A7155B" w:rsidP="00060F4F">
      <w:pPr>
        <w:spacing w:line="252" w:lineRule="auto"/>
        <w:jc w:val="both"/>
        <w:rPr>
          <w:szCs w:val="22"/>
        </w:rPr>
      </w:pPr>
      <w:r>
        <w:rPr>
          <w:szCs w:val="22"/>
        </w:rPr>
        <w:t xml:space="preserve">The membership of this congregation shall include Baptized Members and Confirmed Members. </w:t>
      </w:r>
      <w:r w:rsidR="00025F3F">
        <w:rPr>
          <w:szCs w:val="22"/>
        </w:rPr>
        <w:t xml:space="preserve"> </w:t>
      </w:r>
      <w:r>
        <w:rPr>
          <w:szCs w:val="22"/>
        </w:rPr>
        <w:t>Baptized Members shall include all persons who have been baptized in the name of the Triune God and have been placed under the pastoral care of this congregation.  Confirmed Members shall include those persons who are baptized and have met the requirements of the congregation in the matter of Confirmation.  Confirmed membership may also be acquired through reaffirmation, profession of faith, or transfer from another Lutheran congregation.</w:t>
      </w:r>
    </w:p>
    <w:p w14:paraId="79D74D0D" w14:textId="77777777" w:rsidR="005943AC" w:rsidRDefault="005943AC" w:rsidP="00060F4F">
      <w:pPr>
        <w:jc w:val="both"/>
        <w:rPr>
          <w:szCs w:val="22"/>
        </w:rPr>
      </w:pPr>
    </w:p>
    <w:p w14:paraId="20964244" w14:textId="77777777" w:rsidR="005943AC" w:rsidRDefault="00A7155B" w:rsidP="00060F4F">
      <w:pPr>
        <w:spacing w:line="252" w:lineRule="auto"/>
        <w:jc w:val="both"/>
        <w:rPr>
          <w:szCs w:val="22"/>
        </w:rPr>
      </w:pPr>
      <w:r>
        <w:rPr>
          <w:szCs w:val="22"/>
        </w:rPr>
        <w:t xml:space="preserve">It is expected that all Confirmed Members shall faithfully use the Word of God, attend public </w:t>
      </w:r>
      <w:r w:rsidRPr="00060F4F">
        <w:rPr>
          <w:rFonts w:cs="Times New Roman"/>
        </w:rPr>
        <w:t>worship</w:t>
      </w:r>
      <w:r>
        <w:rPr>
          <w:szCs w:val="22"/>
        </w:rPr>
        <w:t>, celebrate Holy Baptism and frequently partake of Holy Communion.  It is further expected that Confirmed Members will give evidence of a Christian faith through a Christian life and by the contributions of their time, talent and treasure as God has prospered them for the maintenance and extension of His church.  All Confirmed Members shall agree to faithfully abide by this Constitution.</w:t>
      </w:r>
    </w:p>
    <w:p w14:paraId="1C718B0E" w14:textId="77777777" w:rsidR="005943AC" w:rsidRDefault="005943AC" w:rsidP="00060F4F">
      <w:pPr>
        <w:jc w:val="both"/>
        <w:rPr>
          <w:szCs w:val="22"/>
        </w:rPr>
      </w:pPr>
    </w:p>
    <w:p w14:paraId="12E807B6" w14:textId="3F78E838" w:rsidR="00A7155B" w:rsidRDefault="00A7155B" w:rsidP="00060F4F">
      <w:pPr>
        <w:spacing w:line="252" w:lineRule="auto"/>
        <w:jc w:val="both"/>
        <w:rPr>
          <w:szCs w:val="22"/>
        </w:rPr>
      </w:pPr>
      <w:r w:rsidRPr="00060F4F">
        <w:rPr>
          <w:rFonts w:cs="Times New Roman"/>
        </w:rPr>
        <w:t>Voters’</w:t>
      </w:r>
      <w:r>
        <w:rPr>
          <w:szCs w:val="22"/>
        </w:rPr>
        <w:t xml:space="preserve"> Assembly Members shall consist of Confirmed Members as prescribed in the Bylaws.</w:t>
      </w:r>
    </w:p>
    <w:p w14:paraId="019B5FF4" w14:textId="06D345EF" w:rsidR="00355F9D" w:rsidRPr="00494A97" w:rsidRDefault="009B6989" w:rsidP="009A7F5C">
      <w:pPr>
        <w:pStyle w:val="Heading2"/>
        <w:spacing w:before="360" w:after="120" w:line="276" w:lineRule="auto"/>
        <w:rPr>
          <w:rFonts w:ascii="Arial" w:hAnsi="Arial" w:cs="Arial"/>
          <w:sz w:val="26"/>
          <w:szCs w:val="26"/>
          <w:lang w:val="de-DE"/>
        </w:rPr>
      </w:pPr>
      <w:r w:rsidRPr="00494A97">
        <w:rPr>
          <w:rFonts w:ascii="Arial" w:hAnsi="Arial" w:cs="Arial"/>
          <w:sz w:val="26"/>
          <w:szCs w:val="26"/>
          <w:lang w:val="de-DE"/>
        </w:rPr>
        <w:t xml:space="preserve">ARTICLE VII. </w:t>
      </w:r>
      <w:r w:rsidR="003F12BD">
        <w:rPr>
          <w:rFonts w:ascii="Arial" w:hAnsi="Arial" w:cs="Arial"/>
          <w:sz w:val="26"/>
          <w:szCs w:val="26"/>
          <w:lang w:val="de-DE"/>
        </w:rPr>
        <w:t xml:space="preserve"> </w:t>
      </w:r>
      <w:r w:rsidRPr="00494A97">
        <w:rPr>
          <w:rFonts w:ascii="Arial" w:hAnsi="Arial" w:cs="Arial"/>
          <w:sz w:val="26"/>
          <w:szCs w:val="26"/>
          <w:lang w:val="de-DE"/>
        </w:rPr>
        <w:t>Calling of Ordained and Commissioned Ministers</w:t>
      </w:r>
    </w:p>
    <w:p w14:paraId="232D12B9" w14:textId="42E337F3" w:rsidR="00355F9D" w:rsidRDefault="009B6989" w:rsidP="00060F4F">
      <w:pPr>
        <w:spacing w:line="252" w:lineRule="auto"/>
        <w:jc w:val="both"/>
        <w:rPr>
          <w:rFonts w:cs="Times New Roman"/>
        </w:rPr>
      </w:pPr>
      <w:r w:rsidRPr="00494A97">
        <w:rPr>
          <w:rFonts w:cs="Times New Roman"/>
        </w:rPr>
        <w:t xml:space="preserve">The right of calling ordained and commissioned ministers shall be vested in the congregation through the </w:t>
      </w:r>
      <w:r w:rsidRPr="00507D96">
        <w:rPr>
          <w:rFonts w:cs="Times New Roman"/>
        </w:rPr>
        <w:t>Voters’ Assembly</w:t>
      </w:r>
      <w:r w:rsidRPr="00494A97">
        <w:rPr>
          <w:rFonts w:cs="Times New Roman"/>
        </w:rPr>
        <w:t xml:space="preserve"> and shall never be delegated to a smaller body or to an individual. </w:t>
      </w:r>
      <w:r w:rsidR="00A7155B">
        <w:rPr>
          <w:rFonts w:cs="Times New Roman"/>
        </w:rPr>
        <w:t xml:space="preserve"> </w:t>
      </w:r>
      <w:r w:rsidRPr="00494A97">
        <w:rPr>
          <w:rFonts w:cs="Times New Roman"/>
        </w:rPr>
        <w:t>The right to call commissioned ministers also belongs to the congregation and ordinarily shall not be delegated to a smaller body and never to an individual.</w:t>
      </w:r>
    </w:p>
    <w:p w14:paraId="30B62059" w14:textId="77777777" w:rsidR="00A7155B" w:rsidRPr="00060F4F" w:rsidRDefault="00A7155B" w:rsidP="00060F4F">
      <w:pPr>
        <w:jc w:val="both"/>
        <w:rPr>
          <w:szCs w:val="22"/>
        </w:rPr>
      </w:pPr>
    </w:p>
    <w:p w14:paraId="13340A78" w14:textId="750E01A5" w:rsidR="00355F9D" w:rsidRDefault="009B6989" w:rsidP="00060F4F">
      <w:pPr>
        <w:spacing w:line="252" w:lineRule="auto"/>
        <w:jc w:val="both"/>
        <w:rPr>
          <w:rFonts w:cs="Times New Roman"/>
        </w:rPr>
      </w:pPr>
      <w:r w:rsidRPr="00494A97">
        <w:rPr>
          <w:rFonts w:cs="Times New Roman"/>
        </w:rPr>
        <w:t xml:space="preserve">Only </w:t>
      </w:r>
      <w:r w:rsidRPr="00494A97">
        <w:rPr>
          <w:rFonts w:cs="Times New Roman"/>
        </w:rPr>
        <w:t>such men shall be called as pastor, and only such men and women shall be called as commissioned ministers who accept all the books of the Old and New Testaments as the inspired Word of God, who are in full agreement with the Confessional Standard (Constitution Article III), and who have the qualifications for such calls according to the standards and teachings of The Lutheran Church</w:t>
      </w:r>
      <w:r w:rsidR="00025F3F">
        <w:rPr>
          <w:rFonts w:cs="Times New Roman"/>
        </w:rPr>
        <w:t>—</w:t>
      </w:r>
      <w:r w:rsidRPr="00494A97">
        <w:rPr>
          <w:rFonts w:cs="Times New Roman"/>
        </w:rPr>
        <w:t>Missouri Synod.</w:t>
      </w:r>
      <w:r w:rsidR="00A7155B">
        <w:rPr>
          <w:rFonts w:cs="Times New Roman"/>
        </w:rPr>
        <w:t xml:space="preserve"> </w:t>
      </w:r>
      <w:r w:rsidRPr="00494A97">
        <w:rPr>
          <w:rFonts w:cs="Times New Roman"/>
        </w:rPr>
        <w:t xml:space="preserve"> The pastor in the call extended to him and accepted by him pledges himself to this Confessional Standard.</w:t>
      </w:r>
      <w:r w:rsidR="00A7155B">
        <w:rPr>
          <w:rFonts w:cs="Times New Roman"/>
        </w:rPr>
        <w:t xml:space="preserve"> </w:t>
      </w:r>
      <w:r w:rsidRPr="00494A97">
        <w:rPr>
          <w:rFonts w:cs="Times New Roman"/>
        </w:rPr>
        <w:t xml:space="preserve"> Th</w:t>
      </w:r>
      <w:r w:rsidRPr="00494A97">
        <w:rPr>
          <w:rFonts w:cs="Times New Roman"/>
        </w:rPr>
        <w:t>e commissioned minister th</w:t>
      </w:r>
      <w:r w:rsidR="00FB2296">
        <w:rPr>
          <w:rFonts w:cs="Times New Roman"/>
        </w:rPr>
        <w:t>at accepts a</w:t>
      </w:r>
      <w:r w:rsidRPr="00494A97">
        <w:rPr>
          <w:rFonts w:cs="Times New Roman"/>
        </w:rPr>
        <w:t xml:space="preserve"> call </w:t>
      </w:r>
      <w:r w:rsidR="00FB2296">
        <w:rPr>
          <w:rFonts w:cs="Times New Roman"/>
        </w:rPr>
        <w:t xml:space="preserve">that was </w:t>
      </w:r>
      <w:r w:rsidRPr="00494A97">
        <w:rPr>
          <w:rFonts w:cs="Times New Roman"/>
        </w:rPr>
        <w:t xml:space="preserve">extended </w:t>
      </w:r>
      <w:r w:rsidR="00FB2296">
        <w:rPr>
          <w:rFonts w:cs="Times New Roman"/>
        </w:rPr>
        <w:t xml:space="preserve">also </w:t>
      </w:r>
      <w:r w:rsidRPr="00494A97">
        <w:rPr>
          <w:rFonts w:cs="Times New Roman"/>
        </w:rPr>
        <w:t xml:space="preserve">pledges to this </w:t>
      </w:r>
      <w:r w:rsidR="00FB2296">
        <w:rPr>
          <w:rFonts w:cs="Times New Roman"/>
        </w:rPr>
        <w:t>C</w:t>
      </w:r>
      <w:r w:rsidRPr="00494A97">
        <w:rPr>
          <w:rFonts w:cs="Times New Roman"/>
        </w:rPr>
        <w:t xml:space="preserve">onfessional </w:t>
      </w:r>
      <w:r w:rsidR="00FB2296">
        <w:rPr>
          <w:rFonts w:cs="Times New Roman"/>
        </w:rPr>
        <w:t>S</w:t>
      </w:r>
      <w:r w:rsidRPr="00494A97">
        <w:rPr>
          <w:rFonts w:cs="Times New Roman"/>
        </w:rPr>
        <w:t>tandard.</w:t>
      </w:r>
    </w:p>
    <w:p w14:paraId="6A75C3BE" w14:textId="77777777" w:rsidR="00A7155B" w:rsidRPr="00060F4F" w:rsidRDefault="00A7155B" w:rsidP="00060F4F">
      <w:pPr>
        <w:jc w:val="both"/>
        <w:rPr>
          <w:szCs w:val="22"/>
        </w:rPr>
      </w:pPr>
    </w:p>
    <w:p w14:paraId="76EEA269" w14:textId="0C230384" w:rsidR="00355F9D" w:rsidRPr="00494A97" w:rsidRDefault="009B6989" w:rsidP="00077C83">
      <w:pPr>
        <w:spacing w:line="252" w:lineRule="auto"/>
        <w:jc w:val="both"/>
        <w:rPr>
          <w:rFonts w:eastAsia="Arial" w:cs="Times New Roman"/>
        </w:rPr>
      </w:pPr>
      <w:r w:rsidRPr="00494A97">
        <w:rPr>
          <w:rFonts w:cs="Times New Roman"/>
        </w:rPr>
        <w:t xml:space="preserve">Any ordained or commissioned minister may be removed from office </w:t>
      </w:r>
      <w:r w:rsidRPr="00E031EB">
        <w:rPr>
          <w:rFonts w:cs="Times New Roman"/>
          <w:color w:val="auto"/>
        </w:rPr>
        <w:t xml:space="preserve">in </w:t>
      </w:r>
      <w:r w:rsidR="00025F3F" w:rsidRPr="00E031EB">
        <w:rPr>
          <w:rFonts w:cs="Times New Roman"/>
          <w:color w:val="auto"/>
        </w:rPr>
        <w:t xml:space="preserve">a </w:t>
      </w:r>
      <w:r w:rsidRPr="00E031EB">
        <w:rPr>
          <w:rFonts w:cs="Times New Roman"/>
          <w:color w:val="auto"/>
        </w:rPr>
        <w:t xml:space="preserve">Christian </w:t>
      </w:r>
      <w:r w:rsidRPr="00494A97">
        <w:rPr>
          <w:rFonts w:cs="Times New Roman"/>
        </w:rPr>
        <w:t xml:space="preserve">and lawful order by a two-thirds (2/3) majority ballot vote of the </w:t>
      </w:r>
      <w:r w:rsidRPr="00494A97">
        <w:rPr>
          <w:rFonts w:cs="Times New Roman"/>
        </w:rPr>
        <w:t>Voters’ Assembly for one of the following reasons: persistent adherence to false doctrine, scandalous life, willful neglect of the duties of office, or the prolonged inability to perform those duties.</w:t>
      </w:r>
    </w:p>
    <w:p w14:paraId="3BD97A8D" w14:textId="722E9320" w:rsidR="00355F9D" w:rsidRPr="00494A97" w:rsidRDefault="009B6989" w:rsidP="009A7F5C">
      <w:pPr>
        <w:pStyle w:val="Heading2"/>
        <w:spacing w:before="360" w:after="120" w:line="276" w:lineRule="auto"/>
        <w:rPr>
          <w:rFonts w:ascii="Arial" w:hAnsi="Arial" w:cs="Arial"/>
          <w:sz w:val="26"/>
          <w:szCs w:val="26"/>
          <w:lang w:val="de-DE"/>
        </w:rPr>
      </w:pPr>
      <w:r w:rsidRPr="00494A97">
        <w:rPr>
          <w:rFonts w:ascii="Arial" w:hAnsi="Arial" w:cs="Arial"/>
          <w:sz w:val="26"/>
          <w:szCs w:val="26"/>
          <w:lang w:val="de-DE"/>
        </w:rPr>
        <w:t xml:space="preserve">ARTICLE VIII. </w:t>
      </w:r>
      <w:r w:rsidR="003F12BD">
        <w:rPr>
          <w:rFonts w:ascii="Arial" w:hAnsi="Arial" w:cs="Arial"/>
          <w:sz w:val="26"/>
          <w:szCs w:val="26"/>
          <w:lang w:val="de-DE"/>
        </w:rPr>
        <w:t xml:space="preserve"> </w:t>
      </w:r>
      <w:r w:rsidRPr="00494A97">
        <w:rPr>
          <w:rFonts w:ascii="Arial" w:hAnsi="Arial" w:cs="Arial"/>
          <w:sz w:val="26"/>
          <w:szCs w:val="26"/>
          <w:lang w:val="de-DE"/>
        </w:rPr>
        <w:t xml:space="preserve">Authority of and within the Congregation </w:t>
      </w:r>
    </w:p>
    <w:p w14:paraId="32C94432" w14:textId="5905C0DA" w:rsidR="00276883" w:rsidRPr="00276883" w:rsidRDefault="00276883" w:rsidP="00060F4F">
      <w:pPr>
        <w:spacing w:line="252" w:lineRule="auto"/>
        <w:jc w:val="both"/>
        <w:rPr>
          <w:rFonts w:cs="Times New Roman"/>
        </w:rPr>
      </w:pPr>
      <w:r w:rsidRPr="00276883">
        <w:rPr>
          <w:rFonts w:cs="Times New Roman"/>
        </w:rPr>
        <w:t xml:space="preserve">The Voters’ Assembly </w:t>
      </w:r>
      <w:r w:rsidRPr="00E031EB">
        <w:rPr>
          <w:rFonts w:cs="Times New Roman"/>
          <w:color w:val="auto"/>
        </w:rPr>
        <w:t xml:space="preserve">shall be the overall governing body of this congregation and shall be empowered to administer and manage all its affairs.  Therefore, the establishment and conduct of </w:t>
      </w:r>
      <w:r w:rsidR="009338E7" w:rsidRPr="00E031EB">
        <w:rPr>
          <w:rFonts w:cs="Times New Roman"/>
          <w:color w:val="auto"/>
        </w:rPr>
        <w:t>an</w:t>
      </w:r>
      <w:r w:rsidRPr="00E031EB">
        <w:rPr>
          <w:rFonts w:cs="Times New Roman"/>
          <w:color w:val="auto"/>
        </w:rPr>
        <w:t xml:space="preserve"> Administrative Council, along with all boards and committees within </w:t>
      </w:r>
      <w:r w:rsidRPr="00276883">
        <w:rPr>
          <w:rFonts w:cs="Times New Roman"/>
        </w:rPr>
        <w:t>the congregation or related directly to the congregation, shall be subject to the overall authority and general oversight of the Voters’ Assembly.</w:t>
      </w:r>
    </w:p>
    <w:p w14:paraId="6E4A124B" w14:textId="77777777" w:rsidR="00276883" w:rsidRPr="00060F4F" w:rsidRDefault="00276883" w:rsidP="006166FB">
      <w:pPr>
        <w:jc w:val="both"/>
        <w:rPr>
          <w:szCs w:val="22"/>
        </w:rPr>
      </w:pPr>
    </w:p>
    <w:p w14:paraId="263243B8" w14:textId="3F5D75CE" w:rsidR="00025F3F" w:rsidRDefault="00276883" w:rsidP="00FB2296">
      <w:pPr>
        <w:spacing w:line="252" w:lineRule="auto"/>
        <w:jc w:val="both"/>
        <w:rPr>
          <w:rFonts w:cs="Times New Roman"/>
        </w:rPr>
      </w:pPr>
      <w:r w:rsidRPr="00276883">
        <w:rPr>
          <w:rFonts w:cs="Times New Roman"/>
        </w:rPr>
        <w:t xml:space="preserve">All matters before the Voters’ Assembly shall be decided by a majority vote unless otherwise specified by this Constitution or Bylaws. </w:t>
      </w:r>
      <w:r w:rsidR="006166FB">
        <w:rPr>
          <w:rFonts w:cs="Times New Roman"/>
        </w:rPr>
        <w:t xml:space="preserve"> </w:t>
      </w:r>
      <w:r w:rsidRPr="00276883">
        <w:rPr>
          <w:rFonts w:cs="Times New Roman"/>
        </w:rPr>
        <w:t>Matters of doctrine and conscience shall be decided only on the basis of the Word of God</w:t>
      </w:r>
      <w:r w:rsidR="00E031EB">
        <w:rPr>
          <w:rFonts w:cs="Times New Roman"/>
        </w:rPr>
        <w:t xml:space="preserve">.  </w:t>
      </w:r>
      <w:r w:rsidRPr="00276883">
        <w:rPr>
          <w:rFonts w:cs="Times New Roman"/>
        </w:rPr>
        <w:t xml:space="preserve">A decision by the Voters’ Assembly may be appealed. </w:t>
      </w:r>
      <w:r w:rsidR="006166FB">
        <w:rPr>
          <w:rFonts w:cs="Times New Roman"/>
        </w:rPr>
        <w:t xml:space="preserve"> </w:t>
      </w:r>
      <w:r w:rsidRPr="00276883">
        <w:rPr>
          <w:rFonts w:cs="Times New Roman"/>
        </w:rPr>
        <w:t>The decision by the voters on an appeal is final.</w:t>
      </w:r>
    </w:p>
    <w:p w14:paraId="6F39A52C" w14:textId="77777777" w:rsidR="00E53AB9" w:rsidRPr="006166FB" w:rsidRDefault="00E53AB9" w:rsidP="00FB2296">
      <w:pPr>
        <w:spacing w:line="252" w:lineRule="auto"/>
        <w:jc w:val="both"/>
        <w:rPr>
          <w:rFonts w:cs="Times New Roman"/>
          <w:vanish/>
        </w:rPr>
      </w:pPr>
    </w:p>
    <w:p w14:paraId="0DF75F63" w14:textId="5FBF25A4" w:rsidR="00355F9D" w:rsidRPr="00494A97" w:rsidRDefault="009B6989" w:rsidP="009A7F5C">
      <w:pPr>
        <w:pStyle w:val="Heading2"/>
        <w:spacing w:before="360" w:after="120" w:line="276" w:lineRule="auto"/>
        <w:rPr>
          <w:rFonts w:ascii="Arial" w:hAnsi="Arial" w:cs="Arial"/>
          <w:sz w:val="26"/>
          <w:szCs w:val="26"/>
          <w:lang w:val="de-DE"/>
        </w:rPr>
      </w:pPr>
      <w:r w:rsidRPr="00494A97">
        <w:rPr>
          <w:rFonts w:ascii="Arial" w:hAnsi="Arial" w:cs="Arial"/>
          <w:sz w:val="26"/>
          <w:szCs w:val="26"/>
          <w:lang w:val="de-DE"/>
        </w:rPr>
        <w:t xml:space="preserve">ARTICLE IX. </w:t>
      </w:r>
      <w:r w:rsidR="003F12BD">
        <w:rPr>
          <w:rFonts w:ascii="Arial" w:hAnsi="Arial" w:cs="Arial"/>
          <w:sz w:val="26"/>
          <w:szCs w:val="26"/>
          <w:lang w:val="de-DE"/>
        </w:rPr>
        <w:t xml:space="preserve"> </w:t>
      </w:r>
      <w:r w:rsidRPr="00494A97">
        <w:rPr>
          <w:rFonts w:ascii="Arial" w:hAnsi="Arial" w:cs="Arial"/>
          <w:sz w:val="26"/>
          <w:szCs w:val="26"/>
          <w:lang w:val="de-DE"/>
        </w:rPr>
        <w:t xml:space="preserve">Officers, </w:t>
      </w:r>
      <w:r w:rsidR="00E031EB">
        <w:rPr>
          <w:rFonts w:ascii="Arial" w:hAnsi="Arial" w:cs="Arial"/>
          <w:sz w:val="26"/>
          <w:szCs w:val="26"/>
          <w:lang w:val="de-DE"/>
        </w:rPr>
        <w:t xml:space="preserve">Council, </w:t>
      </w:r>
      <w:r w:rsidRPr="00494A97">
        <w:rPr>
          <w:rFonts w:ascii="Arial" w:hAnsi="Arial" w:cs="Arial"/>
          <w:sz w:val="26"/>
          <w:szCs w:val="26"/>
          <w:lang w:val="de-DE"/>
        </w:rPr>
        <w:t xml:space="preserve">Boards, and Committees </w:t>
      </w:r>
    </w:p>
    <w:p w14:paraId="66132337" w14:textId="77777777" w:rsidR="00355F9D" w:rsidRDefault="009B6989" w:rsidP="00060F4F">
      <w:pPr>
        <w:spacing w:line="252" w:lineRule="auto"/>
        <w:jc w:val="both"/>
        <w:rPr>
          <w:rFonts w:cs="Times New Roman"/>
        </w:rPr>
      </w:pPr>
      <w:r w:rsidRPr="00494A97">
        <w:rPr>
          <w:rFonts w:cs="Times New Roman"/>
        </w:rPr>
        <w:t>The Corporate Officers of this congregation shall be the President, Vice-President, Secretary, and Treasurer.</w:t>
      </w:r>
    </w:p>
    <w:p w14:paraId="3C37CF4D" w14:textId="77777777" w:rsidR="008B5E96" w:rsidRPr="00494A97" w:rsidRDefault="008B5E96" w:rsidP="008B5E96">
      <w:pPr>
        <w:jc w:val="both"/>
        <w:rPr>
          <w:rFonts w:cs="Times New Roman"/>
        </w:rPr>
      </w:pPr>
    </w:p>
    <w:p w14:paraId="073AF569" w14:textId="7B8E16A4" w:rsidR="00355F9D" w:rsidRPr="00494A97" w:rsidRDefault="009A7F5C" w:rsidP="00060F4F">
      <w:pPr>
        <w:spacing w:line="252" w:lineRule="auto"/>
        <w:jc w:val="both"/>
        <w:rPr>
          <w:rFonts w:cs="Times New Roman"/>
        </w:rPr>
      </w:pPr>
      <w:r w:rsidRPr="00E031EB">
        <w:rPr>
          <w:rFonts w:cs="Times New Roman"/>
          <w:color w:val="auto"/>
        </w:rPr>
        <w:t xml:space="preserve">An </w:t>
      </w:r>
      <w:r w:rsidR="008B5E96" w:rsidRPr="00E031EB">
        <w:rPr>
          <w:rFonts w:cs="Times New Roman"/>
          <w:color w:val="auto"/>
        </w:rPr>
        <w:t>Administrative</w:t>
      </w:r>
      <w:r w:rsidRPr="00E031EB">
        <w:rPr>
          <w:rFonts w:cs="Times New Roman"/>
          <w:color w:val="auto"/>
        </w:rPr>
        <w:t xml:space="preserve"> Council </w:t>
      </w:r>
      <w:r w:rsidR="00BB2F4A" w:rsidRPr="00E031EB">
        <w:rPr>
          <w:rFonts w:cs="Times New Roman"/>
          <w:color w:val="auto"/>
        </w:rPr>
        <w:t xml:space="preserve">shall handle </w:t>
      </w:r>
      <w:r w:rsidR="00505490" w:rsidRPr="00E031EB">
        <w:rPr>
          <w:rFonts w:cs="Times New Roman"/>
          <w:color w:val="auto"/>
        </w:rPr>
        <w:t>the day-to-day operations of the congregation in all matters pertaining to its general welfare.  It w</w:t>
      </w:r>
      <w:r w:rsidRPr="00E031EB">
        <w:rPr>
          <w:rFonts w:cs="Times New Roman"/>
          <w:color w:val="auto"/>
        </w:rPr>
        <w:t>ill</w:t>
      </w:r>
      <w:r w:rsidR="00505490" w:rsidRPr="00E031EB">
        <w:rPr>
          <w:rFonts w:cs="Times New Roman"/>
          <w:color w:val="auto"/>
        </w:rPr>
        <w:t xml:space="preserve"> meet regularly and</w:t>
      </w:r>
      <w:r w:rsidRPr="00E031EB">
        <w:rPr>
          <w:rFonts w:cs="Times New Roman"/>
          <w:color w:val="auto"/>
        </w:rPr>
        <w:t xml:space="preserve"> be comprised of the Corporate Officers</w:t>
      </w:r>
      <w:r w:rsidR="008B5E96" w:rsidRPr="00E031EB">
        <w:rPr>
          <w:rFonts w:cs="Times New Roman"/>
          <w:color w:val="auto"/>
        </w:rPr>
        <w:t>,</w:t>
      </w:r>
      <w:r w:rsidRPr="00E031EB">
        <w:rPr>
          <w:rFonts w:cs="Times New Roman"/>
          <w:color w:val="auto"/>
        </w:rPr>
        <w:t xml:space="preserve"> </w:t>
      </w:r>
      <w:r w:rsidR="006D355B" w:rsidRPr="00E031EB">
        <w:rPr>
          <w:rFonts w:cs="Times New Roman"/>
          <w:color w:val="auto"/>
        </w:rPr>
        <w:t xml:space="preserve">the Financial Secretary, </w:t>
      </w:r>
      <w:r w:rsidRPr="00E031EB">
        <w:rPr>
          <w:rFonts w:cs="Times New Roman"/>
          <w:color w:val="auto"/>
        </w:rPr>
        <w:t>the duly appointed Chair</w:t>
      </w:r>
      <w:r w:rsidR="008B5E96" w:rsidRPr="00E031EB">
        <w:rPr>
          <w:rFonts w:cs="Times New Roman"/>
          <w:color w:val="auto"/>
        </w:rPr>
        <w:t>person</w:t>
      </w:r>
      <w:r w:rsidRPr="00E031EB">
        <w:rPr>
          <w:rFonts w:cs="Times New Roman"/>
          <w:color w:val="auto"/>
        </w:rPr>
        <w:t xml:space="preserve"> of </w:t>
      </w:r>
      <w:r w:rsidR="008B5E96" w:rsidRPr="00E031EB">
        <w:rPr>
          <w:rFonts w:cs="Times New Roman"/>
          <w:color w:val="auto"/>
        </w:rPr>
        <w:t xml:space="preserve">Boards, and the Board of </w:t>
      </w:r>
      <w:r w:rsidR="008B5E96">
        <w:rPr>
          <w:rFonts w:cs="Times New Roman"/>
        </w:rPr>
        <w:t>Elders</w:t>
      </w:r>
      <w:r w:rsidR="00505490">
        <w:rPr>
          <w:rFonts w:cs="Times New Roman"/>
        </w:rPr>
        <w:t>,</w:t>
      </w:r>
      <w:r w:rsidRPr="00494A97">
        <w:rPr>
          <w:rFonts w:cs="Times New Roman"/>
        </w:rPr>
        <w:t xml:space="preserve"> as prescribed by the Bylaws.</w:t>
      </w:r>
    </w:p>
    <w:p w14:paraId="7BE57D5B" w14:textId="77777777" w:rsidR="00355F9D" w:rsidRPr="00507D96" w:rsidRDefault="00355F9D" w:rsidP="00CB70F4">
      <w:pPr>
        <w:jc w:val="both"/>
        <w:rPr>
          <w:rFonts w:cs="Times New Roman"/>
        </w:rPr>
      </w:pPr>
    </w:p>
    <w:p w14:paraId="2E06FF73" w14:textId="038145EE" w:rsidR="00355F9D" w:rsidRPr="00507D96" w:rsidRDefault="009B6989" w:rsidP="00060F4F">
      <w:pPr>
        <w:spacing w:line="252" w:lineRule="auto"/>
        <w:jc w:val="both"/>
        <w:rPr>
          <w:rFonts w:cs="Times New Roman"/>
        </w:rPr>
      </w:pPr>
      <w:r w:rsidRPr="00494A97">
        <w:rPr>
          <w:rFonts w:cs="Times New Roman"/>
        </w:rPr>
        <w:t>In accordance with the teachings of The Lutheran Church—Missouri Synod women are not to be placed in offices which call upon them to carry out the specific functions of the pastoral office.</w:t>
      </w:r>
      <w:r w:rsidR="006D355B">
        <w:rPr>
          <w:rFonts w:cs="Times New Roman"/>
        </w:rPr>
        <w:t xml:space="preserve"> </w:t>
      </w:r>
      <w:r w:rsidRPr="00494A97">
        <w:rPr>
          <w:rFonts w:cs="Times New Roman"/>
        </w:rPr>
        <w:t xml:space="preserve"> This would include women serving as Elders of a congregation, or on committees that are engaged in the duties relating to the specific functions of the pastoral office.</w:t>
      </w:r>
    </w:p>
    <w:p w14:paraId="795EE92C" w14:textId="0DEE05E6" w:rsidR="00355F9D" w:rsidRPr="00494A97" w:rsidRDefault="009B6989" w:rsidP="009A7F5C">
      <w:pPr>
        <w:pStyle w:val="Heading2"/>
        <w:spacing w:before="360" w:after="120" w:line="276" w:lineRule="auto"/>
        <w:rPr>
          <w:rFonts w:ascii="Arial" w:hAnsi="Arial" w:cs="Arial"/>
          <w:sz w:val="26"/>
          <w:szCs w:val="26"/>
          <w:lang w:val="de-DE"/>
        </w:rPr>
      </w:pPr>
      <w:r w:rsidRPr="00494A97">
        <w:rPr>
          <w:rFonts w:ascii="Arial" w:hAnsi="Arial" w:cs="Arial"/>
          <w:sz w:val="26"/>
          <w:szCs w:val="26"/>
          <w:lang w:val="de-DE"/>
        </w:rPr>
        <w:t xml:space="preserve"> ARTICLE X</w:t>
      </w:r>
      <w:r w:rsidR="00FB2296">
        <w:rPr>
          <w:rFonts w:ascii="Arial" w:hAnsi="Arial" w:cs="Arial"/>
          <w:sz w:val="26"/>
          <w:szCs w:val="26"/>
          <w:lang w:val="de-DE"/>
        </w:rPr>
        <w:t>.</w:t>
      </w:r>
      <w:r w:rsidRPr="00494A97">
        <w:rPr>
          <w:rFonts w:ascii="Arial" w:hAnsi="Arial" w:cs="Arial"/>
          <w:sz w:val="26"/>
          <w:szCs w:val="26"/>
          <w:lang w:val="de-DE"/>
        </w:rPr>
        <w:t xml:space="preserve"> </w:t>
      </w:r>
      <w:r w:rsidR="003F12BD">
        <w:rPr>
          <w:rFonts w:ascii="Arial" w:hAnsi="Arial" w:cs="Arial"/>
          <w:sz w:val="26"/>
          <w:szCs w:val="26"/>
          <w:lang w:val="de-DE"/>
        </w:rPr>
        <w:t xml:space="preserve"> </w:t>
      </w:r>
      <w:r w:rsidRPr="00494A97">
        <w:rPr>
          <w:rFonts w:ascii="Arial" w:hAnsi="Arial" w:cs="Arial"/>
          <w:sz w:val="26"/>
          <w:szCs w:val="26"/>
          <w:lang w:val="de-DE"/>
        </w:rPr>
        <w:t>Removal from Office</w:t>
      </w:r>
    </w:p>
    <w:p w14:paraId="2321B1E7" w14:textId="04260479" w:rsidR="00355F9D" w:rsidRPr="00507D96" w:rsidRDefault="009B6989" w:rsidP="00060F4F">
      <w:pPr>
        <w:spacing w:line="252" w:lineRule="auto"/>
        <w:jc w:val="both"/>
        <w:rPr>
          <w:rFonts w:cs="Times New Roman"/>
        </w:rPr>
      </w:pPr>
      <w:r w:rsidRPr="00494A97">
        <w:rPr>
          <w:rFonts w:cs="Times New Roman"/>
        </w:rPr>
        <w:t xml:space="preserve">Any officer of the congregation, board member, or committee member may be removed from office </w:t>
      </w:r>
      <w:r w:rsidRPr="00E031EB">
        <w:rPr>
          <w:rFonts w:cs="Times New Roman"/>
          <w:color w:val="auto"/>
        </w:rPr>
        <w:t xml:space="preserve">in </w:t>
      </w:r>
      <w:r w:rsidR="00BB2F4A" w:rsidRPr="00E031EB">
        <w:rPr>
          <w:rFonts w:cs="Times New Roman"/>
          <w:color w:val="auto"/>
        </w:rPr>
        <w:t xml:space="preserve">a </w:t>
      </w:r>
      <w:r w:rsidRPr="00E031EB">
        <w:rPr>
          <w:rFonts w:cs="Times New Roman"/>
          <w:color w:val="auto"/>
        </w:rPr>
        <w:t xml:space="preserve">Christian </w:t>
      </w:r>
      <w:r w:rsidRPr="00494A97">
        <w:rPr>
          <w:rFonts w:cs="Times New Roman"/>
        </w:rPr>
        <w:t xml:space="preserve">and lawful order by a two-thirds (2/3) majority ballot vote of the Voters’ Assembly for one of the following reasons: persistent adherence to false doctrine, scandalous life, willful neglect of the duties of office, or the prolonged inability to perform those duties. </w:t>
      </w:r>
    </w:p>
    <w:p w14:paraId="09A0AA42" w14:textId="6358CBB8" w:rsidR="00355F9D" w:rsidRPr="00494A97" w:rsidRDefault="009B6989" w:rsidP="009A7F5C">
      <w:pPr>
        <w:pStyle w:val="Heading2"/>
        <w:spacing w:before="360" w:after="120" w:line="276" w:lineRule="auto"/>
        <w:rPr>
          <w:rFonts w:ascii="Arial" w:hAnsi="Arial" w:cs="Arial"/>
          <w:sz w:val="26"/>
          <w:szCs w:val="26"/>
          <w:lang w:val="de-DE"/>
        </w:rPr>
      </w:pPr>
      <w:r w:rsidRPr="00494A97">
        <w:rPr>
          <w:rFonts w:ascii="Arial" w:hAnsi="Arial" w:cs="Arial"/>
          <w:sz w:val="26"/>
          <w:szCs w:val="26"/>
          <w:lang w:val="de-DE"/>
        </w:rPr>
        <w:t>ARTICLE XI</w:t>
      </w:r>
      <w:r w:rsidR="00FB2296">
        <w:rPr>
          <w:rFonts w:ascii="Arial" w:hAnsi="Arial" w:cs="Arial"/>
          <w:sz w:val="26"/>
          <w:szCs w:val="26"/>
          <w:lang w:val="de-DE"/>
        </w:rPr>
        <w:t>.</w:t>
      </w:r>
      <w:r w:rsidRPr="00494A97">
        <w:rPr>
          <w:rFonts w:ascii="Arial" w:hAnsi="Arial" w:cs="Arial"/>
          <w:sz w:val="26"/>
          <w:szCs w:val="26"/>
          <w:lang w:val="de-DE"/>
        </w:rPr>
        <w:t xml:space="preserve"> </w:t>
      </w:r>
      <w:r w:rsidR="003F12BD">
        <w:rPr>
          <w:rFonts w:ascii="Arial" w:hAnsi="Arial" w:cs="Arial"/>
          <w:sz w:val="26"/>
          <w:szCs w:val="26"/>
          <w:lang w:val="de-DE"/>
        </w:rPr>
        <w:t xml:space="preserve"> </w:t>
      </w:r>
      <w:r w:rsidRPr="00494A97">
        <w:rPr>
          <w:rFonts w:ascii="Arial" w:hAnsi="Arial" w:cs="Arial"/>
          <w:sz w:val="26"/>
          <w:szCs w:val="26"/>
          <w:lang w:val="de-DE"/>
        </w:rPr>
        <w:t>Division and Closure</w:t>
      </w:r>
    </w:p>
    <w:p w14:paraId="4F8CC700" w14:textId="11647EE6" w:rsidR="00355F9D" w:rsidRDefault="009B6989" w:rsidP="00060F4F">
      <w:pPr>
        <w:spacing w:line="252" w:lineRule="auto"/>
        <w:jc w:val="both"/>
        <w:rPr>
          <w:rFonts w:cs="Times New Roman"/>
        </w:rPr>
      </w:pPr>
      <w:r w:rsidRPr="00505490">
        <w:rPr>
          <w:rFonts w:cs="Times New Roman"/>
          <w:spacing w:val="-2"/>
        </w:rPr>
        <w:t xml:space="preserve">If a division occurs within this </w:t>
      </w:r>
      <w:r w:rsidRPr="00E031EB">
        <w:rPr>
          <w:rFonts w:cs="Times New Roman"/>
          <w:color w:val="auto"/>
          <w:spacing w:val="-2"/>
        </w:rPr>
        <w:t xml:space="preserve">congregation </w:t>
      </w:r>
      <w:r w:rsidR="00505490" w:rsidRPr="00E031EB">
        <w:rPr>
          <w:rFonts w:cs="Times New Roman"/>
          <w:color w:val="auto"/>
          <w:spacing w:val="-2"/>
        </w:rPr>
        <w:t>(</w:t>
      </w:r>
      <w:r w:rsidRPr="00E031EB">
        <w:rPr>
          <w:rFonts w:cs="Times New Roman"/>
          <w:color w:val="auto"/>
          <w:spacing w:val="-2"/>
        </w:rPr>
        <w:t>may Almighty God prevent this from ever happening</w:t>
      </w:r>
      <w:r w:rsidR="00505490" w:rsidRPr="00E031EB">
        <w:rPr>
          <w:rFonts w:cs="Times New Roman"/>
          <w:color w:val="auto"/>
          <w:spacing w:val="-2"/>
        </w:rPr>
        <w:t>)</w:t>
      </w:r>
      <w:r w:rsidRPr="00E031EB">
        <w:rPr>
          <w:rFonts w:cs="Times New Roman"/>
          <w:color w:val="auto"/>
        </w:rPr>
        <w:t xml:space="preserve"> the advice of the District President shall be sought</w:t>
      </w:r>
      <w:r w:rsidRPr="00494A97">
        <w:rPr>
          <w:rFonts w:cs="Times New Roman"/>
        </w:rPr>
        <w:t xml:space="preserve">. </w:t>
      </w:r>
      <w:r w:rsidR="00505490">
        <w:rPr>
          <w:rFonts w:cs="Times New Roman"/>
        </w:rPr>
        <w:t xml:space="preserve"> </w:t>
      </w:r>
      <w:r w:rsidRPr="00494A97">
        <w:rPr>
          <w:rFonts w:cs="Times New Roman"/>
        </w:rPr>
        <w:t>If the division persists, then the property of this congregation and all rights and benefits associated with it shall remain with those members who faithfully adhere to the confessional standard set forth in Article III of this Constitution.</w:t>
      </w:r>
    </w:p>
    <w:p w14:paraId="593CF205" w14:textId="77777777" w:rsidR="00505490" w:rsidRPr="00507D96" w:rsidRDefault="00505490" w:rsidP="00CB70F4">
      <w:pPr>
        <w:jc w:val="both"/>
        <w:rPr>
          <w:rFonts w:cs="Times New Roman"/>
        </w:rPr>
      </w:pPr>
    </w:p>
    <w:p w14:paraId="66BB376B" w14:textId="121DA17B" w:rsidR="00355F9D" w:rsidRDefault="009B6989" w:rsidP="00060F4F">
      <w:pPr>
        <w:spacing w:line="252" w:lineRule="auto"/>
        <w:jc w:val="both"/>
        <w:rPr>
          <w:rFonts w:cs="Times New Roman"/>
        </w:rPr>
      </w:pPr>
      <w:r w:rsidRPr="00494A97">
        <w:rPr>
          <w:rFonts w:cs="Times New Roman"/>
        </w:rPr>
        <w:t xml:space="preserve">In the event that the congregation considers closing, the congregation shall notify the District President and the Circuit Visitor for proper guidelines, since closure involves the disposal of property, payment of debts, and notification of the State of Kansas. </w:t>
      </w:r>
    </w:p>
    <w:p w14:paraId="4D049443" w14:textId="77777777" w:rsidR="00505490" w:rsidRPr="00507D96" w:rsidRDefault="00505490" w:rsidP="00CB70F4">
      <w:pPr>
        <w:jc w:val="both"/>
        <w:rPr>
          <w:rFonts w:cs="Times New Roman"/>
        </w:rPr>
      </w:pPr>
    </w:p>
    <w:p w14:paraId="3749FDB5" w14:textId="359AADA1" w:rsidR="00355F9D" w:rsidRPr="00507D96" w:rsidRDefault="009B6989" w:rsidP="00060F4F">
      <w:pPr>
        <w:spacing w:line="252" w:lineRule="auto"/>
        <w:jc w:val="both"/>
        <w:rPr>
          <w:rFonts w:cs="Times New Roman"/>
        </w:rPr>
      </w:pPr>
      <w:r w:rsidRPr="00494A97">
        <w:rPr>
          <w:rFonts w:cs="Times New Roman"/>
        </w:rPr>
        <w:t xml:space="preserve">In the event the congregation chooses to dissolve, it shall pass a resolution including final dates, a plan for payment of all debts and just claims against the congregation, dispersal of all properties, and a local designee to carry out the congregation’s will. </w:t>
      </w:r>
      <w:r w:rsidR="00CB56F4">
        <w:rPr>
          <w:rFonts w:cs="Times New Roman"/>
        </w:rPr>
        <w:t xml:space="preserve"> </w:t>
      </w:r>
      <w:r w:rsidRPr="00494A97">
        <w:rPr>
          <w:rFonts w:cs="Times New Roman"/>
        </w:rPr>
        <w:t>Remaining funds shall be disbursed by the congregation, with special consideration being given to the mission and ministry of the LCMS Kansas District.</w:t>
      </w:r>
    </w:p>
    <w:p w14:paraId="6CDE6320" w14:textId="7E9C9169" w:rsidR="00355F9D" w:rsidRPr="00494A97" w:rsidRDefault="009B6989" w:rsidP="009A7F5C">
      <w:pPr>
        <w:pStyle w:val="Heading2"/>
        <w:spacing w:before="360" w:after="120" w:line="276" w:lineRule="auto"/>
        <w:rPr>
          <w:rFonts w:ascii="Arial" w:hAnsi="Arial" w:cs="Arial"/>
          <w:sz w:val="26"/>
          <w:szCs w:val="26"/>
          <w:lang w:val="de-DE"/>
        </w:rPr>
      </w:pPr>
      <w:r w:rsidRPr="00494A97">
        <w:rPr>
          <w:rFonts w:ascii="Arial" w:hAnsi="Arial" w:cs="Arial"/>
          <w:sz w:val="26"/>
          <w:szCs w:val="26"/>
          <w:lang w:val="de-DE"/>
        </w:rPr>
        <w:lastRenderedPageBreak/>
        <w:t>ARTICLE XII</w:t>
      </w:r>
      <w:r w:rsidR="00FB2296">
        <w:rPr>
          <w:rFonts w:ascii="Arial" w:hAnsi="Arial" w:cs="Arial"/>
          <w:sz w:val="26"/>
          <w:szCs w:val="26"/>
          <w:lang w:val="de-DE"/>
        </w:rPr>
        <w:t>.</w:t>
      </w:r>
      <w:r w:rsidRPr="00494A97">
        <w:rPr>
          <w:rFonts w:ascii="Arial" w:hAnsi="Arial" w:cs="Arial"/>
          <w:sz w:val="26"/>
          <w:szCs w:val="26"/>
          <w:lang w:val="de-DE"/>
        </w:rPr>
        <w:t xml:space="preserve"> </w:t>
      </w:r>
      <w:r w:rsidR="003F12BD">
        <w:rPr>
          <w:rFonts w:ascii="Arial" w:hAnsi="Arial" w:cs="Arial"/>
          <w:sz w:val="26"/>
          <w:szCs w:val="26"/>
          <w:lang w:val="de-DE"/>
        </w:rPr>
        <w:t xml:space="preserve"> </w:t>
      </w:r>
      <w:r w:rsidRPr="00494A97">
        <w:rPr>
          <w:rFonts w:ascii="Arial" w:hAnsi="Arial" w:cs="Arial"/>
          <w:sz w:val="26"/>
          <w:szCs w:val="26"/>
          <w:lang w:val="de-DE"/>
        </w:rPr>
        <w:t>Amendments to the Constitution</w:t>
      </w:r>
    </w:p>
    <w:p w14:paraId="6C17AE4D" w14:textId="33CA1524" w:rsidR="00355F9D" w:rsidRPr="00505490" w:rsidRDefault="009B6989" w:rsidP="00060F4F">
      <w:pPr>
        <w:spacing w:line="252" w:lineRule="auto"/>
        <w:jc w:val="both"/>
        <w:rPr>
          <w:rFonts w:cs="Times New Roman"/>
        </w:rPr>
      </w:pPr>
      <w:r w:rsidRPr="00494A97">
        <w:rPr>
          <w:rFonts w:cs="Times New Roman"/>
        </w:rPr>
        <w:t xml:space="preserve">Amendments to the provisions of this </w:t>
      </w:r>
      <w:r w:rsidR="00276883">
        <w:rPr>
          <w:rFonts w:cs="Times New Roman"/>
        </w:rPr>
        <w:t>Constitution</w:t>
      </w:r>
      <w:r w:rsidRPr="00494A97">
        <w:rPr>
          <w:rFonts w:cs="Times New Roman"/>
        </w:rPr>
        <w:t xml:space="preserve"> shall be submitted in writing at a meeting of the Voters’ Assembly and announced to the congregation by public posting and/or mail to all communicant </w:t>
      </w:r>
      <w:r w:rsidRPr="00E031EB">
        <w:rPr>
          <w:rFonts w:cs="Times New Roman"/>
          <w:color w:val="auto"/>
        </w:rPr>
        <w:t xml:space="preserve">members </w:t>
      </w:r>
      <w:r w:rsidR="008E3D78" w:rsidRPr="00E031EB">
        <w:rPr>
          <w:rFonts w:cs="Times New Roman"/>
          <w:color w:val="auto"/>
        </w:rPr>
        <w:t xml:space="preserve">at least two Sundays </w:t>
      </w:r>
      <w:r w:rsidRPr="00E031EB">
        <w:rPr>
          <w:rFonts w:cs="Times New Roman"/>
          <w:color w:val="auto"/>
        </w:rPr>
        <w:t xml:space="preserve">prior to the meeting at which the proposed amendment will be acted upon. </w:t>
      </w:r>
      <w:r w:rsidR="00CB56F4" w:rsidRPr="00E031EB">
        <w:rPr>
          <w:rFonts w:cs="Times New Roman"/>
          <w:color w:val="auto"/>
        </w:rPr>
        <w:t xml:space="preserve"> </w:t>
      </w:r>
      <w:r w:rsidRPr="00E031EB">
        <w:rPr>
          <w:rFonts w:cs="Times New Roman"/>
          <w:color w:val="auto"/>
        </w:rPr>
        <w:t xml:space="preserve">A </w:t>
      </w:r>
      <w:r w:rsidR="005943AC" w:rsidRPr="00E031EB">
        <w:rPr>
          <w:rFonts w:cs="Times New Roman"/>
          <w:color w:val="auto"/>
        </w:rPr>
        <w:t>three-fourths</w:t>
      </w:r>
      <w:r w:rsidRPr="00E031EB">
        <w:rPr>
          <w:rFonts w:cs="Times New Roman"/>
          <w:color w:val="auto"/>
        </w:rPr>
        <w:t xml:space="preserve"> (</w:t>
      </w:r>
      <w:r w:rsidR="005943AC" w:rsidRPr="00E031EB">
        <w:rPr>
          <w:rFonts w:cs="Times New Roman"/>
          <w:color w:val="auto"/>
        </w:rPr>
        <w:t>3/4</w:t>
      </w:r>
      <w:r w:rsidRPr="00E031EB">
        <w:rPr>
          <w:rFonts w:cs="Times New Roman"/>
          <w:color w:val="auto"/>
        </w:rPr>
        <w:t xml:space="preserve">) affirmative </w:t>
      </w:r>
      <w:r w:rsidRPr="00494A97">
        <w:rPr>
          <w:rFonts w:cs="Times New Roman"/>
        </w:rPr>
        <w:t>vote of the voter</w:t>
      </w:r>
      <w:r w:rsidR="00CB56F4">
        <w:rPr>
          <w:rFonts w:cs="Times New Roman"/>
        </w:rPr>
        <w:t>s</w:t>
      </w:r>
      <w:r w:rsidRPr="00494A97">
        <w:rPr>
          <w:rFonts w:cs="Times New Roman"/>
        </w:rPr>
        <w:t xml:space="preserve"> present shall be required for adoption.</w:t>
      </w:r>
    </w:p>
    <w:p w14:paraId="25D5663A" w14:textId="77777777" w:rsidR="00355F9D" w:rsidRPr="00FB2296" w:rsidRDefault="00355F9D">
      <w:pPr>
        <w:spacing w:line="276" w:lineRule="auto"/>
        <w:rPr>
          <w:rFonts w:eastAsia="Arial" w:cs="Times New Roman"/>
          <w:dstrike/>
          <w:vanish/>
          <w:color w:val="auto"/>
        </w:rPr>
      </w:pPr>
    </w:p>
    <w:p w14:paraId="06BF7FBD" w14:textId="77777777" w:rsidR="00355F9D" w:rsidRDefault="009B6989" w:rsidP="00060F4F">
      <w:pPr>
        <w:spacing w:line="252" w:lineRule="auto"/>
        <w:jc w:val="both"/>
        <w:rPr>
          <w:rFonts w:cs="Times New Roman"/>
        </w:rPr>
      </w:pPr>
      <w:r w:rsidRPr="00494A97">
        <w:rPr>
          <w:rFonts w:cs="Times New Roman"/>
        </w:rPr>
        <w:t>The revised Constitution shall, as a condition of continued membership in The Lutheran Church—Missouri Synod, be submitted to the President of the Kansas District for review by the District’s Constitution and Bylaw Committee, and favorable action by the District’s Board of Directors before being implemented by the congregation.</w:t>
      </w:r>
    </w:p>
    <w:p w14:paraId="7B941FC4" w14:textId="77777777" w:rsidR="00355F9D" w:rsidRPr="00494A97" w:rsidRDefault="009B6989">
      <w:pPr>
        <w:rPr>
          <w:rFonts w:cs="Times New Roman"/>
        </w:rPr>
      </w:pPr>
      <w:r w:rsidRPr="00494A97">
        <w:rPr>
          <w:rFonts w:cs="Times New Roman"/>
          <w:color w:val="2B3990"/>
          <w:u w:color="2B3990"/>
        </w:rPr>
        <w:br w:type="page"/>
      </w:r>
    </w:p>
    <w:p w14:paraId="5D38C280" w14:textId="77777777" w:rsidR="00CB56F4" w:rsidRPr="001A74A9" w:rsidRDefault="00CB56F4" w:rsidP="00CB56F4">
      <w:pPr>
        <w:jc w:val="center"/>
        <w:rPr>
          <w:rFonts w:ascii="Arial" w:hAnsi="Arial" w:cs="Arial"/>
          <w:b/>
          <w:bCs/>
          <w:sz w:val="36"/>
          <w:szCs w:val="36"/>
          <w:u w:color="2B3990"/>
        </w:rPr>
      </w:pPr>
      <w:r w:rsidRPr="001A74A9">
        <w:rPr>
          <w:rFonts w:ascii="Arial" w:hAnsi="Arial" w:cs="Arial"/>
          <w:b/>
          <w:bCs/>
          <w:sz w:val="36"/>
          <w:szCs w:val="36"/>
          <w:u w:color="2B3990"/>
        </w:rPr>
        <w:lastRenderedPageBreak/>
        <w:t>CHRIST OUR SAVIOR LUTHERAN CHURCH</w:t>
      </w:r>
    </w:p>
    <w:p w14:paraId="64EA10D1" w14:textId="77777777" w:rsidR="00CB56F4" w:rsidRPr="00AF0DF8" w:rsidRDefault="00CB56F4" w:rsidP="00CB56F4">
      <w:pPr>
        <w:jc w:val="center"/>
        <w:rPr>
          <w:rFonts w:ascii="Arial" w:eastAsia="Times New Roman" w:hAnsi="Arial" w:cs="Arial"/>
          <w:b/>
          <w:bCs/>
          <w:sz w:val="28"/>
          <w:szCs w:val="28"/>
          <w:u w:color="2B3990"/>
        </w:rPr>
      </w:pPr>
    </w:p>
    <w:p w14:paraId="658A8E40" w14:textId="4173E2CC" w:rsidR="00CB56F4" w:rsidRPr="00AF0DF8" w:rsidRDefault="00CB56F4" w:rsidP="00E51FED">
      <w:pPr>
        <w:spacing w:after="480"/>
        <w:jc w:val="center"/>
        <w:rPr>
          <w:rFonts w:ascii="Arial" w:eastAsia="Times New Roman" w:hAnsi="Arial" w:cs="Arial"/>
          <w:b/>
          <w:bCs/>
          <w:sz w:val="28"/>
          <w:szCs w:val="28"/>
          <w:u w:color="2B3990"/>
        </w:rPr>
      </w:pPr>
      <w:r w:rsidRPr="00AF0DF8">
        <w:rPr>
          <w:rFonts w:ascii="Arial" w:hAnsi="Arial" w:cs="Arial"/>
          <w:b/>
          <w:bCs/>
          <w:sz w:val="28"/>
          <w:szCs w:val="28"/>
          <w:u w:color="2B3990"/>
        </w:rPr>
        <w:t>BYLAWS</w:t>
      </w:r>
    </w:p>
    <w:p w14:paraId="507719E9" w14:textId="0D73DF1A" w:rsidR="00355F9D" w:rsidRPr="00494A97" w:rsidRDefault="009B6989" w:rsidP="009A7F5C">
      <w:pPr>
        <w:pStyle w:val="Heading2"/>
        <w:spacing w:before="360" w:after="120" w:line="276" w:lineRule="auto"/>
        <w:rPr>
          <w:rFonts w:ascii="Arial" w:hAnsi="Arial" w:cs="Arial"/>
          <w:sz w:val="26"/>
          <w:szCs w:val="26"/>
          <w:lang w:val="de-DE"/>
        </w:rPr>
      </w:pPr>
      <w:r w:rsidRPr="00494A97">
        <w:rPr>
          <w:rFonts w:ascii="Arial" w:hAnsi="Arial" w:cs="Arial"/>
          <w:sz w:val="26"/>
          <w:szCs w:val="26"/>
          <w:lang w:val="de-DE"/>
        </w:rPr>
        <w:t xml:space="preserve">ARTICLE I: </w:t>
      </w:r>
      <w:r w:rsidR="003F12BD">
        <w:rPr>
          <w:rFonts w:ascii="Arial" w:hAnsi="Arial" w:cs="Arial"/>
          <w:sz w:val="26"/>
          <w:szCs w:val="26"/>
          <w:lang w:val="de-DE"/>
        </w:rPr>
        <w:t xml:space="preserve"> </w:t>
      </w:r>
      <w:r w:rsidRPr="00494A97">
        <w:rPr>
          <w:rFonts w:ascii="Arial" w:hAnsi="Arial" w:cs="Arial"/>
          <w:sz w:val="26"/>
          <w:szCs w:val="26"/>
          <w:lang w:val="de-DE"/>
        </w:rPr>
        <w:t xml:space="preserve">Guidelines for Calling Ordained and Commissioned Ministers </w:t>
      </w:r>
    </w:p>
    <w:p w14:paraId="52B1D0ED" w14:textId="5814530D" w:rsidR="00355F9D" w:rsidRPr="005943AC" w:rsidRDefault="009B6989" w:rsidP="00060F4F">
      <w:pPr>
        <w:spacing w:line="252" w:lineRule="auto"/>
        <w:jc w:val="both"/>
        <w:rPr>
          <w:rFonts w:cs="Times New Roman"/>
        </w:rPr>
      </w:pPr>
      <w:r w:rsidRPr="00494A97">
        <w:rPr>
          <w:rFonts w:cs="Times New Roman"/>
        </w:rPr>
        <w:t xml:space="preserve">At the time of a Pastoral vacancy, the Chairman of the congregation shall contact the Circuit Visitor who serves as a representative of the District President’s office. </w:t>
      </w:r>
      <w:r w:rsidR="005943AC">
        <w:rPr>
          <w:rFonts w:cs="Times New Roman"/>
        </w:rPr>
        <w:t xml:space="preserve"> </w:t>
      </w:r>
      <w:r w:rsidRPr="00494A97">
        <w:rPr>
          <w:rFonts w:cs="Times New Roman"/>
        </w:rPr>
        <w:t xml:space="preserve">His role is to advise and help the congregation in all call matters. </w:t>
      </w:r>
      <w:r w:rsidR="005943AC">
        <w:rPr>
          <w:rFonts w:cs="Times New Roman"/>
        </w:rPr>
        <w:t xml:space="preserve"> </w:t>
      </w:r>
      <w:r w:rsidRPr="00494A97">
        <w:rPr>
          <w:rFonts w:cs="Times New Roman"/>
        </w:rPr>
        <w:t>The District President, or another District official, along with the Circuit Visitor will meet with the congregation to discuss the procedure for beginning the call process, which includes the nomination of candidates, filling the vacancy, and issuing a call.</w:t>
      </w:r>
    </w:p>
    <w:p w14:paraId="0AA9052B" w14:textId="77777777" w:rsidR="00355F9D" w:rsidRPr="005943AC" w:rsidRDefault="00355F9D" w:rsidP="00881986">
      <w:pPr>
        <w:jc w:val="both"/>
        <w:rPr>
          <w:rFonts w:cs="Times New Roman"/>
        </w:rPr>
      </w:pPr>
    </w:p>
    <w:p w14:paraId="1137F9C6" w14:textId="1917749D" w:rsidR="00355F9D" w:rsidRPr="005943AC" w:rsidRDefault="009B6989" w:rsidP="005943AC">
      <w:pPr>
        <w:spacing w:line="276" w:lineRule="auto"/>
        <w:jc w:val="both"/>
        <w:rPr>
          <w:rFonts w:cs="Times New Roman"/>
        </w:rPr>
      </w:pPr>
      <w:r w:rsidRPr="005943AC">
        <w:rPr>
          <w:rFonts w:cs="Times New Roman"/>
        </w:rPr>
        <w:t xml:space="preserve">The Call Committee shall be </w:t>
      </w:r>
      <w:r w:rsidR="00371423" w:rsidRPr="005943AC">
        <w:rPr>
          <w:rFonts w:cs="Times New Roman"/>
        </w:rPr>
        <w:t xml:space="preserve">appointed </w:t>
      </w:r>
      <w:r w:rsidR="005F753A" w:rsidRPr="005943AC">
        <w:rPr>
          <w:rFonts w:cs="Times New Roman"/>
        </w:rPr>
        <w:t>by the Admin</w:t>
      </w:r>
      <w:r w:rsidR="00671783" w:rsidRPr="005943AC">
        <w:rPr>
          <w:rFonts w:cs="Times New Roman"/>
        </w:rPr>
        <w:t>i</w:t>
      </w:r>
      <w:r w:rsidR="005F753A" w:rsidRPr="005943AC">
        <w:rPr>
          <w:rFonts w:cs="Times New Roman"/>
        </w:rPr>
        <w:t>strative Council</w:t>
      </w:r>
      <w:r w:rsidRPr="00494A97">
        <w:rPr>
          <w:rFonts w:cs="Times New Roman"/>
        </w:rPr>
        <w:t>.</w:t>
      </w:r>
    </w:p>
    <w:p w14:paraId="2B75C86B" w14:textId="77777777" w:rsidR="00355F9D" w:rsidRPr="005943AC" w:rsidRDefault="00355F9D" w:rsidP="00881986">
      <w:pPr>
        <w:jc w:val="both"/>
        <w:rPr>
          <w:rFonts w:cs="Times New Roman"/>
        </w:rPr>
      </w:pPr>
    </w:p>
    <w:p w14:paraId="60968025" w14:textId="700D685C" w:rsidR="00355F9D" w:rsidRDefault="009B6989" w:rsidP="00060F4F">
      <w:pPr>
        <w:spacing w:line="252" w:lineRule="auto"/>
        <w:jc w:val="both"/>
        <w:rPr>
          <w:rFonts w:cs="Times New Roman"/>
        </w:rPr>
      </w:pPr>
      <w:r w:rsidRPr="00494A97">
        <w:rPr>
          <w:rFonts w:cs="Times New Roman"/>
        </w:rPr>
        <w:t xml:space="preserve">The Call Committee will review all profiles of potential candidates sent to it by the District President. </w:t>
      </w:r>
      <w:r w:rsidR="005943AC">
        <w:rPr>
          <w:rFonts w:cs="Times New Roman"/>
        </w:rPr>
        <w:t xml:space="preserve"> </w:t>
      </w:r>
      <w:r w:rsidRPr="00494A97">
        <w:rPr>
          <w:rFonts w:cs="Times New Roman"/>
        </w:rPr>
        <w:t>After asking the Lord for guidance in prayer</w:t>
      </w:r>
      <w:r w:rsidR="005943AC" w:rsidRPr="00E031EB">
        <w:rPr>
          <w:rFonts w:cs="Times New Roman"/>
          <w:color w:val="auto"/>
        </w:rPr>
        <w:t>,</w:t>
      </w:r>
      <w:r w:rsidRPr="00494A97">
        <w:rPr>
          <w:rFonts w:cs="Times New Roman"/>
        </w:rPr>
        <w:t xml:space="preserve"> the Call Committee shall then select those candidates they feel will best fit the needs of the congregation.</w:t>
      </w:r>
      <w:r w:rsidR="005943AC">
        <w:rPr>
          <w:rFonts w:cs="Times New Roman"/>
        </w:rPr>
        <w:t xml:space="preserve"> </w:t>
      </w:r>
      <w:r w:rsidRPr="00494A97">
        <w:rPr>
          <w:rFonts w:cs="Times New Roman"/>
        </w:rPr>
        <w:t xml:space="preserve"> Interviews may be conducted using this list of candidates. </w:t>
      </w:r>
      <w:r w:rsidR="005943AC">
        <w:rPr>
          <w:rFonts w:cs="Times New Roman"/>
        </w:rPr>
        <w:t xml:space="preserve"> </w:t>
      </w:r>
      <w:r w:rsidRPr="00494A97">
        <w:rPr>
          <w:rFonts w:cs="Times New Roman"/>
        </w:rPr>
        <w:t>Any interview shall follow the pre-call interview guidelines established by the Synod.</w:t>
      </w:r>
    </w:p>
    <w:p w14:paraId="20285BA1" w14:textId="77777777" w:rsidR="005943AC" w:rsidRPr="005943AC" w:rsidRDefault="005943AC" w:rsidP="00881986">
      <w:pPr>
        <w:jc w:val="both"/>
        <w:rPr>
          <w:rFonts w:cs="Times New Roman"/>
        </w:rPr>
      </w:pPr>
    </w:p>
    <w:p w14:paraId="08BEEC07" w14:textId="2FC10489" w:rsidR="00355F9D" w:rsidRDefault="009B6989" w:rsidP="00060F4F">
      <w:pPr>
        <w:spacing w:line="252" w:lineRule="auto"/>
        <w:jc w:val="both"/>
        <w:rPr>
          <w:rFonts w:cs="Times New Roman"/>
        </w:rPr>
      </w:pPr>
      <w:r w:rsidRPr="00494A97">
        <w:rPr>
          <w:rFonts w:cs="Times New Roman"/>
        </w:rPr>
        <w:t>At a regular or special meeting of the Voters’ Assembly</w:t>
      </w:r>
      <w:r w:rsidR="005943AC" w:rsidRPr="00E031EB">
        <w:rPr>
          <w:rFonts w:cs="Times New Roman"/>
          <w:color w:val="auto"/>
        </w:rPr>
        <w:t>,</w:t>
      </w:r>
      <w:r w:rsidRPr="00494A97">
        <w:rPr>
          <w:rFonts w:cs="Times New Roman"/>
        </w:rPr>
        <w:t xml:space="preserve"> the Call Committee shall recommend their list of candidates to the Voters. </w:t>
      </w:r>
      <w:r w:rsidR="005943AC">
        <w:rPr>
          <w:rFonts w:cs="Times New Roman"/>
        </w:rPr>
        <w:t xml:space="preserve"> </w:t>
      </w:r>
      <w:r w:rsidRPr="00494A97">
        <w:rPr>
          <w:rFonts w:cs="Times New Roman"/>
        </w:rPr>
        <w:t xml:space="preserve">Any Voter is entitled to amend the list of candidates, provided the nominee appears on the list of candidates provided by the District President. </w:t>
      </w:r>
      <w:r w:rsidR="005943AC">
        <w:rPr>
          <w:rFonts w:cs="Times New Roman"/>
        </w:rPr>
        <w:t xml:space="preserve"> </w:t>
      </w:r>
      <w:r w:rsidRPr="00494A97">
        <w:rPr>
          <w:rFonts w:cs="Times New Roman"/>
        </w:rPr>
        <w:t xml:space="preserve">A two-thirds (2/3) majority vote of those present shall be required to amend the call list. </w:t>
      </w:r>
      <w:r w:rsidR="005943AC">
        <w:rPr>
          <w:rFonts w:cs="Times New Roman"/>
        </w:rPr>
        <w:t xml:space="preserve"> </w:t>
      </w:r>
      <w:r w:rsidRPr="00494A97">
        <w:rPr>
          <w:rFonts w:cs="Times New Roman"/>
        </w:rPr>
        <w:t xml:space="preserve">The final call list shall then be approved by the Voters’ Assembly. </w:t>
      </w:r>
      <w:r w:rsidR="005943AC">
        <w:rPr>
          <w:rFonts w:cs="Times New Roman"/>
        </w:rPr>
        <w:t xml:space="preserve"> </w:t>
      </w:r>
      <w:r w:rsidRPr="00494A97">
        <w:rPr>
          <w:rFonts w:cs="Times New Roman"/>
        </w:rPr>
        <w:t xml:space="preserve">The Voters shall then cast ballots until one candidate is elected by a simple majority vote. </w:t>
      </w:r>
      <w:r w:rsidR="005943AC">
        <w:rPr>
          <w:rFonts w:cs="Times New Roman"/>
        </w:rPr>
        <w:t xml:space="preserve"> </w:t>
      </w:r>
      <w:r w:rsidRPr="00494A97">
        <w:rPr>
          <w:rFonts w:cs="Times New Roman"/>
        </w:rPr>
        <w:t>That candidate shall receive th</w:t>
      </w:r>
      <w:r w:rsidRPr="00494A97">
        <w:rPr>
          <w:rFonts w:cs="Times New Roman"/>
        </w:rPr>
        <w:t>e Divine Call.</w:t>
      </w:r>
      <w:r w:rsidR="005943AC">
        <w:rPr>
          <w:rFonts w:cs="Times New Roman"/>
        </w:rPr>
        <w:t xml:space="preserve"> </w:t>
      </w:r>
      <w:r w:rsidRPr="00494A97">
        <w:rPr>
          <w:rFonts w:cs="Times New Roman"/>
        </w:rPr>
        <w:t xml:space="preserve"> It shall be the duty of the President of the </w:t>
      </w:r>
      <w:r w:rsidR="005943AC">
        <w:rPr>
          <w:rFonts w:cs="Times New Roman"/>
        </w:rPr>
        <w:t>c</w:t>
      </w:r>
      <w:r w:rsidR="006166FB">
        <w:rPr>
          <w:rFonts w:cs="Times New Roman"/>
        </w:rPr>
        <w:t>ongregation</w:t>
      </w:r>
      <w:r w:rsidRPr="00494A97">
        <w:rPr>
          <w:rFonts w:cs="Times New Roman"/>
        </w:rPr>
        <w:t xml:space="preserve"> to notify the candidate promptly in whatever manner the Voters’ Assembly has decided.</w:t>
      </w:r>
    </w:p>
    <w:p w14:paraId="5FAEA4CC" w14:textId="77777777" w:rsidR="005943AC" w:rsidRPr="005943AC" w:rsidRDefault="005943AC" w:rsidP="00881986">
      <w:pPr>
        <w:jc w:val="both"/>
        <w:rPr>
          <w:rFonts w:cs="Times New Roman"/>
        </w:rPr>
      </w:pPr>
    </w:p>
    <w:p w14:paraId="7E3E8082" w14:textId="4BF7F70B" w:rsidR="00355F9D" w:rsidRDefault="009B6989" w:rsidP="00060F4F">
      <w:pPr>
        <w:spacing w:line="252" w:lineRule="auto"/>
        <w:jc w:val="both"/>
        <w:rPr>
          <w:rFonts w:cs="Times New Roman"/>
        </w:rPr>
      </w:pPr>
      <w:r w:rsidRPr="00494A97">
        <w:rPr>
          <w:rFonts w:cs="Times New Roman"/>
        </w:rPr>
        <w:t>When the Voters’ Assembly decides to call a graduate from one of our Synod’s seminaries, the placement of such candidate will be handled by the LCMS Council of Presidents acting as the Board of Assignments.</w:t>
      </w:r>
    </w:p>
    <w:p w14:paraId="4ED62F58" w14:textId="7965698C" w:rsidR="003F12BD" w:rsidRDefault="009B6989" w:rsidP="009A7F5C">
      <w:pPr>
        <w:pStyle w:val="Heading2"/>
        <w:spacing w:before="360" w:after="120" w:line="276" w:lineRule="auto"/>
        <w:rPr>
          <w:rFonts w:ascii="Arial" w:hAnsi="Arial" w:cs="Arial"/>
          <w:sz w:val="26"/>
          <w:szCs w:val="26"/>
          <w:lang w:val="de-DE"/>
        </w:rPr>
      </w:pPr>
      <w:r w:rsidRPr="00494A97">
        <w:rPr>
          <w:rFonts w:ascii="Arial" w:hAnsi="Arial" w:cs="Arial"/>
          <w:sz w:val="26"/>
          <w:szCs w:val="26"/>
          <w:lang w:val="de-DE"/>
        </w:rPr>
        <w:t xml:space="preserve">ARTICLE II. </w:t>
      </w:r>
      <w:r w:rsidR="003F12BD">
        <w:rPr>
          <w:rFonts w:ascii="Arial" w:hAnsi="Arial" w:cs="Arial"/>
          <w:sz w:val="26"/>
          <w:szCs w:val="26"/>
          <w:lang w:val="de-DE"/>
        </w:rPr>
        <w:t xml:space="preserve"> </w:t>
      </w:r>
      <w:r w:rsidRPr="00494A97">
        <w:rPr>
          <w:rFonts w:ascii="Arial" w:hAnsi="Arial" w:cs="Arial"/>
          <w:sz w:val="26"/>
          <w:szCs w:val="26"/>
          <w:lang w:val="de-DE"/>
        </w:rPr>
        <w:t>Membership</w:t>
      </w:r>
    </w:p>
    <w:p w14:paraId="1B8D52A6" w14:textId="23CBF716" w:rsidR="00355F9D" w:rsidRPr="00494A97" w:rsidRDefault="009B6989" w:rsidP="00E51FED">
      <w:pPr>
        <w:spacing w:after="120" w:line="276" w:lineRule="auto"/>
        <w:jc w:val="both"/>
        <w:rPr>
          <w:rFonts w:eastAsia="Arial" w:cs="Times New Roman"/>
        </w:rPr>
      </w:pPr>
      <w:r w:rsidRPr="00494A97">
        <w:rPr>
          <w:rFonts w:cs="Times New Roman"/>
        </w:rPr>
        <w:t>A.</w:t>
      </w:r>
      <w:r w:rsidR="00C75C0C">
        <w:rPr>
          <w:rFonts w:cs="Times New Roman"/>
        </w:rPr>
        <w:tab/>
      </w:r>
      <w:r w:rsidRPr="00494A97">
        <w:rPr>
          <w:rFonts w:cs="Times New Roman"/>
        </w:rPr>
        <w:t>Baptized membership:</w:t>
      </w:r>
    </w:p>
    <w:p w14:paraId="05095555" w14:textId="77777777" w:rsidR="005C494D" w:rsidRDefault="00C75C0C" w:rsidP="00E51FED">
      <w:pPr>
        <w:spacing w:line="252" w:lineRule="auto"/>
        <w:ind w:left="720" w:hanging="720"/>
        <w:jc w:val="both"/>
        <w:rPr>
          <w:rFonts w:cs="Times New Roman"/>
        </w:rPr>
      </w:pPr>
      <w:r>
        <w:rPr>
          <w:rFonts w:eastAsia="Arial" w:cs="Times New Roman"/>
        </w:rPr>
        <w:tab/>
        <w:t>1.</w:t>
      </w:r>
      <w:r w:rsidR="000955A3">
        <w:rPr>
          <w:rFonts w:eastAsia="Arial" w:cs="Times New Roman"/>
        </w:rPr>
        <w:t xml:space="preserve">  </w:t>
      </w:r>
      <w:r w:rsidRPr="005226DF">
        <w:rPr>
          <w:rFonts w:cs="Times New Roman"/>
          <w:u w:val="single"/>
        </w:rPr>
        <w:t>Reception</w:t>
      </w:r>
      <w:r w:rsidR="005226DF">
        <w:rPr>
          <w:rFonts w:cs="Times New Roman"/>
        </w:rPr>
        <w:t xml:space="preserve">.  </w:t>
      </w:r>
      <w:r w:rsidRPr="00494A97">
        <w:rPr>
          <w:rFonts w:cs="Times New Roman"/>
        </w:rPr>
        <w:t>Are received through the Sacrament of Holy Baptism, either by being baptized in this congregation or by transfer from another congregation in fellowship with us where they have been baptized, or by a written affirmation that they have been baptized in another Christian church.</w:t>
      </w:r>
    </w:p>
    <w:p w14:paraId="029F4531" w14:textId="77777777" w:rsidR="005C494D" w:rsidRPr="004C4A75" w:rsidRDefault="005C494D" w:rsidP="004C4A75">
      <w:pPr>
        <w:ind w:left="720"/>
        <w:jc w:val="both"/>
        <w:rPr>
          <w:rFonts w:cs="Times New Roman"/>
          <w:sz w:val="18"/>
          <w:szCs w:val="18"/>
        </w:rPr>
      </w:pPr>
    </w:p>
    <w:p w14:paraId="3A857F1A" w14:textId="77777777" w:rsidR="00832F43" w:rsidRDefault="009B6989" w:rsidP="00E51FED">
      <w:pPr>
        <w:spacing w:line="252" w:lineRule="auto"/>
        <w:ind w:left="720"/>
        <w:jc w:val="both"/>
        <w:rPr>
          <w:rFonts w:cs="Times New Roman"/>
        </w:rPr>
      </w:pPr>
      <w:r w:rsidRPr="00494A97">
        <w:rPr>
          <w:rFonts w:cs="Times New Roman"/>
        </w:rPr>
        <w:t>Are under the spiritual care of this congregation, including the children who have not yet been confirmed; and</w:t>
      </w:r>
      <w:r w:rsidR="005226DF">
        <w:rPr>
          <w:rFonts w:cs="Times New Roman"/>
        </w:rPr>
        <w:t xml:space="preserve"> </w:t>
      </w:r>
    </w:p>
    <w:p w14:paraId="304E6E5B" w14:textId="77777777" w:rsidR="00832F43" w:rsidRPr="004C4A75" w:rsidRDefault="00832F43" w:rsidP="004C4A75">
      <w:pPr>
        <w:ind w:left="720"/>
        <w:jc w:val="both"/>
        <w:rPr>
          <w:rFonts w:cs="Times New Roman"/>
          <w:sz w:val="18"/>
          <w:szCs w:val="18"/>
        </w:rPr>
      </w:pPr>
    </w:p>
    <w:p w14:paraId="4CCE4D43" w14:textId="5C1A74D2" w:rsidR="00355F9D" w:rsidRPr="005226DF" w:rsidRDefault="00832F43" w:rsidP="00E51FED">
      <w:pPr>
        <w:spacing w:line="252" w:lineRule="auto"/>
        <w:ind w:left="720"/>
        <w:jc w:val="both"/>
        <w:rPr>
          <w:rFonts w:cs="Times New Roman"/>
        </w:rPr>
      </w:pPr>
      <w:r>
        <w:rPr>
          <w:rFonts w:cs="Times New Roman"/>
        </w:rPr>
        <w:lastRenderedPageBreak/>
        <w:t>T</w:t>
      </w:r>
      <w:r w:rsidRPr="00494A97">
        <w:rPr>
          <w:rFonts w:cs="Times New Roman"/>
        </w:rPr>
        <w:t>heir reception shall be reported to the Administrative Council and approved by the Voters</w:t>
      </w:r>
      <w:r w:rsidR="00444B0C">
        <w:rPr>
          <w:rFonts w:cs="Times New Roman"/>
        </w:rPr>
        <w:t>’</w:t>
      </w:r>
      <w:r w:rsidRPr="00494A97">
        <w:rPr>
          <w:rFonts w:cs="Times New Roman"/>
        </w:rPr>
        <w:t xml:space="preserve"> Assembly.</w:t>
      </w:r>
    </w:p>
    <w:p w14:paraId="2176E114" w14:textId="77777777" w:rsidR="00355F9D" w:rsidRPr="004C4A75" w:rsidRDefault="00355F9D" w:rsidP="004C4A75">
      <w:pPr>
        <w:ind w:left="720"/>
        <w:jc w:val="both"/>
        <w:rPr>
          <w:rFonts w:cs="Times New Roman"/>
          <w:sz w:val="18"/>
          <w:szCs w:val="18"/>
        </w:rPr>
      </w:pPr>
    </w:p>
    <w:p w14:paraId="2F12AE4F" w14:textId="7F7D44E9" w:rsidR="00355F9D" w:rsidRDefault="009B6989" w:rsidP="00E51FED">
      <w:pPr>
        <w:spacing w:line="276" w:lineRule="auto"/>
        <w:ind w:left="720"/>
        <w:jc w:val="both"/>
        <w:rPr>
          <w:rFonts w:eastAsia="Arial" w:cs="Times New Roman"/>
        </w:rPr>
      </w:pPr>
      <w:r w:rsidRPr="005226DF">
        <w:rPr>
          <w:rFonts w:eastAsia="Arial" w:cs="Times New Roman"/>
        </w:rPr>
        <w:t>2</w:t>
      </w:r>
      <w:r w:rsidR="005226DF">
        <w:rPr>
          <w:rFonts w:eastAsia="Arial" w:cs="Times New Roman"/>
        </w:rPr>
        <w:t>.</w:t>
      </w:r>
      <w:r w:rsidRPr="005226DF">
        <w:rPr>
          <w:rFonts w:eastAsia="Arial" w:cs="Times New Roman"/>
        </w:rPr>
        <w:t xml:space="preserve">  </w:t>
      </w:r>
      <w:r w:rsidRPr="005226DF">
        <w:rPr>
          <w:rFonts w:eastAsia="Arial" w:cs="Times New Roman"/>
          <w:u w:val="single"/>
        </w:rPr>
        <w:t>Duties</w:t>
      </w:r>
      <w:r w:rsidR="005226DF" w:rsidRPr="005226DF">
        <w:rPr>
          <w:rFonts w:eastAsia="Arial" w:cs="Times New Roman"/>
        </w:rPr>
        <w:t xml:space="preserve">.  </w:t>
      </w:r>
      <w:r w:rsidRPr="005226DF">
        <w:rPr>
          <w:rFonts w:eastAsia="Arial" w:cs="Times New Roman"/>
        </w:rPr>
        <w:t>Baptized members duties shall conform their lives to the rule of God’s Word.</w:t>
      </w:r>
    </w:p>
    <w:p w14:paraId="57854BCE" w14:textId="77777777" w:rsidR="00E53AB9" w:rsidRPr="000F01C6" w:rsidRDefault="00E53AB9" w:rsidP="00E51FED">
      <w:pPr>
        <w:spacing w:line="276" w:lineRule="auto"/>
        <w:ind w:left="720"/>
        <w:jc w:val="both"/>
        <w:rPr>
          <w:rFonts w:eastAsia="Arial" w:cs="Times New Roman"/>
          <w:dstrike/>
          <w:vanish/>
        </w:rPr>
      </w:pPr>
    </w:p>
    <w:p w14:paraId="5ADE17CD" w14:textId="537938E6" w:rsidR="00355F9D" w:rsidRPr="005226DF" w:rsidRDefault="009B6989" w:rsidP="00E51FED">
      <w:pPr>
        <w:spacing w:before="240" w:after="120" w:line="276" w:lineRule="auto"/>
        <w:jc w:val="both"/>
        <w:rPr>
          <w:rFonts w:cs="Times New Roman"/>
        </w:rPr>
      </w:pPr>
      <w:r w:rsidRPr="00494A97">
        <w:rPr>
          <w:rFonts w:cs="Times New Roman"/>
        </w:rPr>
        <w:t>B.</w:t>
      </w:r>
      <w:r w:rsidR="005226DF">
        <w:rPr>
          <w:rFonts w:cs="Times New Roman"/>
        </w:rPr>
        <w:tab/>
      </w:r>
      <w:r w:rsidRPr="00494A97">
        <w:rPr>
          <w:rFonts w:cs="Times New Roman"/>
        </w:rPr>
        <w:t>Communicant membership:</w:t>
      </w:r>
    </w:p>
    <w:p w14:paraId="69670E12" w14:textId="41E2C593" w:rsidR="00355F9D" w:rsidRPr="00494A97" w:rsidRDefault="009B6989" w:rsidP="00E51FED">
      <w:pPr>
        <w:spacing w:line="252" w:lineRule="auto"/>
        <w:ind w:left="720"/>
        <w:jc w:val="both"/>
        <w:rPr>
          <w:rFonts w:eastAsia="Arial" w:cs="Times New Roman"/>
        </w:rPr>
      </w:pPr>
      <w:r w:rsidRPr="005226DF">
        <w:rPr>
          <w:rFonts w:eastAsia="Arial" w:cs="Times New Roman"/>
        </w:rPr>
        <w:t xml:space="preserve">1. </w:t>
      </w:r>
      <w:r w:rsidR="00AE7AD6">
        <w:rPr>
          <w:rFonts w:eastAsia="Arial" w:cs="Times New Roman"/>
        </w:rPr>
        <w:t xml:space="preserve"> </w:t>
      </w:r>
      <w:r w:rsidRPr="005226DF">
        <w:rPr>
          <w:rFonts w:eastAsia="Arial" w:cs="Times New Roman"/>
          <w:u w:val="single"/>
        </w:rPr>
        <w:t>Reception</w:t>
      </w:r>
      <w:r w:rsidR="005226DF">
        <w:rPr>
          <w:rFonts w:eastAsia="Arial" w:cs="Times New Roman"/>
        </w:rPr>
        <w:t xml:space="preserve">.  </w:t>
      </w:r>
      <w:r w:rsidRPr="005226DF">
        <w:rPr>
          <w:rFonts w:eastAsia="Arial" w:cs="Times New Roman"/>
        </w:rPr>
        <w:t xml:space="preserve">Are received through the rite of confirmation, or by transfer from a congregation in fellowship with us, or by profession or reaffirmation of the Christian faith, if such faith agrees with </w:t>
      </w:r>
      <w:r w:rsidRPr="0041234A">
        <w:rPr>
          <w:rFonts w:eastAsia="Arial" w:cs="Times New Roman"/>
          <w:color w:val="auto"/>
        </w:rPr>
        <w:t xml:space="preserve">the </w:t>
      </w:r>
      <w:r w:rsidR="000F01C6" w:rsidRPr="0041234A">
        <w:rPr>
          <w:rFonts w:eastAsia="Arial" w:cs="Times New Roman"/>
          <w:color w:val="auto"/>
        </w:rPr>
        <w:t>Confessio</w:t>
      </w:r>
      <w:r w:rsidRPr="0041234A">
        <w:rPr>
          <w:rFonts w:eastAsia="Arial" w:cs="Times New Roman"/>
          <w:color w:val="auto"/>
        </w:rPr>
        <w:t xml:space="preserve">nal </w:t>
      </w:r>
      <w:r w:rsidR="000F01C6" w:rsidRPr="0041234A">
        <w:rPr>
          <w:rFonts w:eastAsia="Arial" w:cs="Times New Roman"/>
          <w:color w:val="auto"/>
        </w:rPr>
        <w:t>S</w:t>
      </w:r>
      <w:r w:rsidRPr="0041234A">
        <w:rPr>
          <w:rFonts w:eastAsia="Arial" w:cs="Times New Roman"/>
          <w:color w:val="auto"/>
        </w:rPr>
        <w:t xml:space="preserve">tandard </w:t>
      </w:r>
      <w:r w:rsidRPr="005226DF">
        <w:rPr>
          <w:rFonts w:eastAsia="Arial" w:cs="Times New Roman"/>
        </w:rPr>
        <w:t>prescribed in Article III of this Constitution.</w:t>
      </w:r>
    </w:p>
    <w:p w14:paraId="3193AC0C" w14:textId="77777777" w:rsidR="00355F9D" w:rsidRPr="004C4A75" w:rsidRDefault="00355F9D" w:rsidP="004C4A75">
      <w:pPr>
        <w:ind w:left="720"/>
        <w:jc w:val="both"/>
        <w:rPr>
          <w:rFonts w:cs="Times New Roman"/>
          <w:sz w:val="18"/>
          <w:szCs w:val="18"/>
        </w:rPr>
      </w:pPr>
    </w:p>
    <w:p w14:paraId="093C043B" w14:textId="33C26EA5" w:rsidR="00355F9D" w:rsidRPr="00494A97" w:rsidRDefault="009B6989" w:rsidP="00E51FED">
      <w:pPr>
        <w:spacing w:line="252" w:lineRule="auto"/>
        <w:ind w:left="720"/>
        <w:jc w:val="both"/>
        <w:rPr>
          <w:rFonts w:eastAsia="Arial" w:cs="Times New Roman"/>
        </w:rPr>
      </w:pPr>
      <w:r w:rsidRPr="000F01C6">
        <w:rPr>
          <w:rFonts w:eastAsia="Arial" w:cs="Times New Roman"/>
        </w:rPr>
        <w:t xml:space="preserve">2. </w:t>
      </w:r>
      <w:r w:rsidR="00AE7AD6">
        <w:rPr>
          <w:rFonts w:eastAsia="Arial" w:cs="Times New Roman"/>
        </w:rPr>
        <w:t xml:space="preserve"> </w:t>
      </w:r>
      <w:r w:rsidRPr="000F01C6">
        <w:rPr>
          <w:rFonts w:eastAsia="Arial" w:cs="Times New Roman"/>
          <w:u w:val="single"/>
        </w:rPr>
        <w:t>Duties</w:t>
      </w:r>
      <w:r w:rsidR="000F01C6">
        <w:rPr>
          <w:rFonts w:eastAsia="Arial" w:cs="Times New Roman"/>
        </w:rPr>
        <w:t>.</w:t>
      </w:r>
      <w:r w:rsidRPr="000F01C6">
        <w:rPr>
          <w:rFonts w:eastAsia="Arial" w:cs="Times New Roman"/>
        </w:rPr>
        <w:t xml:space="preserve"> </w:t>
      </w:r>
      <w:r w:rsidR="000F01C6">
        <w:rPr>
          <w:rFonts w:eastAsia="Arial" w:cs="Times New Roman"/>
        </w:rPr>
        <w:t xml:space="preserve"> </w:t>
      </w:r>
      <w:r w:rsidRPr="000F01C6">
        <w:rPr>
          <w:rFonts w:eastAsia="Arial" w:cs="Times New Roman"/>
        </w:rPr>
        <w:t>Communicant members shall conform their entire lives to the rule of God</w:t>
      </w:r>
      <w:r w:rsidR="000F01C6" w:rsidRPr="0041234A">
        <w:rPr>
          <w:rFonts w:eastAsia="Arial" w:cs="Times New Roman"/>
          <w:color w:val="auto"/>
        </w:rPr>
        <w:t>’</w:t>
      </w:r>
      <w:r w:rsidRPr="000F01C6">
        <w:rPr>
          <w:rFonts w:eastAsia="Arial" w:cs="Times New Roman"/>
        </w:rPr>
        <w:t>s Word</w:t>
      </w:r>
      <w:r w:rsidR="000F01C6" w:rsidRPr="0041234A">
        <w:rPr>
          <w:rFonts w:eastAsia="Arial" w:cs="Times New Roman"/>
          <w:color w:val="auto"/>
        </w:rPr>
        <w:t>,</w:t>
      </w:r>
      <w:r w:rsidRPr="000F01C6">
        <w:rPr>
          <w:rFonts w:eastAsia="Arial" w:cs="Times New Roman"/>
        </w:rPr>
        <w:t xml:space="preserve"> and to that end:</w:t>
      </w:r>
    </w:p>
    <w:p w14:paraId="5E7B03EE" w14:textId="4CC3D6D7" w:rsidR="00355F9D" w:rsidRPr="00494A97" w:rsidRDefault="009B6989" w:rsidP="00E51FED">
      <w:pPr>
        <w:spacing w:line="252" w:lineRule="auto"/>
        <w:ind w:left="720" w:firstLine="720"/>
        <w:jc w:val="both"/>
        <w:rPr>
          <w:rFonts w:eastAsia="Arial" w:cs="Times New Roman"/>
        </w:rPr>
      </w:pPr>
      <w:r w:rsidRPr="000F01C6">
        <w:rPr>
          <w:rFonts w:eastAsia="Arial" w:cs="Times New Roman"/>
        </w:rPr>
        <w:t>a.  Attend worship services faithfully;</w:t>
      </w:r>
    </w:p>
    <w:p w14:paraId="6BDD6D7D" w14:textId="06877ABB" w:rsidR="00355F9D" w:rsidRPr="00494A97" w:rsidRDefault="009B6989" w:rsidP="00E51FED">
      <w:pPr>
        <w:spacing w:line="252" w:lineRule="auto"/>
        <w:ind w:left="720" w:firstLine="720"/>
        <w:jc w:val="both"/>
        <w:rPr>
          <w:rFonts w:eastAsia="Arial" w:cs="Times New Roman"/>
        </w:rPr>
      </w:pPr>
      <w:r w:rsidRPr="000F01C6">
        <w:rPr>
          <w:rFonts w:eastAsia="Arial" w:cs="Times New Roman"/>
        </w:rPr>
        <w:t>b.  Lead Christian lives and not live in open works of the</w:t>
      </w:r>
      <w:r w:rsidR="000F01C6">
        <w:rPr>
          <w:rFonts w:eastAsia="Arial" w:cs="Times New Roman"/>
        </w:rPr>
        <w:t xml:space="preserve"> </w:t>
      </w:r>
      <w:r w:rsidRPr="000F01C6">
        <w:rPr>
          <w:rFonts w:eastAsia="Arial" w:cs="Times New Roman"/>
        </w:rPr>
        <w:t>flesh</w:t>
      </w:r>
      <w:r w:rsidR="00E51FED">
        <w:rPr>
          <w:rFonts w:eastAsia="Arial" w:cs="Times New Roman"/>
        </w:rPr>
        <w:t xml:space="preserve"> </w:t>
      </w:r>
      <w:r w:rsidRPr="000F01C6">
        <w:rPr>
          <w:rFonts w:eastAsia="Arial" w:cs="Times New Roman"/>
        </w:rPr>
        <w:t>(Galatians 5:10-21);</w:t>
      </w:r>
    </w:p>
    <w:p w14:paraId="28BE3BBD" w14:textId="59C6D74C" w:rsidR="00355F9D" w:rsidRPr="00494A97" w:rsidRDefault="009B6989" w:rsidP="00E51FED">
      <w:pPr>
        <w:spacing w:line="252" w:lineRule="auto"/>
        <w:ind w:left="720" w:firstLine="720"/>
        <w:jc w:val="both"/>
        <w:rPr>
          <w:rFonts w:eastAsia="Arial" w:cs="Times New Roman"/>
        </w:rPr>
      </w:pPr>
      <w:r w:rsidRPr="000F01C6">
        <w:rPr>
          <w:rFonts w:eastAsia="Arial" w:cs="Times New Roman"/>
        </w:rPr>
        <w:t xml:space="preserve">c.  </w:t>
      </w:r>
      <w:r w:rsidRPr="000F01C6">
        <w:rPr>
          <w:rFonts w:eastAsia="Arial" w:cs="Times New Roman"/>
        </w:rPr>
        <w:t>Attend the Lord’s Table frequently;</w:t>
      </w:r>
    </w:p>
    <w:p w14:paraId="250687B8" w14:textId="15EA87EF" w:rsidR="00355F9D" w:rsidRPr="00494A97" w:rsidRDefault="009B6989" w:rsidP="00E51FED">
      <w:pPr>
        <w:spacing w:line="252" w:lineRule="auto"/>
        <w:ind w:left="1728" w:hanging="288"/>
        <w:jc w:val="both"/>
        <w:rPr>
          <w:rFonts w:eastAsia="Arial" w:cs="Times New Roman"/>
        </w:rPr>
      </w:pPr>
      <w:r w:rsidRPr="00494A97">
        <w:rPr>
          <w:rFonts w:cs="Times New Roman"/>
        </w:rPr>
        <w:t xml:space="preserve">d. Contribute regularly and faithfully, as God has prospered them, toward the building of Christ’s </w:t>
      </w:r>
      <w:r w:rsidR="0041234A">
        <w:rPr>
          <w:rFonts w:cs="Times New Roman"/>
        </w:rPr>
        <w:t>K</w:t>
      </w:r>
      <w:r w:rsidRPr="00494A97">
        <w:rPr>
          <w:rFonts w:cs="Times New Roman"/>
        </w:rPr>
        <w:t>ingdom in the congregation and throughout the world;</w:t>
      </w:r>
    </w:p>
    <w:p w14:paraId="06917151" w14:textId="0838EEC1" w:rsidR="00355F9D" w:rsidRPr="000F01C6" w:rsidRDefault="009B6989" w:rsidP="00E51FED">
      <w:pPr>
        <w:spacing w:line="252" w:lineRule="auto"/>
        <w:ind w:left="1440"/>
        <w:jc w:val="both"/>
        <w:rPr>
          <w:rFonts w:cs="Times New Roman"/>
        </w:rPr>
      </w:pPr>
      <w:r w:rsidRPr="00494A97">
        <w:rPr>
          <w:rFonts w:cs="Times New Roman"/>
        </w:rPr>
        <w:t>e.  Devote their time and talents to the extension of God’s Kingdom;</w:t>
      </w:r>
    </w:p>
    <w:p w14:paraId="14B4F13E" w14:textId="4D0E84E5" w:rsidR="00355F9D" w:rsidRDefault="009B6989" w:rsidP="00E51FED">
      <w:pPr>
        <w:spacing w:line="252" w:lineRule="auto"/>
        <w:ind w:left="1728" w:hanging="288"/>
        <w:jc w:val="both"/>
        <w:rPr>
          <w:rFonts w:cs="Times New Roman"/>
        </w:rPr>
      </w:pPr>
      <w:r w:rsidRPr="00494A97">
        <w:rPr>
          <w:rFonts w:cs="Times New Roman"/>
        </w:rPr>
        <w:t xml:space="preserve">f.  Do not seek to be members, </w:t>
      </w:r>
      <w:r w:rsidRPr="0041234A">
        <w:rPr>
          <w:rFonts w:cs="Times New Roman"/>
          <w:color w:val="auto"/>
        </w:rPr>
        <w:t>affiliates</w:t>
      </w:r>
      <w:r w:rsidR="005C494D" w:rsidRPr="0041234A">
        <w:rPr>
          <w:rFonts w:cs="Times New Roman"/>
          <w:color w:val="auto"/>
        </w:rPr>
        <w:t>, or</w:t>
      </w:r>
      <w:r w:rsidRPr="0041234A">
        <w:rPr>
          <w:rFonts w:cs="Times New Roman"/>
          <w:color w:val="auto"/>
        </w:rPr>
        <w:t xml:space="preserve"> supporters of organizations </w:t>
      </w:r>
      <w:r w:rsidR="005C494D" w:rsidRPr="0041234A">
        <w:rPr>
          <w:rFonts w:cs="Times New Roman"/>
          <w:color w:val="auto"/>
        </w:rPr>
        <w:t xml:space="preserve">that </w:t>
      </w:r>
      <w:r w:rsidRPr="0041234A">
        <w:rPr>
          <w:rFonts w:cs="Times New Roman"/>
          <w:color w:val="auto"/>
        </w:rPr>
        <w:t>conflict</w:t>
      </w:r>
      <w:r w:rsidRPr="0041234A">
        <w:rPr>
          <w:rFonts w:cs="Times New Roman"/>
          <w:dstrike/>
          <w:vanish/>
          <w:color w:val="auto"/>
        </w:rPr>
        <w:t>ing</w:t>
      </w:r>
      <w:r w:rsidRPr="0041234A">
        <w:rPr>
          <w:rFonts w:cs="Times New Roman"/>
          <w:color w:val="auto"/>
        </w:rPr>
        <w:t xml:space="preserve"> </w:t>
      </w:r>
      <w:r w:rsidRPr="00494A97">
        <w:rPr>
          <w:rFonts w:cs="Times New Roman"/>
        </w:rPr>
        <w:t>with the Word of God.</w:t>
      </w:r>
    </w:p>
    <w:p w14:paraId="2252B900" w14:textId="2234103D" w:rsidR="0082551A" w:rsidRPr="00376EAD" w:rsidRDefault="0082551A" w:rsidP="00E51FED">
      <w:pPr>
        <w:spacing w:before="240" w:after="120" w:line="276" w:lineRule="auto"/>
        <w:jc w:val="both"/>
        <w:rPr>
          <w:rFonts w:cs="Times New Roman"/>
        </w:rPr>
      </w:pPr>
      <w:r>
        <w:rPr>
          <w:rFonts w:cs="Times New Roman"/>
        </w:rPr>
        <w:t>C.</w:t>
      </w:r>
      <w:r>
        <w:rPr>
          <w:rFonts w:cs="Times New Roman"/>
        </w:rPr>
        <w:tab/>
      </w:r>
      <w:r w:rsidRPr="00376EAD">
        <w:rPr>
          <w:rFonts w:cs="Times New Roman"/>
        </w:rPr>
        <w:t>Voters’ Assembly Membership</w:t>
      </w:r>
    </w:p>
    <w:p w14:paraId="6DC5CC7F" w14:textId="451B8C67" w:rsidR="0082551A" w:rsidRPr="0082551A" w:rsidRDefault="0082551A" w:rsidP="00E51FED">
      <w:pPr>
        <w:spacing w:line="252" w:lineRule="auto"/>
        <w:ind w:left="720"/>
        <w:jc w:val="both"/>
        <w:rPr>
          <w:rFonts w:eastAsia="Arial" w:cs="Times New Roman"/>
        </w:rPr>
      </w:pPr>
      <w:r>
        <w:rPr>
          <w:rFonts w:eastAsia="Arial" w:cs="Times New Roman"/>
        </w:rPr>
        <w:t xml:space="preserve">1. </w:t>
      </w:r>
      <w:r w:rsidR="00AE7AD6">
        <w:rPr>
          <w:rFonts w:eastAsia="Arial" w:cs="Times New Roman"/>
        </w:rPr>
        <w:t xml:space="preserve"> </w:t>
      </w:r>
      <w:r w:rsidRPr="0082551A">
        <w:rPr>
          <w:rFonts w:eastAsia="Arial" w:cs="Times New Roman"/>
          <w:u w:val="single"/>
        </w:rPr>
        <w:t>Eligibility</w:t>
      </w:r>
      <w:r>
        <w:rPr>
          <w:rFonts w:eastAsia="Arial" w:cs="Times New Roman"/>
        </w:rPr>
        <w:t xml:space="preserve">.  </w:t>
      </w:r>
      <w:r w:rsidRPr="0082551A">
        <w:rPr>
          <w:rFonts w:eastAsia="Arial" w:cs="Times New Roman"/>
        </w:rPr>
        <w:t>In matters pertaining to the Word of God, this congregation is a Theocracy (ruled by God).  In all other matters this congregation is a Democracy (ruled by the membership).  In the area of Theocracy, the Word of God restricts the office of Public Ministry and Spiritual Authority to males only (I Corinthians 14:33b-35, I Timothy 2:11-14).  In the area of Democratic rule, both male and female have a right to voice and suffrage.  Holy Scripture also affirms the relationship of family (I Corinthians 11:3, 11-12; Ephesians 5:21-23, 31) as well as recognizing single parent families and widows (I Timothy 5), single member households (I Corinthians 7:33-35), and mixed faith marriages (I Corinthians 7:12</w:t>
      </w:r>
      <w:r>
        <w:rPr>
          <w:rFonts w:eastAsia="Arial" w:cs="Times New Roman"/>
        </w:rPr>
        <w:t>-16</w:t>
      </w:r>
      <w:r w:rsidRPr="0082551A">
        <w:rPr>
          <w:rFonts w:eastAsia="Arial" w:cs="Times New Roman"/>
        </w:rPr>
        <w:t>).</w:t>
      </w:r>
    </w:p>
    <w:p w14:paraId="584312CE" w14:textId="77777777" w:rsidR="0082551A" w:rsidRPr="004C4A75" w:rsidRDefault="0082551A" w:rsidP="004C4A75">
      <w:pPr>
        <w:ind w:left="720"/>
        <w:jc w:val="both"/>
        <w:rPr>
          <w:rFonts w:cs="Times New Roman"/>
          <w:sz w:val="18"/>
          <w:szCs w:val="18"/>
        </w:rPr>
      </w:pPr>
    </w:p>
    <w:p w14:paraId="20354D9E" w14:textId="55B643B9" w:rsidR="0082551A" w:rsidRPr="00310ADE" w:rsidRDefault="0082551A" w:rsidP="00180320">
      <w:pPr>
        <w:pStyle w:val="BodyText2"/>
        <w:spacing w:after="0" w:line="252" w:lineRule="auto"/>
        <w:ind w:left="720"/>
        <w:jc w:val="both"/>
      </w:pPr>
      <w:r w:rsidRPr="00310ADE">
        <w:t xml:space="preserve">Therefore, so that "all things be done decently and in order" (I Corinthians 14:14) and in order that "everyone lead the life which the Lord has assigned to him" (I Corinthians 7:17), any communicant member of this congregation who is 18 years of age or over, both male and female, shall be eligible to apply for </w:t>
      </w:r>
      <w:r w:rsidR="00310ADE" w:rsidRPr="00310ADE">
        <w:t>Voters’</w:t>
      </w:r>
      <w:r w:rsidRPr="00310ADE">
        <w:t xml:space="preserve"> Assembly membership.</w:t>
      </w:r>
    </w:p>
    <w:p w14:paraId="18B73276" w14:textId="77777777" w:rsidR="00310ADE" w:rsidRPr="004C4A75" w:rsidRDefault="00310ADE" w:rsidP="004C4A75">
      <w:pPr>
        <w:ind w:left="720"/>
        <w:jc w:val="both"/>
        <w:rPr>
          <w:rFonts w:cs="Times New Roman"/>
          <w:sz w:val="18"/>
          <w:szCs w:val="18"/>
        </w:rPr>
      </w:pPr>
    </w:p>
    <w:p w14:paraId="057E2CF7" w14:textId="4CE62ACD" w:rsidR="0082551A" w:rsidRPr="00310ADE" w:rsidRDefault="00310ADE" w:rsidP="00180320">
      <w:pPr>
        <w:spacing w:line="252" w:lineRule="auto"/>
        <w:ind w:left="720"/>
        <w:jc w:val="both"/>
      </w:pPr>
      <w:r w:rsidRPr="00310ADE">
        <w:rPr>
          <w:rFonts w:eastAsia="Arial" w:cs="Times New Roman"/>
        </w:rPr>
        <w:t xml:space="preserve">2. </w:t>
      </w:r>
      <w:r w:rsidR="00AE7AD6">
        <w:rPr>
          <w:rFonts w:eastAsia="Arial" w:cs="Times New Roman"/>
        </w:rPr>
        <w:t xml:space="preserve"> </w:t>
      </w:r>
      <w:r w:rsidRPr="00310ADE">
        <w:rPr>
          <w:rFonts w:eastAsia="Arial" w:cs="Times New Roman"/>
          <w:u w:val="single"/>
        </w:rPr>
        <w:t>Application</w:t>
      </w:r>
      <w:r w:rsidRPr="00310ADE">
        <w:rPr>
          <w:rFonts w:eastAsia="Arial" w:cs="Times New Roman"/>
        </w:rPr>
        <w:t xml:space="preserve">.  </w:t>
      </w:r>
      <w:r w:rsidR="0082551A" w:rsidRPr="00310ADE">
        <w:rPr>
          <w:rFonts w:eastAsia="Arial" w:cs="Times New Roman"/>
        </w:rPr>
        <w:t xml:space="preserve">Application for </w:t>
      </w:r>
      <w:r w:rsidRPr="00310ADE">
        <w:t xml:space="preserve">Voters’ </w:t>
      </w:r>
      <w:r w:rsidR="0082551A" w:rsidRPr="00310ADE">
        <w:rPr>
          <w:rFonts w:eastAsia="Arial" w:cs="Times New Roman"/>
        </w:rPr>
        <w:t>Assembly membership shall be made at a regular Assembly</w:t>
      </w:r>
      <w:r w:rsidR="0082551A" w:rsidRPr="00310ADE">
        <w:t xml:space="preserve"> Meeting of the congregation.  Upon affirmation by the applicant of his intention to fulfill such duties as are required of an assembly member to the best of his ability, he shall be accepted as an assembly member with all the rights and privileges pertaining thereto at subsequent Assembly Meetings.  He shall be required to sign the official copy of the Constitution and By-Laws of the congregation at the time of his acceptance into assembly membership.</w:t>
      </w:r>
    </w:p>
    <w:p w14:paraId="47178D9E" w14:textId="77777777" w:rsidR="00310ADE" w:rsidRPr="004C4A75" w:rsidRDefault="00310ADE" w:rsidP="004C4A75">
      <w:pPr>
        <w:ind w:left="720"/>
        <w:jc w:val="both"/>
        <w:rPr>
          <w:rFonts w:cs="Times New Roman"/>
          <w:sz w:val="18"/>
          <w:szCs w:val="18"/>
        </w:rPr>
      </w:pPr>
    </w:p>
    <w:p w14:paraId="332D6872" w14:textId="3504DD14" w:rsidR="0082551A" w:rsidRPr="00310ADE" w:rsidRDefault="00310ADE" w:rsidP="00180320">
      <w:pPr>
        <w:pStyle w:val="BodyText2"/>
        <w:spacing w:after="0" w:line="252" w:lineRule="auto"/>
        <w:ind w:left="720"/>
        <w:jc w:val="both"/>
        <w:rPr>
          <w:rFonts w:cs="Times New Roman"/>
        </w:rPr>
      </w:pPr>
      <w:r>
        <w:rPr>
          <w:rFonts w:cs="Times New Roman"/>
        </w:rPr>
        <w:t xml:space="preserve">3. </w:t>
      </w:r>
      <w:r w:rsidR="00AE7AD6">
        <w:rPr>
          <w:rFonts w:cs="Times New Roman"/>
        </w:rPr>
        <w:t xml:space="preserve"> </w:t>
      </w:r>
      <w:r w:rsidRPr="00AE7AD6">
        <w:rPr>
          <w:rFonts w:cs="Times New Roman"/>
          <w:u w:val="single"/>
        </w:rPr>
        <w:t>Privileges and Duties</w:t>
      </w:r>
      <w:r w:rsidR="00AE7AD6">
        <w:rPr>
          <w:rFonts w:cs="Times New Roman"/>
        </w:rPr>
        <w:t xml:space="preserve">. </w:t>
      </w:r>
      <w:r w:rsidRPr="00310ADE">
        <w:rPr>
          <w:rFonts w:cs="Times New Roman"/>
        </w:rPr>
        <w:t xml:space="preserve"> </w:t>
      </w:r>
      <w:r w:rsidR="0082551A" w:rsidRPr="00310ADE">
        <w:rPr>
          <w:rFonts w:cs="Times New Roman"/>
        </w:rPr>
        <w:t>It shall be the privilege and duty of assembly members of this congregation to:</w:t>
      </w:r>
    </w:p>
    <w:p w14:paraId="33F01E00" w14:textId="070C5750" w:rsidR="0082551A" w:rsidRPr="00310ADE" w:rsidRDefault="00AE7AD6" w:rsidP="00180320">
      <w:pPr>
        <w:pStyle w:val="BodyText2"/>
        <w:spacing w:after="0" w:line="252" w:lineRule="auto"/>
        <w:ind w:left="1728" w:hanging="288"/>
        <w:jc w:val="both"/>
        <w:rPr>
          <w:rFonts w:cs="Times New Roman"/>
        </w:rPr>
      </w:pPr>
      <w:r>
        <w:rPr>
          <w:rFonts w:cs="Times New Roman"/>
        </w:rPr>
        <w:t xml:space="preserve">a.  </w:t>
      </w:r>
      <w:r w:rsidR="0082551A" w:rsidRPr="00310ADE">
        <w:rPr>
          <w:rFonts w:cs="Times New Roman"/>
        </w:rPr>
        <w:t>Conscientiously and prayerfully exercise their right of voice and suffrage in all measures that will advance the work of Christ's Kingdom both locally and in the church-at-large.</w:t>
      </w:r>
    </w:p>
    <w:p w14:paraId="457F3B01" w14:textId="2E6F284F" w:rsidR="0082551A" w:rsidRPr="00310ADE" w:rsidRDefault="00AE7AD6" w:rsidP="00180320">
      <w:pPr>
        <w:pStyle w:val="BodyText2"/>
        <w:spacing w:after="0" w:line="252" w:lineRule="auto"/>
        <w:ind w:left="1728" w:hanging="288"/>
        <w:jc w:val="both"/>
        <w:rPr>
          <w:rFonts w:cs="Times New Roman"/>
        </w:rPr>
      </w:pPr>
      <w:r>
        <w:rPr>
          <w:rFonts w:cs="Times New Roman"/>
        </w:rPr>
        <w:t>b.</w:t>
      </w:r>
      <w:r w:rsidRPr="001702EC">
        <w:rPr>
          <w:rFonts w:cs="Times New Roman"/>
          <w:sz w:val="16"/>
          <w:szCs w:val="16"/>
        </w:rPr>
        <w:t xml:space="preserve"> </w:t>
      </w:r>
      <w:r w:rsidR="001702EC" w:rsidRPr="001702EC">
        <w:rPr>
          <w:rFonts w:cs="Times New Roman"/>
          <w:sz w:val="16"/>
          <w:szCs w:val="16"/>
        </w:rPr>
        <w:t xml:space="preserve"> </w:t>
      </w:r>
      <w:r w:rsidR="0082551A" w:rsidRPr="00310ADE">
        <w:rPr>
          <w:rFonts w:cs="Times New Roman"/>
        </w:rPr>
        <w:t>Willingly serve in any office or capacity for which their talents and abilities equip them.</w:t>
      </w:r>
    </w:p>
    <w:p w14:paraId="60227C7E" w14:textId="1A4C0DA4" w:rsidR="0082551A" w:rsidRPr="00310ADE" w:rsidRDefault="00AE7AD6" w:rsidP="00180320">
      <w:pPr>
        <w:pStyle w:val="BodyText2"/>
        <w:spacing w:after="0" w:line="252" w:lineRule="auto"/>
        <w:ind w:left="1728" w:hanging="288"/>
        <w:jc w:val="both"/>
        <w:rPr>
          <w:rFonts w:cs="Times New Roman"/>
        </w:rPr>
      </w:pPr>
      <w:r>
        <w:rPr>
          <w:rFonts w:cs="Times New Roman"/>
        </w:rPr>
        <w:t xml:space="preserve">c.  </w:t>
      </w:r>
      <w:r w:rsidR="0082551A" w:rsidRPr="00310ADE">
        <w:rPr>
          <w:rFonts w:cs="Times New Roman"/>
        </w:rPr>
        <w:t xml:space="preserve">Faithfully attend </w:t>
      </w:r>
      <w:r w:rsidRPr="00310ADE">
        <w:t xml:space="preserve">Voters’ </w:t>
      </w:r>
      <w:r w:rsidR="0082551A" w:rsidRPr="00310ADE">
        <w:rPr>
          <w:rFonts w:cs="Times New Roman"/>
        </w:rPr>
        <w:t>Assembly meetings.</w:t>
      </w:r>
    </w:p>
    <w:p w14:paraId="243FB357" w14:textId="3E8009F6" w:rsidR="0082551A" w:rsidRPr="00310ADE" w:rsidRDefault="00AE7AD6" w:rsidP="00180320">
      <w:pPr>
        <w:pStyle w:val="BodyText2"/>
        <w:spacing w:after="0" w:line="252" w:lineRule="auto"/>
        <w:ind w:left="1728" w:hanging="288"/>
        <w:jc w:val="both"/>
        <w:rPr>
          <w:rFonts w:cs="Times New Roman"/>
        </w:rPr>
      </w:pPr>
      <w:r>
        <w:rPr>
          <w:rFonts w:cs="Times New Roman"/>
        </w:rPr>
        <w:t>d.</w:t>
      </w:r>
      <w:r w:rsidRPr="001702EC">
        <w:rPr>
          <w:rFonts w:cs="Times New Roman"/>
          <w:sz w:val="20"/>
          <w:szCs w:val="20"/>
        </w:rPr>
        <w:t xml:space="preserve">  </w:t>
      </w:r>
      <w:r w:rsidR="0082551A" w:rsidRPr="00310ADE">
        <w:rPr>
          <w:rFonts w:cs="Times New Roman"/>
        </w:rPr>
        <w:t>Assist with wholehearted diligence in administering the temporal and spiritual affairs of the congregation.</w:t>
      </w:r>
    </w:p>
    <w:p w14:paraId="544DF580" w14:textId="4DD618AC" w:rsidR="0082551A" w:rsidRPr="00310ADE" w:rsidRDefault="00AE7AD6" w:rsidP="00180320">
      <w:pPr>
        <w:pStyle w:val="BodyText2"/>
        <w:spacing w:after="0" w:line="252" w:lineRule="auto"/>
        <w:ind w:left="1728" w:hanging="288"/>
        <w:jc w:val="both"/>
        <w:rPr>
          <w:rFonts w:cs="Times New Roman"/>
        </w:rPr>
      </w:pPr>
      <w:r>
        <w:rPr>
          <w:rFonts w:cs="Times New Roman"/>
        </w:rPr>
        <w:t xml:space="preserve">e.  </w:t>
      </w:r>
      <w:r w:rsidR="0082551A" w:rsidRPr="00310ADE">
        <w:rPr>
          <w:rFonts w:cs="Times New Roman"/>
        </w:rPr>
        <w:t>Encourage, by personal example, a friendly interest, and judicious counsel, such eligible communicant members who are not yet assembly members to seriously consider accepting the responsibilities and privileges of assembly membership.</w:t>
      </w:r>
    </w:p>
    <w:p w14:paraId="4DD014E1" w14:textId="77777777" w:rsidR="0082551A" w:rsidRPr="004C4A75" w:rsidRDefault="0082551A" w:rsidP="00180320">
      <w:pPr>
        <w:ind w:left="720"/>
        <w:jc w:val="both"/>
        <w:rPr>
          <w:rFonts w:cs="Times New Roman"/>
          <w:sz w:val="18"/>
          <w:szCs w:val="18"/>
        </w:rPr>
      </w:pPr>
    </w:p>
    <w:p w14:paraId="2526A187" w14:textId="553520D2" w:rsidR="0082551A" w:rsidRPr="00310ADE" w:rsidRDefault="0082551A" w:rsidP="00180320">
      <w:pPr>
        <w:spacing w:line="252" w:lineRule="auto"/>
        <w:ind w:left="720"/>
        <w:jc w:val="both"/>
        <w:rPr>
          <w:rFonts w:cs="Times New Roman"/>
        </w:rPr>
      </w:pPr>
      <w:r w:rsidRPr="00310ADE">
        <w:rPr>
          <w:rFonts w:cs="Times New Roman"/>
        </w:rPr>
        <w:t xml:space="preserve">4.  </w:t>
      </w:r>
      <w:r w:rsidRPr="00AE7AD6">
        <w:rPr>
          <w:rFonts w:cs="Times New Roman"/>
          <w:u w:val="single"/>
        </w:rPr>
        <w:t>Termination</w:t>
      </w:r>
      <w:r w:rsidR="00AE7AD6">
        <w:rPr>
          <w:rFonts w:cs="Times New Roman"/>
        </w:rPr>
        <w:t xml:space="preserve">.  </w:t>
      </w:r>
      <w:r w:rsidRPr="00310ADE">
        <w:rPr>
          <w:rFonts w:cs="Times New Roman"/>
        </w:rPr>
        <w:t xml:space="preserve">Failure to attend an Assembly Meeting of the congregation for a period of 2 </w:t>
      </w:r>
      <w:r w:rsidR="00840DEB">
        <w:rPr>
          <w:rFonts w:cs="Times New Roman"/>
        </w:rPr>
        <w:t>years</w:t>
      </w:r>
      <w:r w:rsidRPr="00310ADE">
        <w:rPr>
          <w:rFonts w:cs="Times New Roman"/>
        </w:rPr>
        <w:t xml:space="preserve"> without excuse terminates an individual's </w:t>
      </w:r>
      <w:r w:rsidR="00840DEB" w:rsidRPr="00310ADE">
        <w:t xml:space="preserve">Voters’ </w:t>
      </w:r>
      <w:r w:rsidRPr="00310ADE">
        <w:rPr>
          <w:rFonts w:cs="Times New Roman"/>
        </w:rPr>
        <w:t xml:space="preserve">Assembly membership until such time as </w:t>
      </w:r>
      <w:r w:rsidR="001702EC">
        <w:rPr>
          <w:rFonts w:cs="Times New Roman"/>
        </w:rPr>
        <w:t>they</w:t>
      </w:r>
      <w:r w:rsidRPr="00310ADE">
        <w:rPr>
          <w:rFonts w:cs="Times New Roman"/>
        </w:rPr>
        <w:t xml:space="preserve"> appl</w:t>
      </w:r>
      <w:r w:rsidR="001702EC">
        <w:rPr>
          <w:rFonts w:cs="Times New Roman"/>
        </w:rPr>
        <w:t>y</w:t>
      </w:r>
      <w:r w:rsidRPr="00310ADE">
        <w:rPr>
          <w:rFonts w:cs="Times New Roman"/>
        </w:rPr>
        <w:t xml:space="preserve"> for reinstatement.</w:t>
      </w:r>
    </w:p>
    <w:p w14:paraId="17ABEEC6" w14:textId="5BD75A0C" w:rsidR="005C494D" w:rsidRPr="009A7F5C" w:rsidRDefault="005C494D" w:rsidP="009A7F5C">
      <w:pPr>
        <w:pStyle w:val="Heading2"/>
        <w:spacing w:before="360" w:after="120" w:line="276" w:lineRule="auto"/>
        <w:rPr>
          <w:rFonts w:ascii="Arial" w:hAnsi="Arial" w:cs="Arial"/>
          <w:sz w:val="26"/>
          <w:szCs w:val="26"/>
          <w:lang w:val="de-DE"/>
        </w:rPr>
      </w:pPr>
      <w:r w:rsidRPr="009A7F5C">
        <w:rPr>
          <w:rFonts w:ascii="Arial" w:hAnsi="Arial" w:cs="Arial"/>
          <w:sz w:val="26"/>
          <w:szCs w:val="26"/>
          <w:lang w:val="de-DE"/>
        </w:rPr>
        <w:t>ARTICLE III.  Removal from Membership</w:t>
      </w:r>
    </w:p>
    <w:p w14:paraId="29AB6FC8" w14:textId="1024A196" w:rsidR="00832F43" w:rsidRPr="00832F43" w:rsidRDefault="00832F43" w:rsidP="00840DEB">
      <w:pPr>
        <w:spacing w:before="120" w:after="120" w:line="276" w:lineRule="auto"/>
        <w:rPr>
          <w:rFonts w:cs="Times New Roman"/>
        </w:rPr>
      </w:pPr>
      <w:r>
        <w:rPr>
          <w:rFonts w:cs="Times New Roman"/>
        </w:rPr>
        <w:t>A.</w:t>
      </w:r>
      <w:r>
        <w:rPr>
          <w:rFonts w:cs="Times New Roman"/>
        </w:rPr>
        <w:tab/>
        <w:t xml:space="preserve">Communicant </w:t>
      </w:r>
      <w:r w:rsidRPr="00832F43">
        <w:rPr>
          <w:rFonts w:cs="Times New Roman"/>
        </w:rPr>
        <w:t>Members</w:t>
      </w:r>
      <w:r>
        <w:rPr>
          <w:rFonts w:cs="Times New Roman"/>
        </w:rPr>
        <w:t>:</w:t>
      </w:r>
    </w:p>
    <w:p w14:paraId="1AA602F3" w14:textId="3898D0D7" w:rsidR="00832F43" w:rsidRDefault="00832F43" w:rsidP="006B2F10">
      <w:pPr>
        <w:spacing w:line="252" w:lineRule="auto"/>
        <w:ind w:left="720"/>
        <w:jc w:val="both"/>
        <w:rPr>
          <w:rFonts w:eastAsia="Arial" w:cs="Times New Roman"/>
        </w:rPr>
      </w:pPr>
      <w:r>
        <w:rPr>
          <w:rFonts w:eastAsia="Arial" w:cs="Times New Roman"/>
        </w:rPr>
        <w:t>1</w:t>
      </w:r>
      <w:r w:rsidRPr="00832F43">
        <w:rPr>
          <w:rFonts w:eastAsia="Arial" w:cs="Times New Roman"/>
        </w:rPr>
        <w:t>.</w:t>
      </w:r>
      <w:r w:rsidR="00E44458">
        <w:rPr>
          <w:rFonts w:eastAsia="Arial" w:cs="Times New Roman"/>
        </w:rPr>
        <w:t xml:space="preserve"> </w:t>
      </w:r>
      <w:r w:rsidRPr="00832F43">
        <w:rPr>
          <w:rFonts w:eastAsia="Arial" w:cs="Times New Roman"/>
        </w:rPr>
        <w:t xml:space="preserve"> </w:t>
      </w:r>
      <w:r w:rsidRPr="00832F43">
        <w:rPr>
          <w:rFonts w:eastAsia="Arial" w:cs="Times New Roman"/>
          <w:u w:val="single"/>
        </w:rPr>
        <w:t>Transferring</w:t>
      </w:r>
      <w:r>
        <w:rPr>
          <w:rFonts w:eastAsia="Arial" w:cs="Times New Roman"/>
        </w:rPr>
        <w:t xml:space="preserve">. </w:t>
      </w:r>
      <w:r w:rsidRPr="00832F43">
        <w:rPr>
          <w:rFonts w:eastAsia="Arial" w:cs="Times New Roman"/>
        </w:rPr>
        <w:t xml:space="preserve"> Communicant members in good standing may be transferred upon their request by the Pastor to another Lutheran congregation.  Such transfers shall be reported to the Board of Elders and Administrative Council at their next meeting.</w:t>
      </w:r>
    </w:p>
    <w:p w14:paraId="44D262BA" w14:textId="77777777" w:rsidR="00832F43" w:rsidRPr="004C4A75" w:rsidRDefault="00832F43" w:rsidP="006B2F10">
      <w:pPr>
        <w:ind w:left="720"/>
        <w:jc w:val="both"/>
        <w:rPr>
          <w:rFonts w:cs="Times New Roman"/>
          <w:sz w:val="18"/>
          <w:szCs w:val="18"/>
        </w:rPr>
      </w:pPr>
    </w:p>
    <w:p w14:paraId="5D6BA8C8" w14:textId="5990A28B" w:rsidR="00355F9D" w:rsidRDefault="00832F43" w:rsidP="006B2F10">
      <w:pPr>
        <w:spacing w:line="252" w:lineRule="auto"/>
        <w:ind w:left="720"/>
        <w:jc w:val="both"/>
        <w:rPr>
          <w:rFonts w:eastAsia="Arial" w:cs="Times New Roman"/>
        </w:rPr>
      </w:pPr>
      <w:r>
        <w:rPr>
          <w:rFonts w:eastAsia="Arial" w:cs="Times New Roman"/>
        </w:rPr>
        <w:t xml:space="preserve">2. </w:t>
      </w:r>
      <w:r w:rsidR="00E44458">
        <w:rPr>
          <w:rFonts w:eastAsia="Arial" w:cs="Times New Roman"/>
        </w:rPr>
        <w:t xml:space="preserve"> </w:t>
      </w:r>
      <w:r w:rsidRPr="0043409B">
        <w:rPr>
          <w:rFonts w:eastAsia="Arial" w:cs="Times New Roman"/>
          <w:u w:val="single"/>
        </w:rPr>
        <w:t>Moving away</w:t>
      </w:r>
      <w:r>
        <w:rPr>
          <w:rFonts w:eastAsia="Arial" w:cs="Times New Roman"/>
        </w:rPr>
        <w:t xml:space="preserve">.  </w:t>
      </w:r>
      <w:r w:rsidRPr="00832F43">
        <w:rPr>
          <w:rFonts w:eastAsia="Arial" w:cs="Times New Roman"/>
        </w:rPr>
        <w:t>Members who move away from the parish shall be encouraged to transfer their membership to a congregation that is nearest them and in fellowship with us</w:t>
      </w:r>
      <w:r w:rsidR="0043409B">
        <w:rPr>
          <w:rFonts w:eastAsia="Arial" w:cs="Times New Roman"/>
        </w:rPr>
        <w:t>.  Such members will be released from membership after a period of two (2) years.</w:t>
      </w:r>
    </w:p>
    <w:p w14:paraId="12544388" w14:textId="77777777" w:rsidR="0043409B" w:rsidRPr="004C4A75" w:rsidRDefault="0043409B" w:rsidP="006B2F10">
      <w:pPr>
        <w:ind w:left="720"/>
        <w:jc w:val="both"/>
        <w:rPr>
          <w:rFonts w:cs="Times New Roman"/>
          <w:sz w:val="18"/>
          <w:szCs w:val="18"/>
        </w:rPr>
      </w:pPr>
    </w:p>
    <w:p w14:paraId="5667C779" w14:textId="58940FFE" w:rsidR="0043409B" w:rsidRDefault="0043409B" w:rsidP="006B2F10">
      <w:pPr>
        <w:spacing w:line="252" w:lineRule="auto"/>
        <w:ind w:left="720"/>
        <w:jc w:val="both"/>
        <w:rPr>
          <w:rFonts w:cs="Times New Roman"/>
        </w:rPr>
      </w:pPr>
      <w:r>
        <w:rPr>
          <w:rFonts w:eastAsia="Arial" w:cs="Times New Roman"/>
        </w:rPr>
        <w:t xml:space="preserve">3. </w:t>
      </w:r>
      <w:r w:rsidR="00E44458">
        <w:rPr>
          <w:rFonts w:eastAsia="Arial" w:cs="Times New Roman"/>
        </w:rPr>
        <w:t xml:space="preserve"> </w:t>
      </w:r>
      <w:r>
        <w:rPr>
          <w:rFonts w:eastAsia="Arial" w:cs="Times New Roman"/>
          <w:u w:val="single"/>
        </w:rPr>
        <w:t>Joining Other Denominations</w:t>
      </w:r>
      <w:r>
        <w:rPr>
          <w:rFonts w:eastAsia="Arial" w:cs="Times New Roman"/>
        </w:rPr>
        <w:t xml:space="preserve">.  </w:t>
      </w:r>
      <w:r w:rsidRPr="00494A97">
        <w:rPr>
          <w:rFonts w:cs="Times New Roman"/>
        </w:rPr>
        <w:t xml:space="preserve">Communicant members who join congregations outside of our fellowship thereby end their </w:t>
      </w:r>
      <w:r w:rsidRPr="00060F4F">
        <w:rPr>
          <w:rFonts w:eastAsia="Arial" w:cs="Times New Roman"/>
        </w:rPr>
        <w:t>membership</w:t>
      </w:r>
      <w:r w:rsidRPr="00494A97">
        <w:rPr>
          <w:rFonts w:cs="Times New Roman"/>
        </w:rPr>
        <w:t xml:space="preserve"> at Christ Our Savior Lutheran Church.  If they will request it, they may receive a peaceful release.  Their names shall be removed from the membership list by resolution of the Administrative Council.</w:t>
      </w:r>
    </w:p>
    <w:p w14:paraId="0604A7D5" w14:textId="77777777" w:rsidR="0043409B" w:rsidRPr="004C4A75" w:rsidRDefault="0043409B" w:rsidP="006B2F10">
      <w:pPr>
        <w:ind w:left="720"/>
        <w:jc w:val="both"/>
        <w:rPr>
          <w:rFonts w:cs="Times New Roman"/>
          <w:sz w:val="18"/>
          <w:szCs w:val="18"/>
        </w:rPr>
      </w:pPr>
    </w:p>
    <w:p w14:paraId="0F3B8EED" w14:textId="0518FFDC" w:rsidR="00840DEB" w:rsidRDefault="006B2F10" w:rsidP="006B2F10">
      <w:pPr>
        <w:spacing w:line="252" w:lineRule="auto"/>
        <w:ind w:left="720"/>
        <w:jc w:val="both"/>
        <w:rPr>
          <w:rFonts w:cs="Times New Roman"/>
        </w:rPr>
      </w:pPr>
      <w:r>
        <w:rPr>
          <w:rFonts w:eastAsia="Arial" w:cs="Times New Roman"/>
        </w:rPr>
        <w:t>4</w:t>
      </w:r>
      <w:r w:rsidR="00840DEB">
        <w:rPr>
          <w:rFonts w:eastAsia="Arial" w:cs="Times New Roman"/>
        </w:rPr>
        <w:t xml:space="preserve">. </w:t>
      </w:r>
      <w:r w:rsidR="00E44458">
        <w:rPr>
          <w:rFonts w:eastAsia="Arial" w:cs="Times New Roman"/>
        </w:rPr>
        <w:t xml:space="preserve"> </w:t>
      </w:r>
      <w:r w:rsidR="00840DEB">
        <w:rPr>
          <w:rFonts w:eastAsia="Arial" w:cs="Times New Roman"/>
          <w:u w:val="single"/>
        </w:rPr>
        <w:t>Whereabouts Unknown</w:t>
      </w:r>
      <w:r w:rsidR="00840DEB">
        <w:rPr>
          <w:rFonts w:eastAsia="Arial" w:cs="Times New Roman"/>
        </w:rPr>
        <w:t xml:space="preserve">.  </w:t>
      </w:r>
      <w:r w:rsidR="00840DEB" w:rsidRPr="00494A97">
        <w:rPr>
          <w:rFonts w:cs="Times New Roman"/>
        </w:rPr>
        <w:t>Communicant members who</w:t>
      </w:r>
      <w:r w:rsidR="00840DEB">
        <w:rPr>
          <w:rFonts w:cs="Times New Roman"/>
        </w:rPr>
        <w:t xml:space="preserve">se whereabouts are unknown will be released from </w:t>
      </w:r>
      <w:r w:rsidR="00840DEB" w:rsidRPr="00060F4F">
        <w:rPr>
          <w:rFonts w:eastAsia="Arial" w:cs="Times New Roman"/>
        </w:rPr>
        <w:t>membership</w:t>
      </w:r>
      <w:r w:rsidR="00840DEB">
        <w:rPr>
          <w:rFonts w:cs="Times New Roman"/>
        </w:rPr>
        <w:t xml:space="preserve"> after a period of two (2) years.</w:t>
      </w:r>
    </w:p>
    <w:p w14:paraId="71BC2C7E" w14:textId="77777777" w:rsidR="00840DEB" w:rsidRPr="004C4A75" w:rsidRDefault="00840DEB" w:rsidP="006B2F10">
      <w:pPr>
        <w:ind w:left="720"/>
        <w:jc w:val="both"/>
        <w:rPr>
          <w:rFonts w:cs="Times New Roman"/>
          <w:sz w:val="18"/>
          <w:szCs w:val="18"/>
        </w:rPr>
      </w:pPr>
    </w:p>
    <w:p w14:paraId="605BE20C" w14:textId="75662E57" w:rsidR="007D6E12" w:rsidRPr="007D6E12" w:rsidRDefault="006B2F10" w:rsidP="006B2F10">
      <w:pPr>
        <w:spacing w:line="252" w:lineRule="auto"/>
        <w:ind w:left="720"/>
        <w:jc w:val="both"/>
        <w:rPr>
          <w:rFonts w:eastAsia="Arial" w:cs="Times New Roman"/>
        </w:rPr>
      </w:pPr>
      <w:r>
        <w:rPr>
          <w:rFonts w:eastAsia="Arial" w:cs="Times New Roman"/>
        </w:rPr>
        <w:t>5</w:t>
      </w:r>
      <w:r w:rsidR="0043409B" w:rsidRPr="007D6E12">
        <w:rPr>
          <w:rFonts w:eastAsia="Arial" w:cs="Times New Roman"/>
        </w:rPr>
        <w:t xml:space="preserve">. </w:t>
      </w:r>
      <w:r w:rsidR="00E44458">
        <w:rPr>
          <w:rFonts w:eastAsia="Arial" w:cs="Times New Roman"/>
        </w:rPr>
        <w:t xml:space="preserve"> </w:t>
      </w:r>
      <w:r w:rsidR="0043409B" w:rsidRPr="007D6E12">
        <w:rPr>
          <w:rFonts w:eastAsia="Arial" w:cs="Times New Roman"/>
          <w:u w:val="single"/>
        </w:rPr>
        <w:t>Self-Exclusion</w:t>
      </w:r>
      <w:r w:rsidR="0043409B" w:rsidRPr="007D6E12">
        <w:rPr>
          <w:rFonts w:eastAsia="Arial" w:cs="Times New Roman"/>
        </w:rPr>
        <w:t xml:space="preserve">.  </w:t>
      </w:r>
      <w:r w:rsidR="007D6E12" w:rsidRPr="007D6E12">
        <w:rPr>
          <w:rFonts w:eastAsia="Arial" w:cs="Times New Roman"/>
        </w:rPr>
        <w:t>Any c</w:t>
      </w:r>
      <w:r w:rsidR="0043409B" w:rsidRPr="007D6E12">
        <w:rPr>
          <w:rFonts w:eastAsia="Arial" w:cs="Times New Roman"/>
        </w:rPr>
        <w:t>ommunicant member</w:t>
      </w:r>
      <w:r w:rsidR="007D6E12" w:rsidRPr="007D6E12">
        <w:rPr>
          <w:rFonts w:eastAsia="Arial" w:cs="Times New Roman"/>
        </w:rPr>
        <w:t xml:space="preserve"> who absences himself/herself from worship or reception of Holy Communion for a period of one (1) year without just and reasonable cause shall be contacted by the Elders and in brotherly love encouraged to return to worship and regular reception of the Sacrament. </w:t>
      </w:r>
      <w:r w:rsidR="007D6E12">
        <w:rPr>
          <w:rFonts w:eastAsia="Arial" w:cs="Times New Roman"/>
        </w:rPr>
        <w:t xml:space="preserve"> </w:t>
      </w:r>
      <w:r w:rsidR="007D6E12" w:rsidRPr="007D6E12">
        <w:rPr>
          <w:rFonts w:eastAsia="Arial" w:cs="Times New Roman"/>
        </w:rPr>
        <w:t xml:space="preserve">If the individual does not return to worship and regular reception of </w:t>
      </w:r>
      <w:r w:rsidR="007D6E12" w:rsidRPr="001702EC">
        <w:rPr>
          <w:rFonts w:eastAsia="Arial" w:cs="Times New Roman"/>
          <w:color w:val="auto"/>
        </w:rPr>
        <w:t>the Sacrament after proper admonition by the Church Elders, and a</w:t>
      </w:r>
      <w:r w:rsidR="004C4A75" w:rsidRPr="001702EC">
        <w:rPr>
          <w:rFonts w:eastAsia="Arial" w:cs="Times New Roman"/>
          <w:color w:val="auto"/>
        </w:rPr>
        <w:t>fter a</w:t>
      </w:r>
      <w:r w:rsidR="007D6E12" w:rsidRPr="001702EC">
        <w:rPr>
          <w:rFonts w:eastAsia="Arial" w:cs="Times New Roman"/>
          <w:color w:val="auto"/>
        </w:rPr>
        <w:t xml:space="preserve">n additional period of one (1) year, a motion for release of membership by self-exclusion shall be presented by the </w:t>
      </w:r>
      <w:r w:rsidR="007D6E12" w:rsidRPr="007D6E12">
        <w:rPr>
          <w:rFonts w:eastAsia="Arial" w:cs="Times New Roman"/>
        </w:rPr>
        <w:t xml:space="preserve">Church Elders to the Voters’ Assembly. </w:t>
      </w:r>
      <w:r w:rsidR="007D6E12">
        <w:rPr>
          <w:rFonts w:eastAsia="Arial" w:cs="Times New Roman"/>
        </w:rPr>
        <w:t xml:space="preserve"> </w:t>
      </w:r>
      <w:r w:rsidR="007D6E12" w:rsidRPr="007D6E12">
        <w:rPr>
          <w:rFonts w:eastAsia="Arial" w:cs="Times New Roman"/>
        </w:rPr>
        <w:t xml:space="preserve">A two-thirds (2/3) majority vote shall be required to recognize self-exclusion. </w:t>
      </w:r>
      <w:r w:rsidR="007D6E12">
        <w:rPr>
          <w:rFonts w:eastAsia="Arial" w:cs="Times New Roman"/>
        </w:rPr>
        <w:t xml:space="preserve"> </w:t>
      </w:r>
      <w:r w:rsidR="007D6E12" w:rsidRPr="007D6E12">
        <w:rPr>
          <w:rFonts w:eastAsia="Arial" w:cs="Times New Roman"/>
        </w:rPr>
        <w:t xml:space="preserve">An individual who has been </w:t>
      </w:r>
      <w:r w:rsidR="007D6E12" w:rsidRPr="007D6E12">
        <w:rPr>
          <w:rFonts w:eastAsia="Arial" w:cs="Times New Roman"/>
        </w:rPr>
        <w:lastRenderedPageBreak/>
        <w:t xml:space="preserve">released due to self-exclusion may request to have their membership reinstated. </w:t>
      </w:r>
      <w:r w:rsidR="007D6E12">
        <w:rPr>
          <w:rFonts w:eastAsia="Arial" w:cs="Times New Roman"/>
        </w:rPr>
        <w:t xml:space="preserve"> </w:t>
      </w:r>
      <w:r w:rsidR="007D6E12" w:rsidRPr="007D6E12">
        <w:rPr>
          <w:rFonts w:eastAsia="Arial" w:cs="Times New Roman"/>
        </w:rPr>
        <w:t xml:space="preserve">Such request must be in writing to the Church Elders who shall present such request to the Voters’ Assembly. </w:t>
      </w:r>
      <w:r w:rsidR="007D6E12">
        <w:rPr>
          <w:rFonts w:eastAsia="Arial" w:cs="Times New Roman"/>
        </w:rPr>
        <w:t xml:space="preserve"> </w:t>
      </w:r>
      <w:r w:rsidR="007D6E12" w:rsidRPr="007D6E12">
        <w:rPr>
          <w:rFonts w:eastAsia="Arial" w:cs="Times New Roman"/>
        </w:rPr>
        <w:t xml:space="preserve">A two-thirds (2/3) majority vote shall be required to reinstate a person’s membership. </w:t>
      </w:r>
    </w:p>
    <w:p w14:paraId="5C9DEA28" w14:textId="77777777" w:rsidR="0043409B" w:rsidRPr="004C4A75" w:rsidRDefault="0043409B" w:rsidP="004C4A75">
      <w:pPr>
        <w:ind w:left="720"/>
        <w:jc w:val="both"/>
        <w:rPr>
          <w:rFonts w:cs="Times New Roman"/>
          <w:sz w:val="18"/>
          <w:szCs w:val="18"/>
        </w:rPr>
      </w:pPr>
    </w:p>
    <w:p w14:paraId="59C28DF6" w14:textId="368D405E" w:rsidR="00992969" w:rsidRDefault="00EF5BF0" w:rsidP="006B2F10">
      <w:pPr>
        <w:spacing w:line="252" w:lineRule="auto"/>
        <w:ind w:left="720"/>
        <w:jc w:val="both"/>
        <w:rPr>
          <w:rFonts w:cs="Times New Roman"/>
        </w:rPr>
      </w:pPr>
      <w:r>
        <w:rPr>
          <w:rFonts w:eastAsia="Arial" w:cs="Times New Roman"/>
        </w:rPr>
        <w:t>6</w:t>
      </w:r>
      <w:r w:rsidR="0043409B">
        <w:rPr>
          <w:rFonts w:eastAsia="Arial" w:cs="Times New Roman"/>
        </w:rPr>
        <w:t xml:space="preserve">. </w:t>
      </w:r>
      <w:r w:rsidR="00E44458">
        <w:rPr>
          <w:rFonts w:eastAsia="Arial" w:cs="Times New Roman"/>
        </w:rPr>
        <w:t xml:space="preserve"> </w:t>
      </w:r>
      <w:r w:rsidR="0043409B">
        <w:rPr>
          <w:rFonts w:eastAsia="Arial" w:cs="Times New Roman"/>
          <w:u w:val="single"/>
        </w:rPr>
        <w:t>Excommunication</w:t>
      </w:r>
      <w:r w:rsidR="0043409B">
        <w:rPr>
          <w:rFonts w:eastAsia="Arial" w:cs="Times New Roman"/>
        </w:rPr>
        <w:t xml:space="preserve">.  </w:t>
      </w:r>
      <w:r w:rsidR="0043409B" w:rsidRPr="00494A97">
        <w:rPr>
          <w:rFonts w:cs="Times New Roman"/>
        </w:rPr>
        <w:t xml:space="preserve">Communicant members </w:t>
      </w:r>
      <w:r w:rsidR="00992969" w:rsidRPr="00494A97">
        <w:rPr>
          <w:rFonts w:cs="Times New Roman"/>
        </w:rPr>
        <w:t>who conduct themselves in an unchristian manner shall be admonished according to Matthew 18: 15-20.  If they remain impenitent after proper admonition, they shall be excommunicated.  Each case shall be presented individually to the Voters</w:t>
      </w:r>
      <w:r w:rsidR="00992969">
        <w:rPr>
          <w:rFonts w:cs="Times New Roman"/>
        </w:rPr>
        <w:t>’</w:t>
      </w:r>
      <w:r w:rsidR="00992969" w:rsidRPr="00494A97">
        <w:rPr>
          <w:rFonts w:cs="Times New Roman"/>
        </w:rPr>
        <w:t xml:space="preserve"> Assembly for action.  A </w:t>
      </w:r>
      <w:r w:rsidR="00992969">
        <w:rPr>
          <w:rFonts w:cs="Times New Roman"/>
        </w:rPr>
        <w:t>seven-eighths (7/8)</w:t>
      </w:r>
      <w:r w:rsidR="00992969" w:rsidRPr="00494A97">
        <w:rPr>
          <w:rFonts w:cs="Times New Roman"/>
        </w:rPr>
        <w:t xml:space="preserve"> </w:t>
      </w:r>
      <w:r w:rsidR="00992969">
        <w:rPr>
          <w:rFonts w:cs="Times New Roman"/>
        </w:rPr>
        <w:t xml:space="preserve">affirmative </w:t>
      </w:r>
      <w:r w:rsidR="00992969" w:rsidRPr="00494A97">
        <w:rPr>
          <w:rFonts w:cs="Times New Roman"/>
        </w:rPr>
        <w:t xml:space="preserve">vote </w:t>
      </w:r>
      <w:r w:rsidR="00992969">
        <w:rPr>
          <w:rFonts w:cs="Times New Roman"/>
        </w:rPr>
        <w:t>of</w:t>
      </w:r>
      <w:r w:rsidR="00992969" w:rsidRPr="00494A97">
        <w:rPr>
          <w:rFonts w:cs="Times New Roman"/>
        </w:rPr>
        <w:t xml:space="preserve"> the </w:t>
      </w:r>
      <w:r w:rsidR="00F01183">
        <w:rPr>
          <w:rFonts w:cs="Times New Roman"/>
        </w:rPr>
        <w:t>voters</w:t>
      </w:r>
      <w:r w:rsidR="00992969" w:rsidRPr="00494A97">
        <w:rPr>
          <w:rFonts w:cs="Times New Roman"/>
        </w:rPr>
        <w:t xml:space="preserve"> present shall be required for excommunication.  If such member deliberately absents hi</w:t>
      </w:r>
      <w:r w:rsidR="00992969">
        <w:rPr>
          <w:rFonts w:cs="Times New Roman"/>
        </w:rPr>
        <w:t>m</w:t>
      </w:r>
      <w:r w:rsidR="007D6E12">
        <w:rPr>
          <w:rFonts w:cs="Times New Roman"/>
        </w:rPr>
        <w:t>self</w:t>
      </w:r>
      <w:r w:rsidR="00992969" w:rsidRPr="00494A97">
        <w:rPr>
          <w:rFonts w:cs="Times New Roman"/>
        </w:rPr>
        <w:t>/herself from the meetings at which his/her case is to be discussed, or in some other manner makes it impossible to deal with him/her, he/she thereby excommunicates him</w:t>
      </w:r>
      <w:r w:rsidR="007D6E12">
        <w:rPr>
          <w:rFonts w:cs="Times New Roman"/>
        </w:rPr>
        <w:t>self</w:t>
      </w:r>
      <w:r w:rsidR="00992969" w:rsidRPr="00494A97">
        <w:rPr>
          <w:rFonts w:cs="Times New Roman"/>
        </w:rPr>
        <w:t>/herself</w:t>
      </w:r>
      <w:r w:rsidR="0043409B" w:rsidRPr="00494A97">
        <w:rPr>
          <w:rFonts w:cs="Times New Roman"/>
        </w:rPr>
        <w:t>.</w:t>
      </w:r>
    </w:p>
    <w:p w14:paraId="0BB6B996" w14:textId="586FDF7B" w:rsidR="00992969" w:rsidRPr="00832F43" w:rsidRDefault="00992969" w:rsidP="006B2F10">
      <w:pPr>
        <w:spacing w:before="120" w:after="120" w:line="252" w:lineRule="auto"/>
        <w:ind w:left="720" w:hanging="720"/>
        <w:jc w:val="both"/>
        <w:rPr>
          <w:rFonts w:cs="Times New Roman"/>
        </w:rPr>
      </w:pPr>
      <w:r>
        <w:rPr>
          <w:rFonts w:cs="Times New Roman"/>
        </w:rPr>
        <w:t>B.</w:t>
      </w:r>
      <w:r>
        <w:rPr>
          <w:rFonts w:cs="Times New Roman"/>
        </w:rPr>
        <w:tab/>
        <w:t xml:space="preserve">Baptized </w:t>
      </w:r>
      <w:r w:rsidRPr="00494A97">
        <w:rPr>
          <w:rFonts w:cs="Times New Roman"/>
        </w:rPr>
        <w:t>members shall have their membership terminated for the same reasons that communicant membership is terminated insofar as these reasons are applicable.</w:t>
      </w:r>
    </w:p>
    <w:p w14:paraId="47557479" w14:textId="7238F69F" w:rsidR="00355F9D" w:rsidRPr="00494A97" w:rsidRDefault="009B6989" w:rsidP="009A7F5C">
      <w:pPr>
        <w:pStyle w:val="Heading2"/>
        <w:spacing w:before="360" w:after="120" w:line="276" w:lineRule="auto"/>
        <w:rPr>
          <w:rFonts w:ascii="Arial" w:hAnsi="Arial" w:cs="Arial"/>
          <w:sz w:val="26"/>
          <w:szCs w:val="26"/>
          <w:lang w:val="de-DE"/>
        </w:rPr>
      </w:pPr>
      <w:r w:rsidRPr="00494A97">
        <w:rPr>
          <w:rFonts w:ascii="Arial" w:hAnsi="Arial" w:cs="Arial"/>
          <w:sz w:val="26"/>
          <w:szCs w:val="26"/>
          <w:lang w:val="de-DE"/>
        </w:rPr>
        <w:t xml:space="preserve">ARTICLE IV:  </w:t>
      </w:r>
      <w:r w:rsidR="00381FD1" w:rsidRPr="00494A97">
        <w:rPr>
          <w:rFonts w:ascii="Arial" w:hAnsi="Arial" w:cs="Arial"/>
          <w:sz w:val="26"/>
          <w:szCs w:val="26"/>
          <w:lang w:val="de-DE"/>
        </w:rPr>
        <w:t xml:space="preserve">Officers, </w:t>
      </w:r>
      <w:r w:rsidR="00381FD1" w:rsidRPr="009A7F5C">
        <w:rPr>
          <w:rFonts w:ascii="Arial" w:hAnsi="Arial" w:cs="Arial"/>
          <w:sz w:val="26"/>
          <w:szCs w:val="26"/>
          <w:lang w:val="de-DE"/>
        </w:rPr>
        <w:t>Council</w:t>
      </w:r>
      <w:r w:rsidR="00381FD1">
        <w:rPr>
          <w:rFonts w:ascii="Arial" w:hAnsi="Arial" w:cs="Arial"/>
          <w:sz w:val="26"/>
          <w:szCs w:val="26"/>
          <w:lang w:val="de-DE"/>
        </w:rPr>
        <w:t xml:space="preserve">, </w:t>
      </w:r>
      <w:r w:rsidR="00381FD1" w:rsidRPr="00494A97">
        <w:rPr>
          <w:rFonts w:ascii="Arial" w:hAnsi="Arial" w:cs="Arial"/>
          <w:sz w:val="26"/>
          <w:szCs w:val="26"/>
          <w:lang w:val="de-DE"/>
        </w:rPr>
        <w:t>Boards, and Committees</w:t>
      </w:r>
    </w:p>
    <w:p w14:paraId="34622365" w14:textId="0946CAFE" w:rsidR="00355F9D" w:rsidRPr="008D5C65" w:rsidRDefault="009B6989" w:rsidP="006B2F10">
      <w:pPr>
        <w:pStyle w:val="ListParagraph"/>
        <w:spacing w:line="252" w:lineRule="auto"/>
        <w:ind w:left="0"/>
        <w:jc w:val="both"/>
        <w:rPr>
          <w:rFonts w:cs="Times New Roman"/>
        </w:rPr>
      </w:pPr>
      <w:r w:rsidRPr="008D5C65">
        <w:rPr>
          <w:rFonts w:cs="Times New Roman"/>
        </w:rPr>
        <w:t xml:space="preserve">The Administrative Council shall consist </w:t>
      </w:r>
      <w:r w:rsidRPr="001702EC">
        <w:rPr>
          <w:rFonts w:cs="Times New Roman"/>
          <w:color w:val="auto"/>
        </w:rPr>
        <w:t xml:space="preserve">of </w:t>
      </w:r>
      <w:r w:rsidR="008D5C65" w:rsidRPr="001702EC">
        <w:rPr>
          <w:rFonts w:cs="Times New Roman"/>
          <w:color w:val="auto"/>
        </w:rPr>
        <w:t xml:space="preserve">the </w:t>
      </w:r>
      <w:r w:rsidRPr="001702EC">
        <w:rPr>
          <w:rFonts w:cs="Times New Roman"/>
          <w:color w:val="auto"/>
        </w:rPr>
        <w:t>President</w:t>
      </w:r>
      <w:r w:rsidRPr="008D5C65">
        <w:rPr>
          <w:rFonts w:cs="Times New Roman"/>
        </w:rPr>
        <w:t xml:space="preserve">, Vice-president, Secretary, Treasurer, Financial Secretary, </w:t>
      </w:r>
      <w:r w:rsidR="001702EC" w:rsidRPr="008D5C65">
        <w:rPr>
          <w:rFonts w:cs="Times New Roman"/>
        </w:rPr>
        <w:t>the Board of Elders, Education Chairperson, Worship Chairperson</w:t>
      </w:r>
      <w:r w:rsidR="001702EC">
        <w:rPr>
          <w:rFonts w:cs="Times New Roman"/>
        </w:rPr>
        <w:t xml:space="preserve">, </w:t>
      </w:r>
      <w:r w:rsidRPr="008D5C65">
        <w:rPr>
          <w:rFonts w:cs="Times New Roman"/>
        </w:rPr>
        <w:t xml:space="preserve">Finance Chairperson, Christian Care Chairperson, </w:t>
      </w:r>
      <w:r w:rsidR="001702EC" w:rsidRPr="008D5C65">
        <w:rPr>
          <w:rFonts w:cs="Times New Roman"/>
        </w:rPr>
        <w:t xml:space="preserve">Facilities Chairperson, </w:t>
      </w:r>
      <w:r w:rsidRPr="008D5C65">
        <w:rPr>
          <w:rFonts w:cs="Times New Roman"/>
        </w:rPr>
        <w:t xml:space="preserve">and </w:t>
      </w:r>
      <w:r w:rsidR="001702EC" w:rsidRPr="008D5C65">
        <w:rPr>
          <w:rFonts w:cs="Times New Roman"/>
        </w:rPr>
        <w:t>Endowment Chairperson</w:t>
      </w:r>
      <w:r w:rsidR="001702EC">
        <w:rPr>
          <w:rFonts w:cs="Times New Roman"/>
        </w:rPr>
        <w:t>.</w:t>
      </w:r>
      <w:r w:rsidRPr="008D5C65">
        <w:rPr>
          <w:rFonts w:cs="Times New Roman"/>
        </w:rPr>
        <w:t xml:space="preserve"> </w:t>
      </w:r>
      <w:r w:rsidR="008D5C65" w:rsidRPr="008D5C65">
        <w:rPr>
          <w:rFonts w:cs="Times New Roman"/>
        </w:rPr>
        <w:t xml:space="preserve"> </w:t>
      </w:r>
      <w:r w:rsidRPr="008D5C65">
        <w:rPr>
          <w:rFonts w:cs="Times New Roman"/>
        </w:rPr>
        <w:t>The Pastor, DCE (or other Called Worker</w:t>
      </w:r>
      <w:r w:rsidR="008D5C65" w:rsidRPr="008D5C65">
        <w:rPr>
          <w:rFonts w:cs="Times New Roman"/>
        </w:rPr>
        <w:t>s</w:t>
      </w:r>
      <w:r w:rsidRPr="008D5C65">
        <w:rPr>
          <w:rFonts w:cs="Times New Roman"/>
        </w:rPr>
        <w:t xml:space="preserve">), will serve as </w:t>
      </w:r>
      <w:r w:rsidRPr="00EF5BF0">
        <w:rPr>
          <w:rFonts w:cs="Times New Roman"/>
          <w:color w:val="auto"/>
        </w:rPr>
        <w:t>Advisor</w:t>
      </w:r>
      <w:r w:rsidR="00472021" w:rsidRPr="00EF5BF0">
        <w:rPr>
          <w:rFonts w:cs="Times New Roman"/>
          <w:color w:val="auto"/>
        </w:rPr>
        <w:t>y</w:t>
      </w:r>
      <w:r w:rsidR="008D5C65" w:rsidRPr="00EF5BF0">
        <w:rPr>
          <w:rFonts w:cs="Times New Roman"/>
          <w:color w:val="auto"/>
        </w:rPr>
        <w:t xml:space="preserve"> </w:t>
      </w:r>
      <w:r w:rsidR="008D5C65" w:rsidRPr="008D5C65">
        <w:rPr>
          <w:rFonts w:cs="Times New Roman"/>
        </w:rPr>
        <w:t>Member</w:t>
      </w:r>
      <w:r w:rsidRPr="008D5C65">
        <w:rPr>
          <w:rFonts w:cs="Times New Roman"/>
        </w:rPr>
        <w:t xml:space="preserve">s </w:t>
      </w:r>
      <w:r w:rsidR="008D5C65" w:rsidRPr="008D5C65">
        <w:rPr>
          <w:rFonts w:cs="Times New Roman"/>
        </w:rPr>
        <w:t>of</w:t>
      </w:r>
      <w:r w:rsidRPr="008D5C65">
        <w:rPr>
          <w:rFonts w:cs="Times New Roman"/>
        </w:rPr>
        <w:t xml:space="preserve"> the Council and as ex-officio members of all Boards and Committees.</w:t>
      </w:r>
    </w:p>
    <w:p w14:paraId="1CE3B9F5" w14:textId="77777777" w:rsidR="00355F9D" w:rsidRPr="00494A97" w:rsidRDefault="00355F9D" w:rsidP="006B2F10">
      <w:pPr>
        <w:jc w:val="both"/>
        <w:rPr>
          <w:rFonts w:eastAsia="Arial" w:cs="Times New Roman"/>
        </w:rPr>
      </w:pPr>
    </w:p>
    <w:p w14:paraId="6761C05F" w14:textId="1E9EC011" w:rsidR="00355F9D" w:rsidRPr="00494A97" w:rsidRDefault="009B6989" w:rsidP="006B2F10">
      <w:pPr>
        <w:pStyle w:val="ListParagraph"/>
        <w:spacing w:line="252" w:lineRule="auto"/>
        <w:ind w:left="0"/>
        <w:jc w:val="both"/>
        <w:rPr>
          <w:rFonts w:eastAsia="Arial" w:cs="Times New Roman"/>
        </w:rPr>
      </w:pPr>
      <w:r w:rsidRPr="00494A97">
        <w:rPr>
          <w:rFonts w:cs="Times New Roman"/>
        </w:rPr>
        <w:t xml:space="preserve">A woman president and/or vice-president who is stated to be an “ex-officio” member of all boards and committees may serve in that capacity </w:t>
      </w:r>
      <w:r w:rsidRPr="009A7F5C">
        <w:rPr>
          <w:rFonts w:cs="Times New Roman"/>
        </w:rPr>
        <w:t>except</w:t>
      </w:r>
      <w:r w:rsidRPr="00494A97">
        <w:rPr>
          <w:rFonts w:cs="Times New Roman"/>
        </w:rPr>
        <w:t xml:space="preserve"> for the Board of Elders. </w:t>
      </w:r>
      <w:r w:rsidR="00472021">
        <w:rPr>
          <w:rFonts w:cs="Times New Roman"/>
        </w:rPr>
        <w:t xml:space="preserve"> </w:t>
      </w:r>
      <w:r w:rsidRPr="00494A97">
        <w:rPr>
          <w:rFonts w:cs="Times New Roman"/>
        </w:rPr>
        <w:t xml:space="preserve">In accordance with the teaching of Scriptures </w:t>
      </w:r>
      <w:r w:rsidRPr="009A7F5C">
        <w:rPr>
          <w:rFonts w:cs="Times New Roman"/>
        </w:rPr>
        <w:t>only males</w:t>
      </w:r>
      <w:r w:rsidRPr="00494A97">
        <w:rPr>
          <w:rFonts w:cs="Times New Roman"/>
          <w:b/>
          <w:bCs/>
        </w:rPr>
        <w:t xml:space="preserve"> </w:t>
      </w:r>
      <w:r w:rsidRPr="00494A97">
        <w:rPr>
          <w:rFonts w:cs="Times New Roman"/>
        </w:rPr>
        <w:t xml:space="preserve">may serve on the Board of </w:t>
      </w:r>
      <w:r w:rsidRPr="00494A97">
        <w:rPr>
          <w:rFonts w:cs="Times New Roman"/>
        </w:rPr>
        <w:t>Elders.</w:t>
      </w:r>
    </w:p>
    <w:p w14:paraId="0BD1A9F5" w14:textId="5281061E" w:rsidR="00355F9D" w:rsidRDefault="009B6989" w:rsidP="009A7F5C">
      <w:pPr>
        <w:pStyle w:val="Heading2"/>
        <w:spacing w:before="360" w:after="120" w:line="276" w:lineRule="auto"/>
        <w:rPr>
          <w:rFonts w:ascii="Arial" w:hAnsi="Arial" w:cs="Arial"/>
          <w:sz w:val="26"/>
          <w:szCs w:val="26"/>
          <w:lang w:val="de-DE"/>
        </w:rPr>
      </w:pPr>
      <w:r w:rsidRPr="00494A97">
        <w:rPr>
          <w:rFonts w:ascii="Arial" w:hAnsi="Arial" w:cs="Arial"/>
          <w:sz w:val="26"/>
          <w:szCs w:val="26"/>
          <w:lang w:val="de-DE"/>
        </w:rPr>
        <w:t>ARTICLE V</w:t>
      </w:r>
      <w:r w:rsidR="003F12BD">
        <w:rPr>
          <w:rFonts w:ascii="Arial" w:hAnsi="Arial" w:cs="Arial"/>
          <w:sz w:val="26"/>
          <w:szCs w:val="26"/>
          <w:lang w:val="de-DE"/>
        </w:rPr>
        <w:t xml:space="preserve">.  </w:t>
      </w:r>
      <w:r w:rsidR="00C714E3">
        <w:rPr>
          <w:rFonts w:ascii="Arial" w:hAnsi="Arial" w:cs="Arial"/>
          <w:sz w:val="26"/>
          <w:szCs w:val="26"/>
          <w:lang w:val="de-DE"/>
        </w:rPr>
        <w:t xml:space="preserve">Duties of Church Officers </w:t>
      </w:r>
      <w:r w:rsidR="00C714E3" w:rsidRPr="009A7F5C">
        <w:rPr>
          <w:rFonts w:ascii="Arial" w:hAnsi="Arial" w:cs="Arial"/>
          <w:sz w:val="26"/>
          <w:szCs w:val="26"/>
          <w:lang w:val="de-DE"/>
        </w:rPr>
        <w:t>and Boards</w:t>
      </w:r>
    </w:p>
    <w:p w14:paraId="7F2A2280" w14:textId="1E955E35" w:rsidR="00472021" w:rsidRPr="00494A97" w:rsidRDefault="00472021" w:rsidP="001702EC">
      <w:pPr>
        <w:spacing w:line="252" w:lineRule="auto"/>
        <w:jc w:val="both"/>
        <w:rPr>
          <w:rFonts w:eastAsia="Arial" w:cs="Times New Roman"/>
        </w:rPr>
      </w:pPr>
      <w:r w:rsidRPr="009A7F5C">
        <w:rPr>
          <w:rFonts w:cs="Times New Roman"/>
          <w:color w:val="auto"/>
        </w:rPr>
        <w:t xml:space="preserve">A </w:t>
      </w:r>
      <w:r>
        <w:rPr>
          <w:rFonts w:cs="Times New Roman"/>
          <w:color w:val="auto"/>
        </w:rPr>
        <w:t xml:space="preserve">brief description of the principal duties is given below.  A </w:t>
      </w:r>
      <w:r w:rsidRPr="009A7F5C">
        <w:rPr>
          <w:rFonts w:cs="Times New Roman"/>
          <w:color w:val="auto"/>
        </w:rPr>
        <w:t>separate Operations Manual provides additional details regarding the duties and responsibilities of officers and boards.</w:t>
      </w:r>
    </w:p>
    <w:p w14:paraId="04308F2E" w14:textId="3B6C91D5" w:rsidR="00355F9D" w:rsidRPr="00664D4D" w:rsidRDefault="009B6989" w:rsidP="008D6184">
      <w:pPr>
        <w:spacing w:before="120" w:line="252" w:lineRule="auto"/>
        <w:ind w:left="360"/>
        <w:jc w:val="both"/>
        <w:rPr>
          <w:rFonts w:cs="Times New Roman"/>
        </w:rPr>
      </w:pPr>
      <w:r w:rsidRPr="00664D4D">
        <w:rPr>
          <w:rFonts w:cs="Times New Roman"/>
          <w:u w:val="single"/>
        </w:rPr>
        <w:t>President</w:t>
      </w:r>
      <w:r w:rsidR="00664D4D">
        <w:rPr>
          <w:rFonts w:cs="Times New Roman"/>
        </w:rPr>
        <w:t xml:space="preserve">.  </w:t>
      </w:r>
      <w:r w:rsidRPr="00664D4D">
        <w:rPr>
          <w:rFonts w:cs="Times New Roman"/>
        </w:rPr>
        <w:t>It shall be the duty of the president, as chair</w:t>
      </w:r>
      <w:r w:rsidR="00EF5BF0">
        <w:rPr>
          <w:rFonts w:cs="Times New Roman"/>
        </w:rPr>
        <w:t>person</w:t>
      </w:r>
      <w:r w:rsidRPr="00664D4D">
        <w:rPr>
          <w:rFonts w:cs="Times New Roman"/>
        </w:rPr>
        <w:t xml:space="preserve"> of the congregation</w:t>
      </w:r>
      <w:r w:rsidR="00664D4D" w:rsidRPr="00664D4D">
        <w:rPr>
          <w:rFonts w:cs="Times New Roman"/>
        </w:rPr>
        <w:t>, t</w:t>
      </w:r>
      <w:r w:rsidRPr="00664D4D">
        <w:rPr>
          <w:rFonts w:cs="Times New Roman"/>
        </w:rPr>
        <w:t xml:space="preserve">o </w:t>
      </w:r>
      <w:r w:rsidR="00AB26E3" w:rsidRPr="00664D4D">
        <w:rPr>
          <w:rFonts w:cs="Times New Roman"/>
        </w:rPr>
        <w:t>p</w:t>
      </w:r>
      <w:r w:rsidRPr="00664D4D">
        <w:rPr>
          <w:rFonts w:cs="Times New Roman"/>
        </w:rPr>
        <w:t xml:space="preserve">reside over </w:t>
      </w:r>
      <w:r w:rsidR="00C714E3" w:rsidRPr="00664D4D">
        <w:rPr>
          <w:rFonts w:cs="Times New Roman"/>
        </w:rPr>
        <w:t>Administrative Council and Voters’ Assembly</w:t>
      </w:r>
      <w:r w:rsidRPr="00664D4D">
        <w:rPr>
          <w:rFonts w:cs="Times New Roman"/>
        </w:rPr>
        <w:t xml:space="preserve"> meeting</w:t>
      </w:r>
      <w:r w:rsidR="00C714E3" w:rsidRPr="00664D4D">
        <w:rPr>
          <w:rFonts w:cs="Times New Roman"/>
        </w:rPr>
        <w:t>s,</w:t>
      </w:r>
      <w:r w:rsidRPr="00664D4D">
        <w:rPr>
          <w:rFonts w:cs="Times New Roman"/>
        </w:rPr>
        <w:t xml:space="preserve"> and to exercise care that the meetings are held in agreement with this Constitution and its Bylaws, conducted according to Roberts’ Rules of Order in an orderly manner in accord with Christian Principles.</w:t>
      </w:r>
    </w:p>
    <w:p w14:paraId="311BE397" w14:textId="1087AAA1" w:rsidR="00355F9D" w:rsidRPr="00664D4D" w:rsidRDefault="009B6989" w:rsidP="008D6184">
      <w:pPr>
        <w:spacing w:before="120" w:line="252" w:lineRule="auto"/>
        <w:ind w:left="360"/>
        <w:jc w:val="both"/>
        <w:rPr>
          <w:rFonts w:cs="Times New Roman"/>
        </w:rPr>
      </w:pPr>
      <w:r w:rsidRPr="00664D4D">
        <w:rPr>
          <w:rFonts w:cs="Times New Roman"/>
          <w:u w:val="single"/>
        </w:rPr>
        <w:t>Vice President</w:t>
      </w:r>
      <w:r w:rsidR="00664D4D" w:rsidRPr="00664D4D">
        <w:rPr>
          <w:rFonts w:cs="Times New Roman"/>
        </w:rPr>
        <w:t>.  The Vice President sh</w:t>
      </w:r>
      <w:r w:rsidRPr="00664D4D">
        <w:rPr>
          <w:rFonts w:cs="Times New Roman"/>
        </w:rPr>
        <w:t xml:space="preserve">all assist the President to perform all of </w:t>
      </w:r>
      <w:r w:rsidR="00EF5BF0" w:rsidRPr="00EF5BF0">
        <w:rPr>
          <w:rFonts w:cs="Times New Roman"/>
          <w:color w:val="auto"/>
        </w:rPr>
        <w:t>their</w:t>
      </w:r>
      <w:r w:rsidRPr="00EF5BF0">
        <w:rPr>
          <w:rFonts w:cs="Times New Roman"/>
          <w:color w:val="auto"/>
        </w:rPr>
        <w:t xml:space="preserve"> </w:t>
      </w:r>
      <w:r w:rsidRPr="00664D4D">
        <w:rPr>
          <w:rFonts w:cs="Times New Roman"/>
        </w:rPr>
        <w:t>duties</w:t>
      </w:r>
      <w:r w:rsidR="00EF5BF0">
        <w:rPr>
          <w:rFonts w:cs="Times New Roman"/>
        </w:rPr>
        <w:t>, and s</w:t>
      </w:r>
      <w:r w:rsidRPr="00664D4D">
        <w:rPr>
          <w:rFonts w:cs="Times New Roman"/>
        </w:rPr>
        <w:t xml:space="preserve">hall perform </w:t>
      </w:r>
      <w:r w:rsidR="00EF5BF0">
        <w:rPr>
          <w:rFonts w:cs="Times New Roman"/>
        </w:rPr>
        <w:t>those</w:t>
      </w:r>
      <w:r w:rsidRPr="00664D4D">
        <w:rPr>
          <w:rFonts w:cs="Times New Roman"/>
        </w:rPr>
        <w:t xml:space="preserve"> duties </w:t>
      </w:r>
      <w:r w:rsidR="00EF5BF0">
        <w:rPr>
          <w:rFonts w:cs="Times New Roman"/>
        </w:rPr>
        <w:t>during</w:t>
      </w:r>
      <w:r w:rsidRPr="00664D4D">
        <w:rPr>
          <w:rFonts w:cs="Times New Roman"/>
        </w:rPr>
        <w:t xml:space="preserve"> the President</w:t>
      </w:r>
      <w:r w:rsidR="00EF5BF0">
        <w:rPr>
          <w:rFonts w:cs="Times New Roman"/>
        </w:rPr>
        <w:t>’s</w:t>
      </w:r>
      <w:r w:rsidRPr="00664D4D">
        <w:rPr>
          <w:rFonts w:cs="Times New Roman"/>
          <w:color w:val="E36C0A" w:themeColor="accent6" w:themeShade="BF"/>
        </w:rPr>
        <w:t xml:space="preserve"> </w:t>
      </w:r>
      <w:r w:rsidRPr="00664D4D">
        <w:rPr>
          <w:rFonts w:cs="Times New Roman"/>
        </w:rPr>
        <w:t xml:space="preserve">absence, disability, or </w:t>
      </w:r>
      <w:r w:rsidR="00EF5BF0">
        <w:rPr>
          <w:rFonts w:cs="Times New Roman"/>
        </w:rPr>
        <w:t>upon</w:t>
      </w:r>
      <w:r w:rsidRPr="00664D4D">
        <w:rPr>
          <w:rFonts w:cs="Times New Roman"/>
          <w:color w:val="E36C0A" w:themeColor="accent6" w:themeShade="BF"/>
        </w:rPr>
        <w:t xml:space="preserve"> </w:t>
      </w:r>
      <w:r w:rsidRPr="00664D4D">
        <w:rPr>
          <w:rFonts w:cs="Times New Roman"/>
        </w:rPr>
        <w:t>request</w:t>
      </w:r>
      <w:r w:rsidR="00664D4D">
        <w:rPr>
          <w:rFonts w:cs="Times New Roman"/>
        </w:rPr>
        <w:t>.</w:t>
      </w:r>
    </w:p>
    <w:p w14:paraId="5916BE5C" w14:textId="1695F679" w:rsidR="00355F9D" w:rsidRPr="00664D4D" w:rsidRDefault="009B6989" w:rsidP="008D6184">
      <w:pPr>
        <w:spacing w:before="120" w:line="252" w:lineRule="auto"/>
        <w:ind w:left="360"/>
        <w:jc w:val="both"/>
        <w:rPr>
          <w:rFonts w:cs="Times New Roman"/>
        </w:rPr>
      </w:pPr>
      <w:r w:rsidRPr="00664D4D">
        <w:rPr>
          <w:rFonts w:cs="Times New Roman"/>
          <w:u w:val="single"/>
        </w:rPr>
        <w:t>Secretary</w:t>
      </w:r>
      <w:r w:rsidR="00664D4D" w:rsidRPr="00664D4D">
        <w:rPr>
          <w:rFonts w:cs="Times New Roman"/>
        </w:rPr>
        <w:t>.  The Secretary s</w:t>
      </w:r>
      <w:r w:rsidRPr="00664D4D">
        <w:rPr>
          <w:rFonts w:cs="Times New Roman"/>
        </w:rPr>
        <w:t xml:space="preserve">hall keep accurate minutes of all Voters’ Assembly and Administrative Council meetings.  </w:t>
      </w:r>
    </w:p>
    <w:p w14:paraId="6B27D232" w14:textId="34FD4F09" w:rsidR="00355F9D" w:rsidRPr="00C33E01" w:rsidRDefault="009B6989" w:rsidP="008D6184">
      <w:pPr>
        <w:spacing w:before="120" w:line="252" w:lineRule="auto"/>
        <w:ind w:left="360"/>
        <w:jc w:val="both"/>
        <w:rPr>
          <w:rFonts w:cs="Times New Roman"/>
        </w:rPr>
      </w:pPr>
      <w:r w:rsidRPr="00C33E01">
        <w:rPr>
          <w:rFonts w:cs="Times New Roman"/>
          <w:u w:val="single"/>
        </w:rPr>
        <w:t>Treasurer</w:t>
      </w:r>
      <w:r w:rsidR="00664D4D" w:rsidRPr="00C33E01">
        <w:rPr>
          <w:rFonts w:cs="Times New Roman"/>
        </w:rPr>
        <w:t>.  The Treasurer s</w:t>
      </w:r>
      <w:r w:rsidRPr="00C33E01">
        <w:rPr>
          <w:rFonts w:cs="Times New Roman"/>
        </w:rPr>
        <w:t xml:space="preserve">hall discharge the funds of the congregation in accordance with the budget and as directed by the proper persons.  </w:t>
      </w:r>
      <w:r w:rsidR="00EF5BF0" w:rsidRPr="00C33E01">
        <w:rPr>
          <w:rFonts w:cs="Times New Roman"/>
        </w:rPr>
        <w:t>They</w:t>
      </w:r>
      <w:r w:rsidRPr="00C33E01">
        <w:rPr>
          <w:rFonts w:cs="Times New Roman"/>
        </w:rPr>
        <w:t xml:space="preserve"> shall be responsible for the prompt payment of salaries and bills and for monthly remission of funds designated for the district.</w:t>
      </w:r>
    </w:p>
    <w:p w14:paraId="2D644B63" w14:textId="4F49CB6F" w:rsidR="00355F9D" w:rsidRPr="00664D4D" w:rsidRDefault="009B6989" w:rsidP="008D6184">
      <w:pPr>
        <w:spacing w:before="120" w:line="252" w:lineRule="auto"/>
        <w:ind w:left="360"/>
        <w:jc w:val="both"/>
        <w:rPr>
          <w:rFonts w:cs="Times New Roman"/>
        </w:rPr>
      </w:pPr>
      <w:r w:rsidRPr="00664D4D">
        <w:rPr>
          <w:rFonts w:cs="Times New Roman"/>
          <w:u w:val="single"/>
        </w:rPr>
        <w:lastRenderedPageBreak/>
        <w:t>Financial Secretary</w:t>
      </w:r>
      <w:r w:rsidR="00664D4D" w:rsidRPr="00664D4D">
        <w:rPr>
          <w:rFonts w:cs="Times New Roman"/>
        </w:rPr>
        <w:t>.  The Financial Secretary s</w:t>
      </w:r>
      <w:r w:rsidRPr="00664D4D">
        <w:rPr>
          <w:rFonts w:cs="Times New Roman"/>
        </w:rPr>
        <w:t>hall be responsible for recording all contributed income of the congregation.</w:t>
      </w:r>
    </w:p>
    <w:p w14:paraId="31F0C1ED" w14:textId="516FF654" w:rsidR="00355F9D" w:rsidRPr="00664D4D" w:rsidRDefault="009B6989" w:rsidP="008D6184">
      <w:pPr>
        <w:spacing w:before="120" w:line="252" w:lineRule="auto"/>
        <w:ind w:left="360"/>
        <w:jc w:val="both"/>
        <w:rPr>
          <w:rFonts w:cs="Times New Roman"/>
        </w:rPr>
      </w:pPr>
      <w:r w:rsidRPr="00664D4D">
        <w:rPr>
          <w:rFonts w:cs="Times New Roman"/>
          <w:u w:val="single"/>
        </w:rPr>
        <w:t>Board of Elders</w:t>
      </w:r>
      <w:r w:rsidR="00664D4D" w:rsidRPr="00664D4D">
        <w:rPr>
          <w:rFonts w:cs="Times New Roman"/>
        </w:rPr>
        <w:t xml:space="preserve">.  </w:t>
      </w:r>
      <w:r w:rsidRPr="00664D4D">
        <w:rPr>
          <w:rFonts w:cs="Times New Roman"/>
        </w:rPr>
        <w:t>It is the responsibility of the Board of Elders to assist in nurturing the spiritual welfare of the Pastor and the congregation</w:t>
      </w:r>
      <w:r w:rsidR="001A74A9" w:rsidRPr="00664D4D">
        <w:rPr>
          <w:rFonts w:cs="Times New Roman"/>
          <w:color w:val="FF0000"/>
        </w:rPr>
        <w:t>,</w:t>
      </w:r>
      <w:r w:rsidRPr="00664D4D">
        <w:rPr>
          <w:rFonts w:cs="Times New Roman"/>
        </w:rPr>
        <w:t xml:space="preserve"> individually and corporately.</w:t>
      </w:r>
    </w:p>
    <w:p w14:paraId="36733F4B" w14:textId="77777777" w:rsidR="00214DCF" w:rsidRPr="00214DCF" w:rsidRDefault="00214DCF" w:rsidP="008D6184">
      <w:pPr>
        <w:spacing w:before="120" w:line="252" w:lineRule="auto"/>
        <w:ind w:left="360"/>
        <w:jc w:val="both"/>
        <w:rPr>
          <w:rFonts w:cs="Times New Roman"/>
        </w:rPr>
      </w:pPr>
      <w:r w:rsidRPr="00214DCF">
        <w:rPr>
          <w:rFonts w:cs="Times New Roman"/>
          <w:u w:val="single"/>
        </w:rPr>
        <w:t>Board of Education</w:t>
      </w:r>
      <w:r w:rsidRPr="00214DCF">
        <w:rPr>
          <w:rFonts w:cs="Times New Roman"/>
        </w:rPr>
        <w:t>.  It is the purpose of this Board to foster spiritual growth in the life of the individual Christian. Plan and administer the whole educational program of the congregation.</w:t>
      </w:r>
    </w:p>
    <w:p w14:paraId="5A3F644E" w14:textId="77777777" w:rsidR="00214DCF" w:rsidRPr="00214DCF" w:rsidRDefault="00214DCF" w:rsidP="008D6184">
      <w:pPr>
        <w:spacing w:before="120" w:line="252" w:lineRule="auto"/>
        <w:ind w:left="360"/>
        <w:jc w:val="both"/>
        <w:rPr>
          <w:rFonts w:cs="Times New Roman"/>
        </w:rPr>
      </w:pPr>
      <w:r w:rsidRPr="00214DCF">
        <w:rPr>
          <w:rFonts w:cs="Times New Roman"/>
          <w:u w:val="single"/>
        </w:rPr>
        <w:t>Board of Worship</w:t>
      </w:r>
      <w:r w:rsidRPr="00214DCF">
        <w:rPr>
          <w:rFonts w:cs="Times New Roman"/>
        </w:rPr>
        <w:t>.  The basic objective of this Board is the planning of worship services that lead the members of the congregation in the deepening of their personal worship experiences and in regular participation in corporate worship.</w:t>
      </w:r>
    </w:p>
    <w:p w14:paraId="287D62B1" w14:textId="77777777" w:rsidR="00214DCF" w:rsidRPr="00664D4D" w:rsidRDefault="00214DCF" w:rsidP="008D6184">
      <w:pPr>
        <w:spacing w:before="120" w:line="252" w:lineRule="auto"/>
        <w:ind w:left="360"/>
        <w:jc w:val="both"/>
        <w:rPr>
          <w:rFonts w:cs="Times New Roman"/>
        </w:rPr>
      </w:pPr>
      <w:r w:rsidRPr="00664D4D">
        <w:rPr>
          <w:rFonts w:cs="Times New Roman"/>
          <w:u w:val="single"/>
        </w:rPr>
        <w:t>Board of Finance</w:t>
      </w:r>
      <w:r w:rsidRPr="00664D4D">
        <w:rPr>
          <w:rFonts w:cs="Times New Roman"/>
        </w:rPr>
        <w:t>.  The Board shall submit the proposed budget to the Administrative Council for its review and recommendation to the Voters’ Assembly.  In addition, the Board shall recommend an amount to be pledged to the District for work throughout Synod.</w:t>
      </w:r>
    </w:p>
    <w:p w14:paraId="3108D776" w14:textId="1204366B" w:rsidR="00214DCF" w:rsidRPr="00214DCF" w:rsidRDefault="00214DCF" w:rsidP="008D6184">
      <w:pPr>
        <w:spacing w:before="120" w:line="252" w:lineRule="auto"/>
        <w:ind w:left="360"/>
        <w:jc w:val="both"/>
        <w:rPr>
          <w:rFonts w:cs="Times New Roman"/>
          <w:u w:val="single"/>
        </w:rPr>
      </w:pPr>
      <w:r w:rsidRPr="00214DCF">
        <w:rPr>
          <w:rFonts w:cs="Times New Roman"/>
          <w:u w:val="single"/>
        </w:rPr>
        <w:t>Board of Christian Care</w:t>
      </w:r>
      <w:r w:rsidRPr="00214DCF">
        <w:rPr>
          <w:rFonts w:cs="Times New Roman"/>
        </w:rPr>
        <w:t>.  The basic objectives of this Board are the care and ministry to the physical needs of members and members of the immediate community.</w:t>
      </w:r>
    </w:p>
    <w:p w14:paraId="1BBC2A62" w14:textId="75C940D4" w:rsidR="00355F9D" w:rsidRPr="00664D4D" w:rsidRDefault="009B6989" w:rsidP="008D6184">
      <w:pPr>
        <w:spacing w:before="120" w:line="252" w:lineRule="auto"/>
        <w:ind w:left="360"/>
        <w:jc w:val="both"/>
        <w:rPr>
          <w:rFonts w:cs="Times New Roman"/>
        </w:rPr>
      </w:pPr>
      <w:r w:rsidRPr="00664D4D">
        <w:rPr>
          <w:rFonts w:cs="Times New Roman"/>
          <w:u w:val="single"/>
        </w:rPr>
        <w:t>Board of Facilities</w:t>
      </w:r>
      <w:r w:rsidR="00664D4D" w:rsidRPr="00664D4D">
        <w:rPr>
          <w:rFonts w:cs="Times New Roman"/>
        </w:rPr>
        <w:t xml:space="preserve">.  </w:t>
      </w:r>
      <w:r w:rsidRPr="00664D4D">
        <w:rPr>
          <w:rFonts w:cs="Times New Roman"/>
        </w:rPr>
        <w:t>The basic objectives of this Board are the proper maintenance and repair and improvement of the buildings and grounds.</w:t>
      </w:r>
    </w:p>
    <w:p w14:paraId="2B96CD29" w14:textId="275DA5E3" w:rsidR="00355F9D" w:rsidRPr="00214DCF" w:rsidRDefault="009B6989" w:rsidP="008D6184">
      <w:pPr>
        <w:spacing w:before="120" w:line="252" w:lineRule="auto"/>
        <w:ind w:left="360"/>
        <w:jc w:val="both"/>
        <w:rPr>
          <w:rFonts w:cs="Times New Roman"/>
        </w:rPr>
      </w:pPr>
      <w:r w:rsidRPr="00214DCF">
        <w:rPr>
          <w:rFonts w:cs="Times New Roman"/>
          <w:u w:val="single"/>
        </w:rPr>
        <w:t>Board of Endowment</w:t>
      </w:r>
      <w:r w:rsidR="00214DCF" w:rsidRPr="00214DCF">
        <w:rPr>
          <w:rFonts w:cs="Times New Roman"/>
        </w:rPr>
        <w:t xml:space="preserve">.  </w:t>
      </w:r>
      <w:r w:rsidRPr="00214DCF">
        <w:rPr>
          <w:rFonts w:cs="Times New Roman"/>
        </w:rPr>
        <w:t xml:space="preserve">The basic objectives shall be to </w:t>
      </w:r>
      <w:r w:rsidR="001A74A9" w:rsidRPr="00214DCF">
        <w:rPr>
          <w:rFonts w:cs="Times New Roman"/>
        </w:rPr>
        <w:t>ensure</w:t>
      </w:r>
      <w:r w:rsidR="009A7F5C" w:rsidRPr="00214DCF">
        <w:rPr>
          <w:rFonts w:cs="Times New Roman"/>
        </w:rPr>
        <w:t xml:space="preserve"> all endowment funds have passed legal review</w:t>
      </w:r>
      <w:r w:rsidR="00472021" w:rsidRPr="00214DCF">
        <w:rPr>
          <w:rFonts w:cs="Times New Roman"/>
        </w:rPr>
        <w:t>, to</w:t>
      </w:r>
      <w:r w:rsidR="009A7F5C" w:rsidRPr="00214DCF">
        <w:rPr>
          <w:rFonts w:cs="Times New Roman"/>
        </w:rPr>
        <w:t xml:space="preserve"> </w:t>
      </w:r>
      <w:r w:rsidRPr="00214DCF">
        <w:rPr>
          <w:rFonts w:cs="Times New Roman"/>
        </w:rPr>
        <w:t>manage the Fund by providing an orderly, established, and convenient means to receive and administer gifts and bequests that the Christ Our Savior Endowment Fund might receive, and to inform and educate members of the congregation about the Endowment Fund.</w:t>
      </w:r>
    </w:p>
    <w:p w14:paraId="745699F0" w14:textId="6AD0C2CE" w:rsidR="00355F9D" w:rsidRPr="00494A97" w:rsidRDefault="009B6989" w:rsidP="009A7F5C">
      <w:pPr>
        <w:pStyle w:val="Heading2"/>
        <w:spacing w:before="360" w:after="120" w:line="276" w:lineRule="auto"/>
        <w:rPr>
          <w:rFonts w:ascii="Arial" w:hAnsi="Arial" w:cs="Arial"/>
          <w:sz w:val="26"/>
          <w:szCs w:val="26"/>
          <w:lang w:val="de-DE"/>
        </w:rPr>
      </w:pPr>
      <w:r w:rsidRPr="00494A97">
        <w:rPr>
          <w:rFonts w:ascii="Arial" w:hAnsi="Arial" w:cs="Arial"/>
          <w:sz w:val="26"/>
          <w:szCs w:val="26"/>
          <w:lang w:val="de-DE"/>
        </w:rPr>
        <w:t xml:space="preserve">ARTICLE VI. </w:t>
      </w:r>
      <w:r w:rsidR="003F12BD">
        <w:rPr>
          <w:rFonts w:ascii="Arial" w:hAnsi="Arial" w:cs="Arial"/>
          <w:sz w:val="26"/>
          <w:szCs w:val="26"/>
          <w:lang w:val="de-DE"/>
        </w:rPr>
        <w:t xml:space="preserve"> </w:t>
      </w:r>
      <w:r w:rsidRPr="00494A97">
        <w:rPr>
          <w:rFonts w:ascii="Arial" w:hAnsi="Arial" w:cs="Arial"/>
          <w:sz w:val="26"/>
          <w:szCs w:val="26"/>
          <w:lang w:val="de-DE"/>
        </w:rPr>
        <w:t>Vacancy in Office</w:t>
      </w:r>
    </w:p>
    <w:p w14:paraId="2E3DAD2E" w14:textId="7F2206D9" w:rsidR="00355F9D" w:rsidRPr="00494A97" w:rsidRDefault="009338E7" w:rsidP="00C33E01">
      <w:pPr>
        <w:spacing w:line="252" w:lineRule="auto"/>
        <w:jc w:val="both"/>
        <w:rPr>
          <w:rFonts w:eastAsia="Arial" w:cs="Times New Roman"/>
        </w:rPr>
      </w:pPr>
      <w:r>
        <w:rPr>
          <w:rFonts w:eastAsia="Arial" w:cs="Times New Roman"/>
        </w:rPr>
        <w:t>All vacancies in Church Officers or Board Chairpersons/Members shall be appointed by the President of the Congregation with Administrative Council approval.</w:t>
      </w:r>
    </w:p>
    <w:p w14:paraId="0F298DE3" w14:textId="334D0910" w:rsidR="00355F9D" w:rsidRPr="00494A97" w:rsidRDefault="009B6989" w:rsidP="009A7F5C">
      <w:pPr>
        <w:pStyle w:val="Heading2"/>
        <w:spacing w:before="360" w:after="120" w:line="276" w:lineRule="auto"/>
        <w:rPr>
          <w:rFonts w:ascii="Arial" w:hAnsi="Arial" w:cs="Arial"/>
          <w:sz w:val="26"/>
          <w:szCs w:val="26"/>
          <w:lang w:val="de-DE"/>
        </w:rPr>
      </w:pPr>
      <w:r w:rsidRPr="00494A97">
        <w:rPr>
          <w:rFonts w:ascii="Arial" w:hAnsi="Arial" w:cs="Arial"/>
          <w:sz w:val="26"/>
          <w:szCs w:val="26"/>
          <w:lang w:val="de-DE"/>
        </w:rPr>
        <w:t xml:space="preserve">ARTICLE </w:t>
      </w:r>
      <w:r w:rsidR="00214DCF">
        <w:rPr>
          <w:rFonts w:ascii="Arial" w:hAnsi="Arial" w:cs="Arial"/>
          <w:sz w:val="26"/>
          <w:szCs w:val="26"/>
          <w:lang w:val="de-DE"/>
        </w:rPr>
        <w:t>VI</w:t>
      </w:r>
      <w:r w:rsidRPr="00494A97">
        <w:rPr>
          <w:rFonts w:ascii="Arial" w:hAnsi="Arial" w:cs="Arial"/>
          <w:sz w:val="26"/>
          <w:szCs w:val="26"/>
          <w:lang w:val="de-DE"/>
        </w:rPr>
        <w:t xml:space="preserve">I. </w:t>
      </w:r>
      <w:r w:rsidR="003F12BD">
        <w:rPr>
          <w:rFonts w:ascii="Arial" w:hAnsi="Arial" w:cs="Arial"/>
          <w:sz w:val="26"/>
          <w:szCs w:val="26"/>
          <w:lang w:val="de-DE"/>
        </w:rPr>
        <w:t xml:space="preserve"> </w:t>
      </w:r>
      <w:r w:rsidRPr="00494A97">
        <w:rPr>
          <w:rFonts w:ascii="Arial" w:hAnsi="Arial" w:cs="Arial"/>
          <w:sz w:val="26"/>
          <w:szCs w:val="26"/>
          <w:lang w:val="de-DE"/>
        </w:rPr>
        <w:t>Rules of Order</w:t>
      </w:r>
    </w:p>
    <w:p w14:paraId="341747B0" w14:textId="77777777" w:rsidR="00355F9D" w:rsidRPr="00494A97" w:rsidRDefault="009B6989" w:rsidP="00C33E01">
      <w:pPr>
        <w:spacing w:line="252" w:lineRule="auto"/>
        <w:jc w:val="both"/>
        <w:rPr>
          <w:rFonts w:eastAsia="Arial" w:cs="Times New Roman"/>
        </w:rPr>
      </w:pPr>
      <w:r w:rsidRPr="00214DCF">
        <w:rPr>
          <w:rFonts w:eastAsia="Arial" w:cs="Times New Roman"/>
        </w:rPr>
        <w:t>All meetings of this congregation and its boards and committees shall be governed by Robert’s Rules of Order, unless noted otherwise by the Constitution and Bylaws.</w:t>
      </w:r>
    </w:p>
    <w:p w14:paraId="56563D36" w14:textId="5EEF03CB" w:rsidR="00355F9D" w:rsidRPr="00494A97" w:rsidRDefault="009B6989" w:rsidP="009A7F5C">
      <w:pPr>
        <w:pStyle w:val="Heading2"/>
        <w:spacing w:before="360" w:after="120" w:line="276" w:lineRule="auto"/>
        <w:rPr>
          <w:rFonts w:ascii="Arial" w:hAnsi="Arial" w:cs="Arial"/>
          <w:sz w:val="26"/>
          <w:szCs w:val="26"/>
          <w:lang w:val="de-DE"/>
        </w:rPr>
      </w:pPr>
      <w:r w:rsidRPr="00E51FED">
        <w:rPr>
          <w:rFonts w:ascii="Arial" w:hAnsi="Arial" w:cs="Arial"/>
          <w:sz w:val="26"/>
          <w:szCs w:val="26"/>
          <w:lang w:val="de-DE"/>
        </w:rPr>
        <w:t xml:space="preserve">ARTICLE </w:t>
      </w:r>
      <w:r w:rsidR="00214DCF" w:rsidRPr="00E51FED">
        <w:rPr>
          <w:rFonts w:ascii="Arial" w:hAnsi="Arial" w:cs="Arial"/>
          <w:sz w:val="26"/>
          <w:szCs w:val="26"/>
          <w:lang w:val="de-DE"/>
        </w:rPr>
        <w:t>VIII</w:t>
      </w:r>
      <w:r w:rsidRPr="00E51FED">
        <w:rPr>
          <w:rFonts w:ascii="Arial" w:hAnsi="Arial" w:cs="Arial"/>
          <w:sz w:val="26"/>
          <w:szCs w:val="26"/>
          <w:lang w:val="de-DE"/>
        </w:rPr>
        <w:t xml:space="preserve">. </w:t>
      </w:r>
      <w:r w:rsidR="003F12BD" w:rsidRPr="00E51FED">
        <w:rPr>
          <w:rFonts w:ascii="Arial" w:hAnsi="Arial" w:cs="Arial"/>
          <w:sz w:val="26"/>
          <w:szCs w:val="26"/>
          <w:lang w:val="de-DE"/>
        </w:rPr>
        <w:t xml:space="preserve"> </w:t>
      </w:r>
      <w:r w:rsidR="009338E7" w:rsidRPr="00E51FED">
        <w:rPr>
          <w:rFonts w:ascii="Arial" w:hAnsi="Arial" w:cs="Arial"/>
          <w:sz w:val="26"/>
          <w:szCs w:val="26"/>
          <w:lang w:val="de-DE"/>
        </w:rPr>
        <w:t>Meetings</w:t>
      </w:r>
    </w:p>
    <w:p w14:paraId="457717C2" w14:textId="77777777" w:rsidR="00355F9D" w:rsidRPr="00494A97" w:rsidRDefault="009B6989" w:rsidP="00214DCF">
      <w:pPr>
        <w:numPr>
          <w:ilvl w:val="0"/>
          <w:numId w:val="58"/>
        </w:numPr>
        <w:spacing w:after="120" w:line="252" w:lineRule="auto"/>
        <w:ind w:hanging="720"/>
        <w:rPr>
          <w:rFonts w:cs="Times New Roman"/>
        </w:rPr>
      </w:pPr>
      <w:r w:rsidRPr="00494A97">
        <w:rPr>
          <w:rFonts w:cs="Times New Roman"/>
        </w:rPr>
        <w:t>Regular meetings</w:t>
      </w:r>
    </w:p>
    <w:p w14:paraId="5344CFAC" w14:textId="77777777" w:rsidR="00355F9D" w:rsidRPr="00494A97" w:rsidRDefault="009B6989" w:rsidP="00C33E01">
      <w:pPr>
        <w:numPr>
          <w:ilvl w:val="0"/>
          <w:numId w:val="60"/>
        </w:numPr>
        <w:spacing w:line="252" w:lineRule="auto"/>
        <w:jc w:val="both"/>
        <w:rPr>
          <w:rFonts w:cs="Times New Roman"/>
        </w:rPr>
      </w:pPr>
      <w:r w:rsidRPr="00494A97">
        <w:rPr>
          <w:rFonts w:cs="Times New Roman"/>
        </w:rPr>
        <w:t>The Administrative Council shall meet regularly.  The Council shall determine the frequency of those meetings.</w:t>
      </w:r>
    </w:p>
    <w:p w14:paraId="11DFE097" w14:textId="77777777" w:rsidR="00355F9D" w:rsidRPr="00494A97" w:rsidRDefault="009B6989" w:rsidP="00C33E01">
      <w:pPr>
        <w:numPr>
          <w:ilvl w:val="0"/>
          <w:numId w:val="60"/>
        </w:numPr>
        <w:spacing w:line="252" w:lineRule="auto"/>
        <w:jc w:val="both"/>
        <w:rPr>
          <w:rFonts w:cs="Times New Roman"/>
        </w:rPr>
      </w:pPr>
      <w:r w:rsidRPr="00494A97">
        <w:rPr>
          <w:rFonts w:cs="Times New Roman"/>
        </w:rPr>
        <w:t>The Voters’ Assembly shall meet at least once yearly, holding an Assembly meeting.</w:t>
      </w:r>
    </w:p>
    <w:p w14:paraId="54B7B1EF" w14:textId="77777777" w:rsidR="00355F9D" w:rsidRPr="00494A97" w:rsidRDefault="009B6989" w:rsidP="00C33E01">
      <w:pPr>
        <w:numPr>
          <w:ilvl w:val="0"/>
          <w:numId w:val="60"/>
        </w:numPr>
        <w:spacing w:line="252" w:lineRule="auto"/>
        <w:jc w:val="both"/>
        <w:rPr>
          <w:rFonts w:cs="Times New Roman"/>
        </w:rPr>
      </w:pPr>
      <w:r w:rsidRPr="00494A97">
        <w:rPr>
          <w:rFonts w:cs="Times New Roman"/>
        </w:rPr>
        <w:t>Election of officers and adoption of the annual budget shall take place at the Assembly meeting.</w:t>
      </w:r>
    </w:p>
    <w:p w14:paraId="2631F6B1" w14:textId="4F746F5F" w:rsidR="00355F9D" w:rsidRPr="00494A97" w:rsidRDefault="009B6989" w:rsidP="00C33E01">
      <w:pPr>
        <w:numPr>
          <w:ilvl w:val="0"/>
          <w:numId w:val="60"/>
        </w:numPr>
        <w:spacing w:line="252" w:lineRule="auto"/>
        <w:jc w:val="both"/>
        <w:rPr>
          <w:rFonts w:cs="Times New Roman"/>
        </w:rPr>
      </w:pPr>
      <w:r w:rsidRPr="00494A97">
        <w:rPr>
          <w:rFonts w:cs="Times New Roman"/>
        </w:rPr>
        <w:t>Boards shall meet regularly.  Each Board shall determine the frequency of those meetings.</w:t>
      </w:r>
    </w:p>
    <w:p w14:paraId="372B22C6" w14:textId="77777777" w:rsidR="00355F9D" w:rsidRPr="00494A97" w:rsidRDefault="009B6989" w:rsidP="005F05BB">
      <w:pPr>
        <w:numPr>
          <w:ilvl w:val="0"/>
          <w:numId w:val="58"/>
        </w:numPr>
        <w:spacing w:before="240" w:after="120" w:line="252" w:lineRule="auto"/>
        <w:ind w:hanging="720"/>
        <w:rPr>
          <w:rFonts w:cs="Times New Roman"/>
        </w:rPr>
      </w:pPr>
      <w:r w:rsidRPr="00494A97">
        <w:rPr>
          <w:rFonts w:cs="Times New Roman"/>
        </w:rPr>
        <w:lastRenderedPageBreak/>
        <w:t>Special meetings</w:t>
      </w:r>
    </w:p>
    <w:p w14:paraId="4DD9F6B0" w14:textId="58ED890D" w:rsidR="00355F9D" w:rsidRPr="00494A97" w:rsidRDefault="009B6989" w:rsidP="00C714E3">
      <w:pPr>
        <w:numPr>
          <w:ilvl w:val="0"/>
          <w:numId w:val="63"/>
        </w:numPr>
        <w:spacing w:line="252" w:lineRule="auto"/>
        <w:rPr>
          <w:rFonts w:cs="Times New Roman"/>
        </w:rPr>
      </w:pPr>
      <w:r w:rsidRPr="00494A97">
        <w:rPr>
          <w:rFonts w:cs="Times New Roman"/>
        </w:rPr>
        <w:t>Voters</w:t>
      </w:r>
      <w:r w:rsidR="00E44458" w:rsidRPr="00C33E01">
        <w:rPr>
          <w:rFonts w:cs="Times New Roman"/>
          <w:color w:val="auto"/>
        </w:rPr>
        <w:t>’</w:t>
      </w:r>
      <w:r w:rsidRPr="00494A97">
        <w:rPr>
          <w:rFonts w:cs="Times New Roman"/>
        </w:rPr>
        <w:t xml:space="preserve"> Assembly</w:t>
      </w:r>
    </w:p>
    <w:p w14:paraId="3DD9AF9B" w14:textId="77777777" w:rsidR="00355F9D" w:rsidRPr="00494A97" w:rsidRDefault="009B6989" w:rsidP="00C33E01">
      <w:pPr>
        <w:numPr>
          <w:ilvl w:val="1"/>
          <w:numId w:val="63"/>
        </w:numPr>
        <w:spacing w:line="252" w:lineRule="auto"/>
        <w:jc w:val="both"/>
        <w:rPr>
          <w:rFonts w:cs="Times New Roman"/>
        </w:rPr>
      </w:pPr>
      <w:r w:rsidRPr="00494A97">
        <w:rPr>
          <w:rFonts w:cs="Times New Roman"/>
        </w:rPr>
        <w:t>Special meetings of the Voters’ Assembly may be called by the President and the Pastor together or by the Administrative Council.</w:t>
      </w:r>
    </w:p>
    <w:p w14:paraId="633295D6" w14:textId="77777777" w:rsidR="00355F9D" w:rsidRPr="00494A97" w:rsidRDefault="009B6989" w:rsidP="00C33E01">
      <w:pPr>
        <w:numPr>
          <w:ilvl w:val="1"/>
          <w:numId w:val="63"/>
        </w:numPr>
        <w:spacing w:line="252" w:lineRule="auto"/>
        <w:jc w:val="both"/>
        <w:rPr>
          <w:rFonts w:cs="Times New Roman"/>
        </w:rPr>
      </w:pPr>
      <w:r w:rsidRPr="00494A97">
        <w:rPr>
          <w:rFonts w:cs="Times New Roman"/>
        </w:rPr>
        <w:t xml:space="preserve">The time and purpose of the meeting must be publicized in the Church bulletin or Worship Service on the </w:t>
      </w:r>
      <w:r w:rsidRPr="00494A97">
        <w:rPr>
          <w:rFonts w:cs="Times New Roman"/>
        </w:rPr>
        <w:t>previous Sunday, or a written notice of the same must be mailed to all voting members no less than 5 days in advance.</w:t>
      </w:r>
    </w:p>
    <w:p w14:paraId="26AB2C5A" w14:textId="77777777" w:rsidR="00355F9D" w:rsidRPr="00494A97" w:rsidRDefault="009B6989" w:rsidP="00C33E01">
      <w:pPr>
        <w:numPr>
          <w:ilvl w:val="0"/>
          <w:numId w:val="63"/>
        </w:numPr>
        <w:spacing w:line="252" w:lineRule="auto"/>
        <w:jc w:val="both"/>
        <w:rPr>
          <w:rFonts w:cs="Times New Roman"/>
        </w:rPr>
      </w:pPr>
      <w:r w:rsidRPr="00494A97">
        <w:rPr>
          <w:rFonts w:cs="Times New Roman"/>
        </w:rPr>
        <w:t>Council Meetings</w:t>
      </w:r>
    </w:p>
    <w:p w14:paraId="0FD14AF8" w14:textId="77777777" w:rsidR="00355F9D" w:rsidRPr="00494A97" w:rsidRDefault="009B6989" w:rsidP="00C33E01">
      <w:pPr>
        <w:numPr>
          <w:ilvl w:val="1"/>
          <w:numId w:val="63"/>
        </w:numPr>
        <w:spacing w:line="252" w:lineRule="auto"/>
        <w:jc w:val="both"/>
        <w:rPr>
          <w:rFonts w:cs="Times New Roman"/>
        </w:rPr>
      </w:pPr>
      <w:r w:rsidRPr="00494A97">
        <w:rPr>
          <w:rFonts w:cs="Times New Roman"/>
        </w:rPr>
        <w:t>Special meetings of the Council may be called by the President and the Pastor together or by the Administrative Council.</w:t>
      </w:r>
    </w:p>
    <w:p w14:paraId="6B35D080" w14:textId="77777777" w:rsidR="00355F9D" w:rsidRPr="00494A97" w:rsidRDefault="009B6989" w:rsidP="00C33E01">
      <w:pPr>
        <w:numPr>
          <w:ilvl w:val="1"/>
          <w:numId w:val="63"/>
        </w:numPr>
        <w:spacing w:line="252" w:lineRule="auto"/>
        <w:jc w:val="both"/>
        <w:rPr>
          <w:rFonts w:cs="Times New Roman"/>
        </w:rPr>
      </w:pPr>
      <w:r w:rsidRPr="00494A97">
        <w:rPr>
          <w:rFonts w:cs="Times New Roman"/>
        </w:rPr>
        <w:t>Members of the Council must be notified of the time and purpose of the meeting at least 24 hours in advance.</w:t>
      </w:r>
    </w:p>
    <w:p w14:paraId="0A8CB87D" w14:textId="77777777" w:rsidR="00355F9D" w:rsidRPr="00494A97" w:rsidRDefault="009B6989" w:rsidP="00C33E01">
      <w:pPr>
        <w:numPr>
          <w:ilvl w:val="0"/>
          <w:numId w:val="64"/>
        </w:numPr>
        <w:spacing w:line="252" w:lineRule="auto"/>
        <w:jc w:val="both"/>
        <w:rPr>
          <w:rFonts w:cs="Times New Roman"/>
        </w:rPr>
      </w:pPr>
      <w:r w:rsidRPr="00494A97">
        <w:rPr>
          <w:rFonts w:cs="Times New Roman"/>
        </w:rPr>
        <w:t>Agenda</w:t>
      </w:r>
    </w:p>
    <w:p w14:paraId="538E3BCC" w14:textId="77777777" w:rsidR="00355F9D" w:rsidRPr="00494A97" w:rsidRDefault="009B6989" w:rsidP="00C33E01">
      <w:pPr>
        <w:numPr>
          <w:ilvl w:val="1"/>
          <w:numId w:val="58"/>
        </w:numPr>
        <w:spacing w:line="252" w:lineRule="auto"/>
        <w:jc w:val="both"/>
        <w:rPr>
          <w:rFonts w:cs="Times New Roman"/>
        </w:rPr>
      </w:pPr>
      <w:r w:rsidRPr="00494A97">
        <w:rPr>
          <w:rFonts w:cs="Times New Roman"/>
        </w:rPr>
        <w:t>The notice of such meeting shall set forth the purpose for which the meeting has been called.</w:t>
      </w:r>
    </w:p>
    <w:p w14:paraId="1298D748" w14:textId="77777777" w:rsidR="00355F9D" w:rsidRPr="00494A97" w:rsidRDefault="009B6989" w:rsidP="00C33E01">
      <w:pPr>
        <w:numPr>
          <w:ilvl w:val="1"/>
          <w:numId w:val="58"/>
        </w:numPr>
        <w:spacing w:line="252" w:lineRule="auto"/>
        <w:jc w:val="both"/>
        <w:rPr>
          <w:rFonts w:cs="Times New Roman"/>
        </w:rPr>
      </w:pPr>
      <w:r w:rsidRPr="00494A97">
        <w:rPr>
          <w:rFonts w:cs="Times New Roman"/>
        </w:rPr>
        <w:t>No other matters than those specified shall be acted upon at a Special Meeting.</w:t>
      </w:r>
    </w:p>
    <w:p w14:paraId="48509806" w14:textId="77777777" w:rsidR="00355F9D" w:rsidRPr="00494A97" w:rsidRDefault="009B6989" w:rsidP="00C33E01">
      <w:pPr>
        <w:numPr>
          <w:ilvl w:val="0"/>
          <w:numId w:val="65"/>
        </w:numPr>
        <w:spacing w:before="240" w:line="252" w:lineRule="auto"/>
        <w:ind w:hanging="720"/>
        <w:jc w:val="both"/>
        <w:rPr>
          <w:rFonts w:cs="Times New Roman"/>
        </w:rPr>
      </w:pPr>
      <w:r w:rsidRPr="00494A97">
        <w:rPr>
          <w:rFonts w:cs="Times New Roman"/>
        </w:rPr>
        <w:t>Quorum</w:t>
      </w:r>
    </w:p>
    <w:p w14:paraId="56E50069" w14:textId="77777777" w:rsidR="00355F9D" w:rsidRPr="00494A97" w:rsidRDefault="009B6989" w:rsidP="00C33E01">
      <w:pPr>
        <w:numPr>
          <w:ilvl w:val="0"/>
          <w:numId w:val="67"/>
        </w:numPr>
        <w:spacing w:line="252" w:lineRule="auto"/>
        <w:jc w:val="both"/>
        <w:rPr>
          <w:rFonts w:cs="Times New Roman"/>
        </w:rPr>
      </w:pPr>
      <w:r w:rsidRPr="00494A97">
        <w:rPr>
          <w:rFonts w:cs="Times New Roman"/>
        </w:rPr>
        <w:t>A majority of the voting members of the Council shall constitute a quorum.</w:t>
      </w:r>
    </w:p>
    <w:p w14:paraId="2A4D9B01" w14:textId="77777777" w:rsidR="00355F9D" w:rsidRPr="00494A97" w:rsidRDefault="009B6989" w:rsidP="00C33E01">
      <w:pPr>
        <w:numPr>
          <w:ilvl w:val="0"/>
          <w:numId w:val="67"/>
        </w:numPr>
        <w:spacing w:line="252" w:lineRule="auto"/>
        <w:jc w:val="both"/>
        <w:rPr>
          <w:rFonts w:cs="Times New Roman"/>
        </w:rPr>
      </w:pPr>
      <w:r w:rsidRPr="00494A97">
        <w:rPr>
          <w:rFonts w:cs="Times New Roman"/>
        </w:rPr>
        <w:t>The voting members present at any Voters’ Assembly shall constitute a quorum.</w:t>
      </w:r>
    </w:p>
    <w:p w14:paraId="03EC1269" w14:textId="7D395B6B" w:rsidR="00355F9D" w:rsidRPr="00494A97" w:rsidRDefault="009B6989" w:rsidP="00C33E01">
      <w:pPr>
        <w:numPr>
          <w:ilvl w:val="0"/>
          <w:numId w:val="65"/>
        </w:numPr>
        <w:spacing w:before="240" w:line="252" w:lineRule="auto"/>
        <w:ind w:hanging="720"/>
        <w:jc w:val="both"/>
        <w:rPr>
          <w:rFonts w:cs="Times New Roman"/>
        </w:rPr>
      </w:pPr>
      <w:r w:rsidRPr="00494A97">
        <w:rPr>
          <w:rFonts w:cs="Times New Roman"/>
        </w:rPr>
        <w:t>Order of Business</w:t>
      </w:r>
    </w:p>
    <w:p w14:paraId="128B071C" w14:textId="77777777" w:rsidR="00355F9D" w:rsidRPr="00494A97" w:rsidRDefault="009B6989" w:rsidP="00C33E01">
      <w:pPr>
        <w:numPr>
          <w:ilvl w:val="0"/>
          <w:numId w:val="70"/>
        </w:numPr>
        <w:spacing w:line="252" w:lineRule="auto"/>
        <w:jc w:val="both"/>
        <w:rPr>
          <w:rFonts w:cs="Times New Roman"/>
        </w:rPr>
      </w:pPr>
      <w:r w:rsidRPr="00494A97">
        <w:rPr>
          <w:rFonts w:cs="Times New Roman"/>
        </w:rPr>
        <w:t>Items to be discussed at the Voters’ Assembly shall normally be presented through the Administrative Council.</w:t>
      </w:r>
    </w:p>
    <w:p w14:paraId="7A9C8327" w14:textId="77777777" w:rsidR="00355F9D" w:rsidRPr="00494A97" w:rsidRDefault="009B6989" w:rsidP="00C33E01">
      <w:pPr>
        <w:numPr>
          <w:ilvl w:val="0"/>
          <w:numId w:val="70"/>
        </w:numPr>
        <w:spacing w:line="252" w:lineRule="auto"/>
        <w:jc w:val="both"/>
        <w:rPr>
          <w:rFonts w:cs="Times New Roman"/>
        </w:rPr>
      </w:pPr>
      <w:r w:rsidRPr="00494A97">
        <w:rPr>
          <w:rFonts w:cs="Times New Roman"/>
        </w:rPr>
        <w:t>The President in consultation with the Pastor shall establish the order of Business.</w:t>
      </w:r>
    </w:p>
    <w:p w14:paraId="61606208" w14:textId="77777777" w:rsidR="00355F9D" w:rsidRPr="00494A97" w:rsidRDefault="009B6989" w:rsidP="00C33E01">
      <w:pPr>
        <w:numPr>
          <w:ilvl w:val="0"/>
          <w:numId w:val="70"/>
        </w:numPr>
        <w:spacing w:line="252" w:lineRule="auto"/>
        <w:jc w:val="both"/>
        <w:rPr>
          <w:rFonts w:cs="Times New Roman"/>
        </w:rPr>
      </w:pPr>
      <w:r w:rsidRPr="00494A97">
        <w:rPr>
          <w:rFonts w:cs="Times New Roman"/>
        </w:rPr>
        <w:t>Robert’s Rules of Order shall decide questions of parliamentary procedure not governed by the Constitution and Bylaws.</w:t>
      </w:r>
    </w:p>
    <w:p w14:paraId="499DB847" w14:textId="77777777" w:rsidR="00355F9D" w:rsidRPr="00494A97" w:rsidRDefault="009B6989" w:rsidP="00C33E01">
      <w:pPr>
        <w:numPr>
          <w:ilvl w:val="0"/>
          <w:numId w:val="65"/>
        </w:numPr>
        <w:spacing w:before="240" w:line="252" w:lineRule="auto"/>
        <w:ind w:hanging="720"/>
        <w:jc w:val="both"/>
        <w:rPr>
          <w:rFonts w:cs="Times New Roman"/>
        </w:rPr>
      </w:pPr>
      <w:r w:rsidRPr="00494A97">
        <w:rPr>
          <w:rFonts w:cs="Times New Roman"/>
        </w:rPr>
        <w:t>Decisions</w:t>
      </w:r>
    </w:p>
    <w:p w14:paraId="76954640" w14:textId="77777777" w:rsidR="00355F9D" w:rsidRPr="00494A97" w:rsidRDefault="009B6989" w:rsidP="00C33E01">
      <w:pPr>
        <w:numPr>
          <w:ilvl w:val="0"/>
          <w:numId w:val="73"/>
        </w:numPr>
        <w:spacing w:line="252" w:lineRule="auto"/>
        <w:jc w:val="both"/>
        <w:rPr>
          <w:rFonts w:cs="Times New Roman"/>
        </w:rPr>
      </w:pPr>
      <w:r w:rsidRPr="00494A97">
        <w:rPr>
          <w:rFonts w:cs="Times New Roman"/>
        </w:rPr>
        <w:t>Matters of Doctrine shall be decided in accordance with Article III of the Constitution.</w:t>
      </w:r>
    </w:p>
    <w:p w14:paraId="57B504C7" w14:textId="77777777" w:rsidR="00355F9D" w:rsidRPr="00494A97" w:rsidRDefault="009B6989" w:rsidP="00C33E01">
      <w:pPr>
        <w:numPr>
          <w:ilvl w:val="0"/>
          <w:numId w:val="73"/>
        </w:numPr>
        <w:spacing w:line="252" w:lineRule="auto"/>
        <w:jc w:val="both"/>
        <w:rPr>
          <w:rFonts w:cs="Times New Roman"/>
        </w:rPr>
      </w:pPr>
      <w:r w:rsidRPr="00494A97">
        <w:rPr>
          <w:rFonts w:cs="Times New Roman"/>
        </w:rPr>
        <w:t>In matters of conscience unanimity shall be required for a final decision.</w:t>
      </w:r>
    </w:p>
    <w:p w14:paraId="56852620" w14:textId="77777777" w:rsidR="00355F9D" w:rsidRPr="00494A97" w:rsidRDefault="009B6989" w:rsidP="00C33E01">
      <w:pPr>
        <w:numPr>
          <w:ilvl w:val="0"/>
          <w:numId w:val="73"/>
        </w:numPr>
        <w:spacing w:line="252" w:lineRule="auto"/>
        <w:jc w:val="both"/>
        <w:rPr>
          <w:rFonts w:cs="Times New Roman"/>
        </w:rPr>
      </w:pPr>
      <w:r w:rsidRPr="00494A97">
        <w:rPr>
          <w:rFonts w:cs="Times New Roman"/>
        </w:rPr>
        <w:t xml:space="preserve">The Voters’ Assembly shall decide other matters by a </w:t>
      </w:r>
      <w:r w:rsidRPr="00494A97">
        <w:rPr>
          <w:rFonts w:cs="Times New Roman"/>
        </w:rPr>
        <w:t>majority vote, unless otherwise specified by the Constitution or Bylaws.</w:t>
      </w:r>
    </w:p>
    <w:p w14:paraId="2672F8D3" w14:textId="19413C8C" w:rsidR="00355F9D" w:rsidRPr="00494A97" w:rsidRDefault="009B6989" w:rsidP="00C33E01">
      <w:pPr>
        <w:numPr>
          <w:ilvl w:val="0"/>
          <w:numId w:val="75"/>
        </w:numPr>
        <w:spacing w:before="240" w:line="252" w:lineRule="auto"/>
        <w:ind w:hanging="720"/>
        <w:jc w:val="both"/>
        <w:rPr>
          <w:rFonts w:cs="Times New Roman"/>
        </w:rPr>
      </w:pPr>
      <w:r w:rsidRPr="00494A97">
        <w:rPr>
          <w:rFonts w:cs="Times New Roman"/>
        </w:rPr>
        <w:t>Members of the congregation shall have access to all meetings of the Council and shall, if they so request, be granted the right to speak to seek information and voice their opinion</w:t>
      </w:r>
      <w:r w:rsidR="00BB1893">
        <w:rPr>
          <w:rFonts w:cs="Times New Roman"/>
        </w:rPr>
        <w:t>.</w:t>
      </w:r>
    </w:p>
    <w:p w14:paraId="534494FF" w14:textId="4C451521" w:rsidR="00355F9D" w:rsidRPr="00494A97" w:rsidRDefault="009B6989" w:rsidP="009A7F5C">
      <w:pPr>
        <w:pStyle w:val="Heading2"/>
        <w:spacing w:before="360" w:after="120" w:line="276" w:lineRule="auto"/>
        <w:rPr>
          <w:rFonts w:ascii="Arial" w:hAnsi="Arial" w:cs="Arial"/>
          <w:sz w:val="26"/>
          <w:szCs w:val="26"/>
          <w:lang w:val="de-DE"/>
        </w:rPr>
      </w:pPr>
      <w:r w:rsidRPr="00494A97">
        <w:rPr>
          <w:rFonts w:ascii="Arial" w:hAnsi="Arial" w:cs="Arial"/>
          <w:sz w:val="26"/>
          <w:szCs w:val="26"/>
          <w:lang w:val="de-DE"/>
        </w:rPr>
        <w:t xml:space="preserve">ARTICLE </w:t>
      </w:r>
      <w:r w:rsidR="005F05BB">
        <w:rPr>
          <w:rFonts w:ascii="Arial" w:hAnsi="Arial" w:cs="Arial"/>
          <w:sz w:val="26"/>
          <w:szCs w:val="26"/>
          <w:lang w:val="de-DE"/>
        </w:rPr>
        <w:t>I</w:t>
      </w:r>
      <w:r w:rsidRPr="00494A97">
        <w:rPr>
          <w:rFonts w:ascii="Arial" w:hAnsi="Arial" w:cs="Arial"/>
          <w:sz w:val="26"/>
          <w:szCs w:val="26"/>
          <w:lang w:val="de-DE"/>
        </w:rPr>
        <w:t xml:space="preserve">X. </w:t>
      </w:r>
      <w:r w:rsidR="003F12BD">
        <w:rPr>
          <w:rFonts w:ascii="Arial" w:hAnsi="Arial" w:cs="Arial"/>
          <w:sz w:val="26"/>
          <w:szCs w:val="26"/>
          <w:lang w:val="de-DE"/>
        </w:rPr>
        <w:t xml:space="preserve"> </w:t>
      </w:r>
      <w:r w:rsidRPr="00494A97">
        <w:rPr>
          <w:rFonts w:ascii="Arial" w:hAnsi="Arial" w:cs="Arial"/>
          <w:sz w:val="26"/>
          <w:szCs w:val="26"/>
          <w:lang w:val="de-DE"/>
        </w:rPr>
        <w:t>Marriage Policy</w:t>
      </w:r>
    </w:p>
    <w:p w14:paraId="0EC40246" w14:textId="39870458" w:rsidR="00355F9D" w:rsidRPr="00494A97" w:rsidRDefault="009B6989" w:rsidP="00C33E01">
      <w:pPr>
        <w:spacing w:line="252" w:lineRule="auto"/>
        <w:jc w:val="both"/>
        <w:rPr>
          <w:rFonts w:eastAsia="Arial" w:cs="Times New Roman"/>
        </w:rPr>
      </w:pPr>
      <w:r w:rsidRPr="00494A97">
        <w:rPr>
          <w:rFonts w:cs="Times New Roman"/>
        </w:rPr>
        <w:t xml:space="preserve">The marriage policy of Christ Our Savior Evangelical Lutheran Church, a member congregation of The Lutheran Church—Missouri Synod, is and always has been consistent with the Synod’s beliefs on marriage. </w:t>
      </w:r>
      <w:r w:rsidR="005F05BB">
        <w:rPr>
          <w:rFonts w:cs="Times New Roman"/>
        </w:rPr>
        <w:t xml:space="preserve"> </w:t>
      </w:r>
      <w:r w:rsidRPr="00494A97">
        <w:rPr>
          <w:rFonts w:cs="Times New Roman"/>
        </w:rPr>
        <w:t xml:space="preserve">We believe that marriage is a sacred union of one man and one woman (Gen. 2:24-25), and that God gave marriage as a picture of the relationship between Christ and His bride </w:t>
      </w:r>
      <w:r w:rsidRPr="00C33E01">
        <w:rPr>
          <w:rFonts w:cs="Times New Roman"/>
        </w:rPr>
        <w:t>the Church (Eph. 5:32).</w:t>
      </w:r>
      <w:r w:rsidR="005F05BB" w:rsidRPr="00C33E01">
        <w:rPr>
          <w:rFonts w:cs="Times New Roman"/>
        </w:rPr>
        <w:t xml:space="preserve"> </w:t>
      </w:r>
      <w:r w:rsidRPr="00C33E01">
        <w:rPr>
          <w:rFonts w:cs="Times New Roman"/>
        </w:rPr>
        <w:t xml:space="preserve"> The official position of The Lutheran Church— Missouri Synod, as set forth in 1998 Res. 3-21 (“To Affirm the Sanctity of Marriage and to Reject Same-Sex Unions”), </w:t>
      </w:r>
      <w:r w:rsidRPr="00C33E01">
        <w:rPr>
          <w:rFonts w:cs="Times New Roman"/>
        </w:rPr>
        <w:lastRenderedPageBreak/>
        <w:t>is that homosexual unions come under categorical prohibition in the Old and New Testaments</w:t>
      </w:r>
      <w:r w:rsidRPr="00494A97">
        <w:rPr>
          <w:rFonts w:cs="Times New Roman"/>
        </w:rPr>
        <w:t xml:space="preserve"> (Lev. 18:22, 24; 20:13; 1 Cor. 6:9-10; 1 Tim. 1:9-10) as con</w:t>
      </w:r>
      <w:r w:rsidRPr="00494A97">
        <w:rPr>
          <w:rFonts w:cs="Times New Roman"/>
        </w:rPr>
        <w:t xml:space="preserve">trary to the Creator’s design (Rom. 1:26-27). </w:t>
      </w:r>
      <w:r w:rsidR="005F05BB">
        <w:rPr>
          <w:rFonts w:cs="Times New Roman"/>
        </w:rPr>
        <w:t xml:space="preserve"> </w:t>
      </w:r>
      <w:r w:rsidRPr="00494A97">
        <w:rPr>
          <w:rFonts w:cs="Times New Roman"/>
        </w:rPr>
        <w:t>These positions and beliefs can be found on the LCMS website, along with other statements, papers and reports on the subject of homosexuality and same-sex civil unions and “marriage</w:t>
      </w:r>
      <w:r w:rsidRPr="008D6184">
        <w:rPr>
          <w:rFonts w:cs="Times New Roman"/>
          <w:color w:val="auto"/>
        </w:rPr>
        <w:t>”</w:t>
      </w:r>
      <w:r w:rsidR="00C97F2C" w:rsidRPr="008D6184">
        <w:rPr>
          <w:rFonts w:cs="Times New Roman"/>
          <w:color w:val="auto"/>
        </w:rPr>
        <w:t>.</w:t>
      </w:r>
      <w:r w:rsidRPr="00494A97">
        <w:rPr>
          <w:rFonts w:cs="Times New Roman"/>
        </w:rPr>
        <w:t xml:space="preserve"> </w:t>
      </w:r>
      <w:r w:rsidR="005F05BB">
        <w:rPr>
          <w:rFonts w:cs="Times New Roman"/>
        </w:rPr>
        <w:t xml:space="preserve"> </w:t>
      </w:r>
      <w:r w:rsidRPr="00494A97">
        <w:rPr>
          <w:rFonts w:cs="Times New Roman"/>
        </w:rPr>
        <w:t>Our pastors will not officiate over any marriages inconsistent with these beliefs, and our church property may not be used for any marriage ceremony, reception or other activity that would be inconsistent with our beliefs and this policy.</w:t>
      </w:r>
    </w:p>
    <w:p w14:paraId="1097EA16" w14:textId="23138C39" w:rsidR="00355F9D" w:rsidRPr="00494A97" w:rsidRDefault="009B6989" w:rsidP="009A7F5C">
      <w:pPr>
        <w:pStyle w:val="Heading2"/>
        <w:spacing w:before="360" w:after="120" w:line="276" w:lineRule="auto"/>
        <w:rPr>
          <w:rFonts w:ascii="Arial" w:hAnsi="Arial" w:cs="Arial"/>
          <w:sz w:val="26"/>
          <w:szCs w:val="26"/>
          <w:lang w:val="de-DE"/>
        </w:rPr>
      </w:pPr>
      <w:r w:rsidRPr="00494A97">
        <w:rPr>
          <w:rFonts w:ascii="Arial" w:hAnsi="Arial" w:cs="Arial"/>
          <w:sz w:val="26"/>
          <w:szCs w:val="26"/>
          <w:lang w:val="de-DE"/>
        </w:rPr>
        <w:t xml:space="preserve">ARTICLE X. </w:t>
      </w:r>
      <w:r w:rsidR="003F12BD">
        <w:rPr>
          <w:rFonts w:ascii="Arial" w:hAnsi="Arial" w:cs="Arial"/>
          <w:sz w:val="26"/>
          <w:szCs w:val="26"/>
          <w:lang w:val="de-DE"/>
        </w:rPr>
        <w:t xml:space="preserve"> </w:t>
      </w:r>
      <w:r w:rsidRPr="00494A97">
        <w:rPr>
          <w:rFonts w:ascii="Arial" w:hAnsi="Arial" w:cs="Arial"/>
          <w:sz w:val="26"/>
          <w:szCs w:val="26"/>
          <w:lang w:val="de-DE"/>
        </w:rPr>
        <w:t>Congregation Endowment Fund</w:t>
      </w:r>
    </w:p>
    <w:p w14:paraId="2EFBF961" w14:textId="247FC14E" w:rsidR="00355F9D" w:rsidRPr="00494A97" w:rsidRDefault="009B6989" w:rsidP="00C33E01">
      <w:pPr>
        <w:spacing w:after="120" w:line="252" w:lineRule="auto"/>
        <w:jc w:val="both"/>
        <w:rPr>
          <w:rFonts w:eastAsia="Arial" w:cs="Times New Roman"/>
        </w:rPr>
      </w:pPr>
      <w:r w:rsidRPr="00494A97">
        <w:rPr>
          <w:rFonts w:cs="Times New Roman"/>
        </w:rPr>
        <w:t xml:space="preserve"> This congregation shall have a Congregation Endowment Fund. </w:t>
      </w:r>
      <w:r w:rsidR="00C97F2C">
        <w:rPr>
          <w:rFonts w:cs="Times New Roman"/>
        </w:rPr>
        <w:t xml:space="preserve"> </w:t>
      </w:r>
      <w:r w:rsidRPr="00494A97">
        <w:rPr>
          <w:rFonts w:cs="Times New Roman"/>
        </w:rPr>
        <w:t xml:space="preserve">This fund shall be called Christ Our Savior </w:t>
      </w:r>
      <w:r w:rsidR="008D6184">
        <w:rPr>
          <w:rFonts w:cs="Times New Roman"/>
        </w:rPr>
        <w:t xml:space="preserve">Lutheran Church </w:t>
      </w:r>
      <w:r w:rsidRPr="00494A97">
        <w:rPr>
          <w:rFonts w:cs="Times New Roman"/>
        </w:rPr>
        <w:t>Endowment Fund.</w:t>
      </w:r>
    </w:p>
    <w:p w14:paraId="139AB83C" w14:textId="2288DE70" w:rsidR="00355F9D" w:rsidRPr="00494A97" w:rsidRDefault="009B6989" w:rsidP="00C33E01">
      <w:pPr>
        <w:numPr>
          <w:ilvl w:val="0"/>
          <w:numId w:val="76"/>
        </w:numPr>
        <w:spacing w:after="240" w:line="252" w:lineRule="auto"/>
        <w:jc w:val="both"/>
        <w:rPr>
          <w:rFonts w:cs="Times New Roman"/>
        </w:rPr>
      </w:pPr>
      <w:r w:rsidRPr="00494A97">
        <w:rPr>
          <w:rFonts w:cs="Times New Roman"/>
        </w:rPr>
        <w:t xml:space="preserve">The purpose of the Endowment Fund will be to further the proclamation of the Gospel of our Lord Jesus Christ by giving a </w:t>
      </w:r>
      <w:r w:rsidR="00C97F2C" w:rsidRPr="00494A97">
        <w:rPr>
          <w:rFonts w:cs="Times New Roman"/>
        </w:rPr>
        <w:t>long-term</w:t>
      </w:r>
      <w:r w:rsidRPr="00494A97">
        <w:rPr>
          <w:rFonts w:cs="Times New Roman"/>
        </w:rPr>
        <w:t xml:space="preserve"> vision for the church’s ministry by providing financial support of outreach projects above and beyond the normal scope of the congregation’s operational budget.</w:t>
      </w:r>
    </w:p>
    <w:p w14:paraId="319A9FE7" w14:textId="47978475" w:rsidR="00355F9D" w:rsidRPr="00494A97" w:rsidRDefault="009B6989" w:rsidP="00C33E01">
      <w:pPr>
        <w:numPr>
          <w:ilvl w:val="0"/>
          <w:numId w:val="77"/>
        </w:numPr>
        <w:spacing w:line="252" w:lineRule="auto"/>
        <w:jc w:val="both"/>
        <w:rPr>
          <w:rFonts w:cs="Times New Roman"/>
        </w:rPr>
      </w:pPr>
      <w:r w:rsidRPr="00494A97">
        <w:rPr>
          <w:rFonts w:cs="Times New Roman"/>
        </w:rPr>
        <w:t>Gifts and bequests to the Fund shall be used only for projects and programs which are consistent with the Guidelines of the Fund.  Projects and programs selected to be funded shall be recommended by the Board of Endowment</w:t>
      </w:r>
      <w:r w:rsidR="00C97F2C">
        <w:rPr>
          <w:rFonts w:cs="Times New Roman"/>
        </w:rPr>
        <w:t xml:space="preserve">, </w:t>
      </w:r>
      <w:r w:rsidR="00BB1893">
        <w:rPr>
          <w:rFonts w:cs="Times New Roman"/>
        </w:rPr>
        <w:t>endorsed by the Administrative Council,</w:t>
      </w:r>
      <w:r w:rsidRPr="00494A97">
        <w:rPr>
          <w:rFonts w:cs="Times New Roman"/>
        </w:rPr>
        <w:t xml:space="preserve"> and approved by the </w:t>
      </w:r>
      <w:r w:rsidR="00BB1893">
        <w:rPr>
          <w:rFonts w:cs="Times New Roman"/>
        </w:rPr>
        <w:t>Voters’ Assembly</w:t>
      </w:r>
      <w:r w:rsidRPr="00494A97">
        <w:rPr>
          <w:rFonts w:cs="Times New Roman"/>
        </w:rPr>
        <w:t>.</w:t>
      </w:r>
    </w:p>
    <w:p w14:paraId="7A379C48" w14:textId="0940A5E2" w:rsidR="00355F9D" w:rsidRPr="00494A97" w:rsidRDefault="009B6989" w:rsidP="009A7F5C">
      <w:pPr>
        <w:pStyle w:val="Heading2"/>
        <w:spacing w:before="360" w:after="120" w:line="276" w:lineRule="auto"/>
        <w:rPr>
          <w:rFonts w:ascii="Arial" w:hAnsi="Arial" w:cs="Arial"/>
          <w:sz w:val="26"/>
          <w:szCs w:val="26"/>
          <w:lang w:val="de-DE"/>
        </w:rPr>
      </w:pPr>
      <w:r w:rsidRPr="00494A97">
        <w:rPr>
          <w:rFonts w:ascii="Arial" w:hAnsi="Arial" w:cs="Arial"/>
          <w:sz w:val="26"/>
          <w:szCs w:val="26"/>
          <w:lang w:val="de-DE"/>
        </w:rPr>
        <w:t xml:space="preserve">ARTICLE XI. </w:t>
      </w:r>
      <w:r w:rsidR="003F12BD">
        <w:rPr>
          <w:rFonts w:ascii="Arial" w:hAnsi="Arial" w:cs="Arial"/>
          <w:sz w:val="26"/>
          <w:szCs w:val="26"/>
          <w:lang w:val="de-DE"/>
        </w:rPr>
        <w:t xml:space="preserve"> </w:t>
      </w:r>
      <w:r w:rsidRPr="00494A97">
        <w:rPr>
          <w:rFonts w:ascii="Arial" w:hAnsi="Arial" w:cs="Arial"/>
          <w:sz w:val="26"/>
          <w:szCs w:val="26"/>
          <w:lang w:val="de-DE"/>
        </w:rPr>
        <w:t>Amendments to the Bylaws</w:t>
      </w:r>
    </w:p>
    <w:p w14:paraId="4273608E" w14:textId="08B558D0" w:rsidR="00355F9D" w:rsidRPr="00494A97" w:rsidRDefault="009B6989" w:rsidP="00C33E01">
      <w:pPr>
        <w:spacing w:line="252" w:lineRule="auto"/>
        <w:jc w:val="both"/>
        <w:rPr>
          <w:rFonts w:eastAsia="Arial" w:cs="Times New Roman"/>
        </w:rPr>
      </w:pPr>
      <w:r w:rsidRPr="00494A97">
        <w:rPr>
          <w:rFonts w:cs="Times New Roman"/>
        </w:rPr>
        <w:t xml:space="preserve">Bylaws may be amended in accordance with whatever provisions for amendment are provided for in the Bylaws. </w:t>
      </w:r>
      <w:r w:rsidR="005F05BB">
        <w:rPr>
          <w:rFonts w:cs="Times New Roman"/>
        </w:rPr>
        <w:t xml:space="preserve"> </w:t>
      </w:r>
      <w:r w:rsidRPr="00494A97">
        <w:rPr>
          <w:rFonts w:cs="Times New Roman"/>
        </w:rPr>
        <w:t>This Constitution may be amended by the Voting Members of the congregation at either a regular Voters' meeting or a special Voters' meeting called for that purpose provided, however, that the proposed amendment(s) does (do) not conflict with the provisions laid down in Articles II and III of this Constitution and provided further that the proposed Amendment(s) has (have) been submitted to the previous meeting of the Voting Members. The affirmative vote of a simple majority of the Voting Members present and</w:t>
      </w:r>
      <w:r w:rsidRPr="00494A97">
        <w:rPr>
          <w:rFonts w:cs="Times New Roman"/>
        </w:rPr>
        <w:t xml:space="preserve"> voting at the meeting shall be required for adoption of any amendment(s).</w:t>
      </w:r>
    </w:p>
    <w:p w14:paraId="196444F9" w14:textId="77777777" w:rsidR="009338E7" w:rsidRDefault="009338E7" w:rsidP="00C33E01">
      <w:pPr>
        <w:spacing w:line="252" w:lineRule="auto"/>
        <w:jc w:val="both"/>
        <w:rPr>
          <w:rFonts w:cs="Times New Roman"/>
        </w:rPr>
      </w:pPr>
    </w:p>
    <w:p w14:paraId="017808EE" w14:textId="34A42D22" w:rsidR="00355F9D" w:rsidRPr="00494A97" w:rsidRDefault="009B6989" w:rsidP="00C33E01">
      <w:pPr>
        <w:spacing w:line="252" w:lineRule="auto"/>
        <w:jc w:val="both"/>
        <w:rPr>
          <w:rFonts w:cs="Times New Roman"/>
        </w:rPr>
      </w:pPr>
      <w:r w:rsidRPr="00494A97">
        <w:rPr>
          <w:rFonts w:cs="Times New Roman"/>
        </w:rPr>
        <w:t xml:space="preserve">The revised Bylaws shall, as a condition of continued </w:t>
      </w:r>
      <w:r w:rsidRPr="00494A97">
        <w:rPr>
          <w:rFonts w:cs="Times New Roman"/>
        </w:rPr>
        <w:t>membership in The Lutheran Church—Missouri Synod, be submitted to the President of the Kansas District for review by the District’s Constitution and Bylaw Committee, and favorable action by the District’s Board of Directors, before being implemented by the congregation.</w:t>
      </w:r>
    </w:p>
    <w:sectPr w:rsidR="00355F9D" w:rsidRPr="00494A97">
      <w:headerReference w:type="default"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7AA2A" w14:textId="77777777" w:rsidR="00BB29B5" w:rsidRDefault="00BB29B5">
      <w:r>
        <w:separator/>
      </w:r>
    </w:p>
  </w:endnote>
  <w:endnote w:type="continuationSeparator" w:id="0">
    <w:p w14:paraId="28FF6702" w14:textId="77777777" w:rsidR="00BB29B5" w:rsidRDefault="00BB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mericana BT">
    <w:altName w:val="Cambr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527A" w14:textId="77777777" w:rsidR="00356316" w:rsidRDefault="00356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F8D35" w14:textId="77777777" w:rsidR="00356316" w:rsidRDefault="00356316">
    <w:pPr>
      <w:pStyle w:val="Footer"/>
    </w:pPr>
    <w:r>
      <w:ptab w:relativeTo="margin" w:alignment="center" w:leader="none"/>
    </w:r>
    <w:r>
      <w:t>Page 1</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DC4F" w14:textId="77777777" w:rsidR="00356316" w:rsidRDefault="003563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A5A0" w14:textId="77777777" w:rsidR="00355F9D" w:rsidRDefault="009B6989">
    <w:pPr>
      <w:pStyle w:val="Footer"/>
      <w:jc w:val="center"/>
    </w:pPr>
    <w:r>
      <w:fldChar w:fldCharType="begin"/>
    </w:r>
    <w:r>
      <w:instrText xml:space="preserve"> PAGE </w:instrText>
    </w:r>
    <w:r>
      <w:fldChar w:fldCharType="separate"/>
    </w:r>
    <w:r w:rsidR="00230EF1">
      <w:rPr>
        <w:noProof/>
      </w:rPr>
      <w:t>1</w:t>
    </w:r>
    <w:r>
      <w:fldChar w:fldCharType="end"/>
    </w:r>
    <w:r>
      <w:rPr>
        <w:rStyle w:val="PageNumber"/>
      </w:rPr>
      <w:t xml:space="preserve"> of </w:t>
    </w:r>
    <w:r>
      <w:fldChar w:fldCharType="begin"/>
    </w:r>
    <w:r>
      <w:instrText xml:space="preserve"> NUMPAGES </w:instrText>
    </w:r>
    <w:r>
      <w:fldChar w:fldCharType="separate"/>
    </w:r>
    <w:r w:rsidR="00230EF1">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BCB51" w14:textId="77777777" w:rsidR="00BB29B5" w:rsidRDefault="00BB29B5">
      <w:r>
        <w:separator/>
      </w:r>
    </w:p>
  </w:footnote>
  <w:footnote w:type="continuationSeparator" w:id="0">
    <w:p w14:paraId="450EA362" w14:textId="77777777" w:rsidR="00BB29B5" w:rsidRDefault="00BB2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0D42" w14:textId="77777777" w:rsidR="00356316" w:rsidRDefault="00356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2F3D" w14:textId="77777777" w:rsidR="00356316" w:rsidRDefault="003563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B56A1" w14:textId="59D543F6" w:rsidR="00356316" w:rsidRDefault="003563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A483" w14:textId="77777777" w:rsidR="00355F9D" w:rsidRDefault="00355F9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1B0F"/>
    <w:multiLevelType w:val="hybridMultilevel"/>
    <w:tmpl w:val="FA02B714"/>
    <w:lvl w:ilvl="0" w:tplc="A9E40C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686C81"/>
    <w:multiLevelType w:val="hybridMultilevel"/>
    <w:tmpl w:val="B7E8C9F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952ED0"/>
    <w:multiLevelType w:val="hybridMultilevel"/>
    <w:tmpl w:val="0D6E99DE"/>
    <w:numStyleLink w:val="ImportedStyle32"/>
  </w:abstractNum>
  <w:abstractNum w:abstractNumId="3" w15:restartNumberingAfterBreak="0">
    <w:nsid w:val="07963A33"/>
    <w:multiLevelType w:val="hybridMultilevel"/>
    <w:tmpl w:val="415CBC5C"/>
    <w:numStyleLink w:val="ImportedStyle30"/>
  </w:abstractNum>
  <w:abstractNum w:abstractNumId="4" w15:restartNumberingAfterBreak="0">
    <w:nsid w:val="090A7CC3"/>
    <w:multiLevelType w:val="hybridMultilevel"/>
    <w:tmpl w:val="13947E28"/>
    <w:styleLink w:val="ImportedStyle18"/>
    <w:lvl w:ilvl="0" w:tplc="5EFEC81E">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CA4A25E">
      <w:start w:val="1"/>
      <w:numFmt w:val="lowerLetter"/>
      <w:lvlText w:val="%2."/>
      <w:lvlJc w:val="left"/>
      <w:pPr>
        <w:tabs>
          <w:tab w:val="left" w:pos="1080"/>
        </w:tabs>
        <w:ind w:left="1830" w:hanging="390"/>
      </w:pPr>
      <w:rPr>
        <w:rFonts w:hAnsi="Arial Unicode MS"/>
        <w:caps w:val="0"/>
        <w:smallCaps w:val="0"/>
        <w:strike w:val="0"/>
        <w:dstrike w:val="0"/>
        <w:outline w:val="0"/>
        <w:emboss w:val="0"/>
        <w:imprint w:val="0"/>
        <w:spacing w:val="0"/>
        <w:w w:val="100"/>
        <w:kern w:val="0"/>
        <w:position w:val="0"/>
        <w:highlight w:val="none"/>
        <w:vertAlign w:val="baseline"/>
      </w:rPr>
    </w:lvl>
    <w:lvl w:ilvl="2" w:tplc="7B2249C6">
      <w:start w:val="1"/>
      <w:numFmt w:val="lowerRoman"/>
      <w:lvlText w:val="%3."/>
      <w:lvlJc w:val="left"/>
      <w:pPr>
        <w:tabs>
          <w:tab w:val="left" w:pos="1080"/>
        </w:tabs>
        <w:ind w:left="2545" w:hanging="325"/>
      </w:pPr>
      <w:rPr>
        <w:rFonts w:hAnsi="Arial Unicode MS"/>
        <w:caps w:val="0"/>
        <w:smallCaps w:val="0"/>
        <w:strike w:val="0"/>
        <w:dstrike w:val="0"/>
        <w:outline w:val="0"/>
        <w:emboss w:val="0"/>
        <w:imprint w:val="0"/>
        <w:spacing w:val="0"/>
        <w:w w:val="100"/>
        <w:kern w:val="0"/>
        <w:position w:val="0"/>
        <w:highlight w:val="none"/>
        <w:vertAlign w:val="baseline"/>
      </w:rPr>
    </w:lvl>
    <w:lvl w:ilvl="3" w:tplc="BA06E7A2">
      <w:start w:val="1"/>
      <w:numFmt w:val="decimal"/>
      <w:lvlText w:val="%4."/>
      <w:lvlJc w:val="left"/>
      <w:pPr>
        <w:tabs>
          <w:tab w:val="left" w:pos="1080"/>
        </w:tabs>
        <w:ind w:left="3270" w:hanging="390"/>
      </w:pPr>
      <w:rPr>
        <w:rFonts w:hAnsi="Arial Unicode MS"/>
        <w:caps w:val="0"/>
        <w:smallCaps w:val="0"/>
        <w:strike w:val="0"/>
        <w:dstrike w:val="0"/>
        <w:outline w:val="0"/>
        <w:emboss w:val="0"/>
        <w:imprint w:val="0"/>
        <w:spacing w:val="0"/>
        <w:w w:val="100"/>
        <w:kern w:val="0"/>
        <w:position w:val="0"/>
        <w:highlight w:val="none"/>
        <w:vertAlign w:val="baseline"/>
      </w:rPr>
    </w:lvl>
    <w:lvl w:ilvl="4" w:tplc="B0C88D72">
      <w:start w:val="1"/>
      <w:numFmt w:val="lowerLetter"/>
      <w:lvlText w:val="%5."/>
      <w:lvlJc w:val="left"/>
      <w:pPr>
        <w:tabs>
          <w:tab w:val="left" w:pos="1080"/>
        </w:tabs>
        <w:ind w:left="3990" w:hanging="390"/>
      </w:pPr>
      <w:rPr>
        <w:rFonts w:hAnsi="Arial Unicode MS"/>
        <w:caps w:val="0"/>
        <w:smallCaps w:val="0"/>
        <w:strike w:val="0"/>
        <w:dstrike w:val="0"/>
        <w:outline w:val="0"/>
        <w:emboss w:val="0"/>
        <w:imprint w:val="0"/>
        <w:spacing w:val="0"/>
        <w:w w:val="100"/>
        <w:kern w:val="0"/>
        <w:position w:val="0"/>
        <w:highlight w:val="none"/>
        <w:vertAlign w:val="baseline"/>
      </w:rPr>
    </w:lvl>
    <w:lvl w:ilvl="5" w:tplc="D2C44E9C">
      <w:start w:val="1"/>
      <w:numFmt w:val="lowerRoman"/>
      <w:lvlText w:val="%6."/>
      <w:lvlJc w:val="left"/>
      <w:pPr>
        <w:tabs>
          <w:tab w:val="left" w:pos="1080"/>
        </w:tabs>
        <w:ind w:left="4705" w:hanging="325"/>
      </w:pPr>
      <w:rPr>
        <w:rFonts w:hAnsi="Arial Unicode MS"/>
        <w:caps w:val="0"/>
        <w:smallCaps w:val="0"/>
        <w:strike w:val="0"/>
        <w:dstrike w:val="0"/>
        <w:outline w:val="0"/>
        <w:emboss w:val="0"/>
        <w:imprint w:val="0"/>
        <w:spacing w:val="0"/>
        <w:w w:val="100"/>
        <w:kern w:val="0"/>
        <w:position w:val="0"/>
        <w:highlight w:val="none"/>
        <w:vertAlign w:val="baseline"/>
      </w:rPr>
    </w:lvl>
    <w:lvl w:ilvl="6" w:tplc="1FC8950E">
      <w:start w:val="1"/>
      <w:numFmt w:val="decimal"/>
      <w:lvlText w:val="%7."/>
      <w:lvlJc w:val="left"/>
      <w:pPr>
        <w:tabs>
          <w:tab w:val="left" w:pos="1080"/>
        </w:tabs>
        <w:ind w:left="5430" w:hanging="390"/>
      </w:pPr>
      <w:rPr>
        <w:rFonts w:hAnsi="Arial Unicode MS"/>
        <w:caps w:val="0"/>
        <w:smallCaps w:val="0"/>
        <w:strike w:val="0"/>
        <w:dstrike w:val="0"/>
        <w:outline w:val="0"/>
        <w:emboss w:val="0"/>
        <w:imprint w:val="0"/>
        <w:spacing w:val="0"/>
        <w:w w:val="100"/>
        <w:kern w:val="0"/>
        <w:position w:val="0"/>
        <w:highlight w:val="none"/>
        <w:vertAlign w:val="baseline"/>
      </w:rPr>
    </w:lvl>
    <w:lvl w:ilvl="7" w:tplc="A39C39E2">
      <w:start w:val="1"/>
      <w:numFmt w:val="lowerLetter"/>
      <w:lvlText w:val="%8."/>
      <w:lvlJc w:val="left"/>
      <w:pPr>
        <w:tabs>
          <w:tab w:val="left" w:pos="1080"/>
        </w:tabs>
        <w:ind w:left="6150" w:hanging="390"/>
      </w:pPr>
      <w:rPr>
        <w:rFonts w:hAnsi="Arial Unicode MS"/>
        <w:caps w:val="0"/>
        <w:smallCaps w:val="0"/>
        <w:strike w:val="0"/>
        <w:dstrike w:val="0"/>
        <w:outline w:val="0"/>
        <w:emboss w:val="0"/>
        <w:imprint w:val="0"/>
        <w:spacing w:val="0"/>
        <w:w w:val="100"/>
        <w:kern w:val="0"/>
        <w:position w:val="0"/>
        <w:highlight w:val="none"/>
        <w:vertAlign w:val="baseline"/>
      </w:rPr>
    </w:lvl>
    <w:lvl w:ilvl="8" w:tplc="E092EB48">
      <w:start w:val="1"/>
      <w:numFmt w:val="lowerRoman"/>
      <w:lvlText w:val="%9."/>
      <w:lvlJc w:val="left"/>
      <w:pPr>
        <w:tabs>
          <w:tab w:val="left" w:pos="1080"/>
        </w:tabs>
        <w:ind w:left="6865" w:hanging="3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A4D6715"/>
    <w:multiLevelType w:val="hybridMultilevel"/>
    <w:tmpl w:val="73AAB67A"/>
    <w:numStyleLink w:val="ImportedStyle31"/>
  </w:abstractNum>
  <w:abstractNum w:abstractNumId="6" w15:restartNumberingAfterBreak="0">
    <w:nsid w:val="0A61543A"/>
    <w:multiLevelType w:val="hybridMultilevel"/>
    <w:tmpl w:val="E7C03F4C"/>
    <w:styleLink w:val="ImportedStyle3"/>
    <w:lvl w:ilvl="0" w:tplc="B36850AC">
      <w:start w:val="1"/>
      <w:numFmt w:val="lowerRoman"/>
      <w:lvlText w:val="%1."/>
      <w:lvlJc w:val="left"/>
      <w:pPr>
        <w:tabs>
          <w:tab w:val="left" w:pos="1440"/>
        </w:tabs>
        <w:ind w:left="270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4D042B5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5CB95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EB0AB6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006018">
      <w:start w:val="1"/>
      <w:numFmt w:val="lowerLetter"/>
      <w:lvlText w:val="%5."/>
      <w:lvlJc w:val="left"/>
      <w:pPr>
        <w:tabs>
          <w:tab w:val="left" w:pos="28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06A5B0">
      <w:start w:val="1"/>
      <w:numFmt w:val="lowerRoman"/>
      <w:lvlText w:val="%6."/>
      <w:lvlJc w:val="left"/>
      <w:pPr>
        <w:tabs>
          <w:tab w:val="left" w:pos="288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CEC4906">
      <w:start w:val="1"/>
      <w:numFmt w:val="decimal"/>
      <w:lvlText w:val="%7."/>
      <w:lvlJc w:val="left"/>
      <w:pPr>
        <w:tabs>
          <w:tab w:val="left" w:pos="288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8D2DF2C">
      <w:start w:val="1"/>
      <w:numFmt w:val="lowerLetter"/>
      <w:lvlText w:val="%8."/>
      <w:lvlJc w:val="left"/>
      <w:pPr>
        <w:tabs>
          <w:tab w:val="left" w:pos="288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82F7C6">
      <w:start w:val="1"/>
      <w:numFmt w:val="lowerRoman"/>
      <w:lvlText w:val="%9."/>
      <w:lvlJc w:val="left"/>
      <w:pPr>
        <w:tabs>
          <w:tab w:val="left" w:pos="288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D617A31"/>
    <w:multiLevelType w:val="hybridMultilevel"/>
    <w:tmpl w:val="FB629486"/>
    <w:styleLink w:val="ImportedStyle27"/>
    <w:lvl w:ilvl="0" w:tplc="4100F776">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A7C4C76">
      <w:start w:val="1"/>
      <w:numFmt w:val="lowerLetter"/>
      <w:lvlText w:val="%2."/>
      <w:lvlJc w:val="left"/>
      <w:pPr>
        <w:tabs>
          <w:tab w:val="left" w:pos="18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4422A36">
      <w:start w:val="1"/>
      <w:numFmt w:val="lowerRoman"/>
      <w:lvlText w:val="%3."/>
      <w:lvlJc w:val="left"/>
      <w:pPr>
        <w:tabs>
          <w:tab w:val="left" w:pos="1440"/>
          <w:tab w:val="left" w:pos="1800"/>
        </w:tabs>
        <w:ind w:left="2185" w:hanging="325"/>
      </w:pPr>
      <w:rPr>
        <w:rFonts w:hAnsi="Arial Unicode MS"/>
        <w:caps w:val="0"/>
        <w:smallCaps w:val="0"/>
        <w:strike w:val="0"/>
        <w:dstrike w:val="0"/>
        <w:outline w:val="0"/>
        <w:emboss w:val="0"/>
        <w:imprint w:val="0"/>
        <w:spacing w:val="0"/>
        <w:w w:val="100"/>
        <w:kern w:val="0"/>
        <w:position w:val="0"/>
        <w:highlight w:val="none"/>
        <w:vertAlign w:val="baseline"/>
      </w:rPr>
    </w:lvl>
    <w:lvl w:ilvl="3" w:tplc="D2CEBFE8">
      <w:start w:val="1"/>
      <w:numFmt w:val="decimal"/>
      <w:lvlText w:val="%4."/>
      <w:lvlJc w:val="left"/>
      <w:pPr>
        <w:tabs>
          <w:tab w:val="left" w:pos="1440"/>
          <w:tab w:val="left" w:pos="1800"/>
        </w:tabs>
        <w:ind w:left="2910" w:hanging="390"/>
      </w:pPr>
      <w:rPr>
        <w:rFonts w:hAnsi="Arial Unicode MS"/>
        <w:caps w:val="0"/>
        <w:smallCaps w:val="0"/>
        <w:strike w:val="0"/>
        <w:dstrike w:val="0"/>
        <w:outline w:val="0"/>
        <w:emboss w:val="0"/>
        <w:imprint w:val="0"/>
        <w:spacing w:val="0"/>
        <w:w w:val="100"/>
        <w:kern w:val="0"/>
        <w:position w:val="0"/>
        <w:highlight w:val="none"/>
        <w:vertAlign w:val="baseline"/>
      </w:rPr>
    </w:lvl>
    <w:lvl w:ilvl="4" w:tplc="CB702410">
      <w:start w:val="1"/>
      <w:numFmt w:val="lowerLetter"/>
      <w:lvlText w:val="%5."/>
      <w:lvlJc w:val="left"/>
      <w:pPr>
        <w:tabs>
          <w:tab w:val="left" w:pos="1440"/>
          <w:tab w:val="left" w:pos="1800"/>
        </w:tabs>
        <w:ind w:left="3630" w:hanging="390"/>
      </w:pPr>
      <w:rPr>
        <w:rFonts w:hAnsi="Arial Unicode MS"/>
        <w:caps w:val="0"/>
        <w:smallCaps w:val="0"/>
        <w:strike w:val="0"/>
        <w:dstrike w:val="0"/>
        <w:outline w:val="0"/>
        <w:emboss w:val="0"/>
        <w:imprint w:val="0"/>
        <w:spacing w:val="0"/>
        <w:w w:val="100"/>
        <w:kern w:val="0"/>
        <w:position w:val="0"/>
        <w:highlight w:val="none"/>
        <w:vertAlign w:val="baseline"/>
      </w:rPr>
    </w:lvl>
    <w:lvl w:ilvl="5" w:tplc="039E3222">
      <w:start w:val="1"/>
      <w:numFmt w:val="lowerRoman"/>
      <w:lvlText w:val="%6."/>
      <w:lvlJc w:val="left"/>
      <w:pPr>
        <w:tabs>
          <w:tab w:val="left" w:pos="1440"/>
          <w:tab w:val="left" w:pos="1800"/>
        </w:tabs>
        <w:ind w:left="4345" w:hanging="325"/>
      </w:pPr>
      <w:rPr>
        <w:rFonts w:hAnsi="Arial Unicode MS"/>
        <w:caps w:val="0"/>
        <w:smallCaps w:val="0"/>
        <w:strike w:val="0"/>
        <w:dstrike w:val="0"/>
        <w:outline w:val="0"/>
        <w:emboss w:val="0"/>
        <w:imprint w:val="0"/>
        <w:spacing w:val="0"/>
        <w:w w:val="100"/>
        <w:kern w:val="0"/>
        <w:position w:val="0"/>
        <w:highlight w:val="none"/>
        <w:vertAlign w:val="baseline"/>
      </w:rPr>
    </w:lvl>
    <w:lvl w:ilvl="6" w:tplc="AC0A9C58">
      <w:start w:val="1"/>
      <w:numFmt w:val="decimal"/>
      <w:lvlText w:val="%7."/>
      <w:lvlJc w:val="left"/>
      <w:pPr>
        <w:tabs>
          <w:tab w:val="left" w:pos="1440"/>
          <w:tab w:val="left" w:pos="1800"/>
        </w:tabs>
        <w:ind w:left="5070" w:hanging="390"/>
      </w:pPr>
      <w:rPr>
        <w:rFonts w:hAnsi="Arial Unicode MS"/>
        <w:caps w:val="0"/>
        <w:smallCaps w:val="0"/>
        <w:strike w:val="0"/>
        <w:dstrike w:val="0"/>
        <w:outline w:val="0"/>
        <w:emboss w:val="0"/>
        <w:imprint w:val="0"/>
        <w:spacing w:val="0"/>
        <w:w w:val="100"/>
        <w:kern w:val="0"/>
        <w:position w:val="0"/>
        <w:highlight w:val="none"/>
        <w:vertAlign w:val="baseline"/>
      </w:rPr>
    </w:lvl>
    <w:lvl w:ilvl="7" w:tplc="5998AE20">
      <w:start w:val="1"/>
      <w:numFmt w:val="lowerLetter"/>
      <w:lvlText w:val="%8."/>
      <w:lvlJc w:val="left"/>
      <w:pPr>
        <w:tabs>
          <w:tab w:val="left" w:pos="1440"/>
          <w:tab w:val="left" w:pos="1800"/>
        </w:tabs>
        <w:ind w:left="5790" w:hanging="390"/>
      </w:pPr>
      <w:rPr>
        <w:rFonts w:hAnsi="Arial Unicode MS"/>
        <w:caps w:val="0"/>
        <w:smallCaps w:val="0"/>
        <w:strike w:val="0"/>
        <w:dstrike w:val="0"/>
        <w:outline w:val="0"/>
        <w:emboss w:val="0"/>
        <w:imprint w:val="0"/>
        <w:spacing w:val="0"/>
        <w:w w:val="100"/>
        <w:kern w:val="0"/>
        <w:position w:val="0"/>
        <w:highlight w:val="none"/>
        <w:vertAlign w:val="baseline"/>
      </w:rPr>
    </w:lvl>
    <w:lvl w:ilvl="8" w:tplc="9C42170A">
      <w:start w:val="1"/>
      <w:numFmt w:val="lowerRoman"/>
      <w:lvlText w:val="%9."/>
      <w:lvlJc w:val="left"/>
      <w:pPr>
        <w:tabs>
          <w:tab w:val="left" w:pos="1440"/>
          <w:tab w:val="left" w:pos="1800"/>
        </w:tabs>
        <w:ind w:left="6505" w:hanging="3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E447C55"/>
    <w:multiLevelType w:val="hybridMultilevel"/>
    <w:tmpl w:val="F7E83898"/>
    <w:numStyleLink w:val="ImportedStyle14"/>
  </w:abstractNum>
  <w:abstractNum w:abstractNumId="9" w15:restartNumberingAfterBreak="0">
    <w:nsid w:val="0E994012"/>
    <w:multiLevelType w:val="hybridMultilevel"/>
    <w:tmpl w:val="6BEA57EC"/>
    <w:numStyleLink w:val="ImportedStyle19"/>
  </w:abstractNum>
  <w:abstractNum w:abstractNumId="10" w15:restartNumberingAfterBreak="0">
    <w:nsid w:val="0FB365CF"/>
    <w:multiLevelType w:val="hybridMultilevel"/>
    <w:tmpl w:val="E7C03F4C"/>
    <w:numStyleLink w:val="ImportedStyle3"/>
  </w:abstractNum>
  <w:abstractNum w:abstractNumId="11" w15:restartNumberingAfterBreak="0">
    <w:nsid w:val="113666C2"/>
    <w:multiLevelType w:val="hybridMultilevel"/>
    <w:tmpl w:val="9F24B76E"/>
    <w:numStyleLink w:val="ImportedStyle10"/>
  </w:abstractNum>
  <w:abstractNum w:abstractNumId="12" w15:restartNumberingAfterBreak="0">
    <w:nsid w:val="114F2C5B"/>
    <w:multiLevelType w:val="hybridMultilevel"/>
    <w:tmpl w:val="B5B44038"/>
    <w:numStyleLink w:val="ImportedStyle15"/>
  </w:abstractNum>
  <w:abstractNum w:abstractNumId="13" w15:restartNumberingAfterBreak="0">
    <w:nsid w:val="116F773B"/>
    <w:multiLevelType w:val="hybridMultilevel"/>
    <w:tmpl w:val="60B8D6A2"/>
    <w:numStyleLink w:val="ImportedStyle12"/>
  </w:abstractNum>
  <w:abstractNum w:abstractNumId="14" w15:restartNumberingAfterBreak="0">
    <w:nsid w:val="132B0BA5"/>
    <w:multiLevelType w:val="hybridMultilevel"/>
    <w:tmpl w:val="7C949F46"/>
    <w:numStyleLink w:val="ImportedStyle1"/>
  </w:abstractNum>
  <w:abstractNum w:abstractNumId="15" w15:restartNumberingAfterBreak="0">
    <w:nsid w:val="13445D55"/>
    <w:multiLevelType w:val="hybridMultilevel"/>
    <w:tmpl w:val="BF629A6A"/>
    <w:styleLink w:val="ImportedStyle11"/>
    <w:lvl w:ilvl="0" w:tplc="5418AB04">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400522">
      <w:start w:val="1"/>
      <w:numFmt w:val="lowerLetter"/>
      <w:lvlText w:val="%2."/>
      <w:lvlJc w:val="left"/>
      <w:pPr>
        <w:tabs>
          <w:tab w:val="left" w:pos="1080"/>
        </w:tabs>
        <w:ind w:left="1830" w:hanging="390"/>
      </w:pPr>
      <w:rPr>
        <w:rFonts w:hAnsi="Arial Unicode MS"/>
        <w:caps w:val="0"/>
        <w:smallCaps w:val="0"/>
        <w:strike w:val="0"/>
        <w:dstrike w:val="0"/>
        <w:outline w:val="0"/>
        <w:emboss w:val="0"/>
        <w:imprint w:val="0"/>
        <w:spacing w:val="0"/>
        <w:w w:val="100"/>
        <w:kern w:val="0"/>
        <w:position w:val="0"/>
        <w:highlight w:val="none"/>
        <w:vertAlign w:val="baseline"/>
      </w:rPr>
    </w:lvl>
    <w:lvl w:ilvl="2" w:tplc="2CB204B2">
      <w:start w:val="1"/>
      <w:numFmt w:val="lowerRoman"/>
      <w:lvlText w:val="%3."/>
      <w:lvlJc w:val="left"/>
      <w:pPr>
        <w:tabs>
          <w:tab w:val="left" w:pos="1080"/>
        </w:tabs>
        <w:ind w:left="2545" w:hanging="325"/>
      </w:pPr>
      <w:rPr>
        <w:rFonts w:hAnsi="Arial Unicode MS"/>
        <w:caps w:val="0"/>
        <w:smallCaps w:val="0"/>
        <w:strike w:val="0"/>
        <w:dstrike w:val="0"/>
        <w:outline w:val="0"/>
        <w:emboss w:val="0"/>
        <w:imprint w:val="0"/>
        <w:spacing w:val="0"/>
        <w:w w:val="100"/>
        <w:kern w:val="0"/>
        <w:position w:val="0"/>
        <w:highlight w:val="none"/>
        <w:vertAlign w:val="baseline"/>
      </w:rPr>
    </w:lvl>
    <w:lvl w:ilvl="3" w:tplc="65EA5A46">
      <w:start w:val="1"/>
      <w:numFmt w:val="decimal"/>
      <w:lvlText w:val="%4."/>
      <w:lvlJc w:val="left"/>
      <w:pPr>
        <w:tabs>
          <w:tab w:val="left" w:pos="1080"/>
        </w:tabs>
        <w:ind w:left="3270" w:hanging="390"/>
      </w:pPr>
      <w:rPr>
        <w:rFonts w:hAnsi="Arial Unicode MS"/>
        <w:caps w:val="0"/>
        <w:smallCaps w:val="0"/>
        <w:strike w:val="0"/>
        <w:dstrike w:val="0"/>
        <w:outline w:val="0"/>
        <w:emboss w:val="0"/>
        <w:imprint w:val="0"/>
        <w:spacing w:val="0"/>
        <w:w w:val="100"/>
        <w:kern w:val="0"/>
        <w:position w:val="0"/>
        <w:highlight w:val="none"/>
        <w:vertAlign w:val="baseline"/>
      </w:rPr>
    </w:lvl>
    <w:lvl w:ilvl="4" w:tplc="B7F83890">
      <w:start w:val="1"/>
      <w:numFmt w:val="lowerLetter"/>
      <w:lvlText w:val="%5."/>
      <w:lvlJc w:val="left"/>
      <w:pPr>
        <w:tabs>
          <w:tab w:val="left" w:pos="1080"/>
        </w:tabs>
        <w:ind w:left="3990" w:hanging="390"/>
      </w:pPr>
      <w:rPr>
        <w:rFonts w:hAnsi="Arial Unicode MS"/>
        <w:caps w:val="0"/>
        <w:smallCaps w:val="0"/>
        <w:strike w:val="0"/>
        <w:dstrike w:val="0"/>
        <w:outline w:val="0"/>
        <w:emboss w:val="0"/>
        <w:imprint w:val="0"/>
        <w:spacing w:val="0"/>
        <w:w w:val="100"/>
        <w:kern w:val="0"/>
        <w:position w:val="0"/>
        <w:highlight w:val="none"/>
        <w:vertAlign w:val="baseline"/>
      </w:rPr>
    </w:lvl>
    <w:lvl w:ilvl="5" w:tplc="4D5E773C">
      <w:start w:val="1"/>
      <w:numFmt w:val="lowerRoman"/>
      <w:lvlText w:val="%6."/>
      <w:lvlJc w:val="left"/>
      <w:pPr>
        <w:tabs>
          <w:tab w:val="left" w:pos="1080"/>
        </w:tabs>
        <w:ind w:left="4705" w:hanging="325"/>
      </w:pPr>
      <w:rPr>
        <w:rFonts w:hAnsi="Arial Unicode MS"/>
        <w:caps w:val="0"/>
        <w:smallCaps w:val="0"/>
        <w:strike w:val="0"/>
        <w:dstrike w:val="0"/>
        <w:outline w:val="0"/>
        <w:emboss w:val="0"/>
        <w:imprint w:val="0"/>
        <w:spacing w:val="0"/>
        <w:w w:val="100"/>
        <w:kern w:val="0"/>
        <w:position w:val="0"/>
        <w:highlight w:val="none"/>
        <w:vertAlign w:val="baseline"/>
      </w:rPr>
    </w:lvl>
    <w:lvl w:ilvl="6" w:tplc="92A8BB06">
      <w:start w:val="1"/>
      <w:numFmt w:val="decimal"/>
      <w:lvlText w:val="%7."/>
      <w:lvlJc w:val="left"/>
      <w:pPr>
        <w:tabs>
          <w:tab w:val="left" w:pos="1080"/>
        </w:tabs>
        <w:ind w:left="5430" w:hanging="390"/>
      </w:pPr>
      <w:rPr>
        <w:rFonts w:hAnsi="Arial Unicode MS"/>
        <w:caps w:val="0"/>
        <w:smallCaps w:val="0"/>
        <w:strike w:val="0"/>
        <w:dstrike w:val="0"/>
        <w:outline w:val="0"/>
        <w:emboss w:val="0"/>
        <w:imprint w:val="0"/>
        <w:spacing w:val="0"/>
        <w:w w:val="100"/>
        <w:kern w:val="0"/>
        <w:position w:val="0"/>
        <w:highlight w:val="none"/>
        <w:vertAlign w:val="baseline"/>
      </w:rPr>
    </w:lvl>
    <w:lvl w:ilvl="7" w:tplc="69A44A1C">
      <w:start w:val="1"/>
      <w:numFmt w:val="lowerLetter"/>
      <w:lvlText w:val="%8."/>
      <w:lvlJc w:val="left"/>
      <w:pPr>
        <w:tabs>
          <w:tab w:val="left" w:pos="1080"/>
        </w:tabs>
        <w:ind w:left="6150" w:hanging="390"/>
      </w:pPr>
      <w:rPr>
        <w:rFonts w:hAnsi="Arial Unicode MS"/>
        <w:caps w:val="0"/>
        <w:smallCaps w:val="0"/>
        <w:strike w:val="0"/>
        <w:dstrike w:val="0"/>
        <w:outline w:val="0"/>
        <w:emboss w:val="0"/>
        <w:imprint w:val="0"/>
        <w:spacing w:val="0"/>
        <w:w w:val="100"/>
        <w:kern w:val="0"/>
        <w:position w:val="0"/>
        <w:highlight w:val="none"/>
        <w:vertAlign w:val="baseline"/>
      </w:rPr>
    </w:lvl>
    <w:lvl w:ilvl="8" w:tplc="95CE932E">
      <w:start w:val="1"/>
      <w:numFmt w:val="lowerRoman"/>
      <w:lvlText w:val="%9."/>
      <w:lvlJc w:val="left"/>
      <w:pPr>
        <w:tabs>
          <w:tab w:val="left" w:pos="1080"/>
        </w:tabs>
        <w:ind w:left="6865" w:hanging="3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7402138"/>
    <w:multiLevelType w:val="hybridMultilevel"/>
    <w:tmpl w:val="B6CC5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4C78A9"/>
    <w:multiLevelType w:val="hybridMultilevel"/>
    <w:tmpl w:val="60B8D6A2"/>
    <w:styleLink w:val="ImportedStyle12"/>
    <w:lvl w:ilvl="0" w:tplc="A6C8BB66">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288919C">
      <w:start w:val="1"/>
      <w:numFmt w:val="lowerLetter"/>
      <w:lvlText w:val="%2."/>
      <w:lvlJc w:val="left"/>
      <w:pPr>
        <w:tabs>
          <w:tab w:val="left" w:pos="1080"/>
        </w:tabs>
        <w:ind w:left="1830" w:hanging="390"/>
      </w:pPr>
      <w:rPr>
        <w:rFonts w:hAnsi="Arial Unicode MS"/>
        <w:caps w:val="0"/>
        <w:smallCaps w:val="0"/>
        <w:strike w:val="0"/>
        <w:dstrike w:val="0"/>
        <w:outline w:val="0"/>
        <w:emboss w:val="0"/>
        <w:imprint w:val="0"/>
        <w:spacing w:val="0"/>
        <w:w w:val="100"/>
        <w:kern w:val="0"/>
        <w:position w:val="0"/>
        <w:highlight w:val="none"/>
        <w:vertAlign w:val="baseline"/>
      </w:rPr>
    </w:lvl>
    <w:lvl w:ilvl="2" w:tplc="B8C02858">
      <w:start w:val="1"/>
      <w:numFmt w:val="lowerRoman"/>
      <w:lvlText w:val="%3."/>
      <w:lvlJc w:val="left"/>
      <w:pPr>
        <w:tabs>
          <w:tab w:val="left" w:pos="1080"/>
        </w:tabs>
        <w:ind w:left="2545" w:hanging="325"/>
      </w:pPr>
      <w:rPr>
        <w:rFonts w:hAnsi="Arial Unicode MS"/>
        <w:caps w:val="0"/>
        <w:smallCaps w:val="0"/>
        <w:strike w:val="0"/>
        <w:dstrike w:val="0"/>
        <w:outline w:val="0"/>
        <w:emboss w:val="0"/>
        <w:imprint w:val="0"/>
        <w:spacing w:val="0"/>
        <w:w w:val="100"/>
        <w:kern w:val="0"/>
        <w:position w:val="0"/>
        <w:highlight w:val="none"/>
        <w:vertAlign w:val="baseline"/>
      </w:rPr>
    </w:lvl>
    <w:lvl w:ilvl="3" w:tplc="28521468">
      <w:start w:val="1"/>
      <w:numFmt w:val="decimal"/>
      <w:lvlText w:val="%4."/>
      <w:lvlJc w:val="left"/>
      <w:pPr>
        <w:tabs>
          <w:tab w:val="left" w:pos="1080"/>
        </w:tabs>
        <w:ind w:left="3270" w:hanging="390"/>
      </w:pPr>
      <w:rPr>
        <w:rFonts w:hAnsi="Arial Unicode MS"/>
        <w:caps w:val="0"/>
        <w:smallCaps w:val="0"/>
        <w:strike w:val="0"/>
        <w:dstrike w:val="0"/>
        <w:outline w:val="0"/>
        <w:emboss w:val="0"/>
        <w:imprint w:val="0"/>
        <w:spacing w:val="0"/>
        <w:w w:val="100"/>
        <w:kern w:val="0"/>
        <w:position w:val="0"/>
        <w:highlight w:val="none"/>
        <w:vertAlign w:val="baseline"/>
      </w:rPr>
    </w:lvl>
    <w:lvl w:ilvl="4" w:tplc="314485AE">
      <w:start w:val="1"/>
      <w:numFmt w:val="lowerLetter"/>
      <w:lvlText w:val="%5."/>
      <w:lvlJc w:val="left"/>
      <w:pPr>
        <w:tabs>
          <w:tab w:val="left" w:pos="1080"/>
        </w:tabs>
        <w:ind w:left="3990" w:hanging="390"/>
      </w:pPr>
      <w:rPr>
        <w:rFonts w:hAnsi="Arial Unicode MS"/>
        <w:caps w:val="0"/>
        <w:smallCaps w:val="0"/>
        <w:strike w:val="0"/>
        <w:dstrike w:val="0"/>
        <w:outline w:val="0"/>
        <w:emboss w:val="0"/>
        <w:imprint w:val="0"/>
        <w:spacing w:val="0"/>
        <w:w w:val="100"/>
        <w:kern w:val="0"/>
        <w:position w:val="0"/>
        <w:highlight w:val="none"/>
        <w:vertAlign w:val="baseline"/>
      </w:rPr>
    </w:lvl>
    <w:lvl w:ilvl="5" w:tplc="0AEEB450">
      <w:start w:val="1"/>
      <w:numFmt w:val="lowerRoman"/>
      <w:lvlText w:val="%6."/>
      <w:lvlJc w:val="left"/>
      <w:pPr>
        <w:tabs>
          <w:tab w:val="left" w:pos="1080"/>
        </w:tabs>
        <w:ind w:left="4705" w:hanging="325"/>
      </w:pPr>
      <w:rPr>
        <w:rFonts w:hAnsi="Arial Unicode MS"/>
        <w:caps w:val="0"/>
        <w:smallCaps w:val="0"/>
        <w:strike w:val="0"/>
        <w:dstrike w:val="0"/>
        <w:outline w:val="0"/>
        <w:emboss w:val="0"/>
        <w:imprint w:val="0"/>
        <w:spacing w:val="0"/>
        <w:w w:val="100"/>
        <w:kern w:val="0"/>
        <w:position w:val="0"/>
        <w:highlight w:val="none"/>
        <w:vertAlign w:val="baseline"/>
      </w:rPr>
    </w:lvl>
    <w:lvl w:ilvl="6" w:tplc="DBE80A22">
      <w:start w:val="1"/>
      <w:numFmt w:val="decimal"/>
      <w:lvlText w:val="%7."/>
      <w:lvlJc w:val="left"/>
      <w:pPr>
        <w:tabs>
          <w:tab w:val="left" w:pos="1080"/>
        </w:tabs>
        <w:ind w:left="5430" w:hanging="390"/>
      </w:pPr>
      <w:rPr>
        <w:rFonts w:hAnsi="Arial Unicode MS"/>
        <w:caps w:val="0"/>
        <w:smallCaps w:val="0"/>
        <w:strike w:val="0"/>
        <w:dstrike w:val="0"/>
        <w:outline w:val="0"/>
        <w:emboss w:val="0"/>
        <w:imprint w:val="0"/>
        <w:spacing w:val="0"/>
        <w:w w:val="100"/>
        <w:kern w:val="0"/>
        <w:position w:val="0"/>
        <w:highlight w:val="none"/>
        <w:vertAlign w:val="baseline"/>
      </w:rPr>
    </w:lvl>
    <w:lvl w:ilvl="7" w:tplc="F4F4E62C">
      <w:start w:val="1"/>
      <w:numFmt w:val="lowerLetter"/>
      <w:lvlText w:val="%8."/>
      <w:lvlJc w:val="left"/>
      <w:pPr>
        <w:tabs>
          <w:tab w:val="left" w:pos="1080"/>
        </w:tabs>
        <w:ind w:left="6150" w:hanging="390"/>
      </w:pPr>
      <w:rPr>
        <w:rFonts w:hAnsi="Arial Unicode MS"/>
        <w:caps w:val="0"/>
        <w:smallCaps w:val="0"/>
        <w:strike w:val="0"/>
        <w:dstrike w:val="0"/>
        <w:outline w:val="0"/>
        <w:emboss w:val="0"/>
        <w:imprint w:val="0"/>
        <w:spacing w:val="0"/>
        <w:w w:val="100"/>
        <w:kern w:val="0"/>
        <w:position w:val="0"/>
        <w:highlight w:val="none"/>
        <w:vertAlign w:val="baseline"/>
      </w:rPr>
    </w:lvl>
    <w:lvl w:ilvl="8" w:tplc="DBA60E6A">
      <w:start w:val="1"/>
      <w:numFmt w:val="lowerRoman"/>
      <w:lvlText w:val="%9."/>
      <w:lvlJc w:val="left"/>
      <w:pPr>
        <w:tabs>
          <w:tab w:val="left" w:pos="1080"/>
        </w:tabs>
        <w:ind w:left="6865" w:hanging="3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F204392"/>
    <w:multiLevelType w:val="hybridMultilevel"/>
    <w:tmpl w:val="B664B35E"/>
    <w:lvl w:ilvl="0" w:tplc="5BA67C72">
      <w:start w:val="1"/>
      <w:numFmt w:val="upperLetter"/>
      <w:lvlText w:val="%1."/>
      <w:lvlJc w:val="left"/>
      <w:pPr>
        <w:ind w:left="720" w:hanging="360"/>
      </w:pPr>
      <w:rPr>
        <w:rFonts w:ascii="Times New Roman" w:eastAsia="Arial Unicode MS" w:hAnsi="Times New Roman" w:cs="Arial Unicode M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9768B3"/>
    <w:multiLevelType w:val="hybridMultilevel"/>
    <w:tmpl w:val="FB629486"/>
    <w:numStyleLink w:val="ImportedStyle27"/>
  </w:abstractNum>
  <w:abstractNum w:abstractNumId="20" w15:restartNumberingAfterBreak="0">
    <w:nsid w:val="2195068B"/>
    <w:multiLevelType w:val="hybridMultilevel"/>
    <w:tmpl w:val="5E68579C"/>
    <w:styleLink w:val="ImportedStyle16"/>
    <w:lvl w:ilvl="0" w:tplc="6784C68E">
      <w:start w:val="1"/>
      <w:numFmt w:val="decimal"/>
      <w:lvlText w:val="%1."/>
      <w:lvlJc w:val="left"/>
      <w:pPr>
        <w:ind w:left="1122" w:hanging="374"/>
      </w:pPr>
      <w:rPr>
        <w:rFonts w:hAnsi="Arial Unicode MS"/>
        <w:caps w:val="0"/>
        <w:smallCaps w:val="0"/>
        <w:strike w:val="0"/>
        <w:dstrike w:val="0"/>
        <w:outline w:val="0"/>
        <w:emboss w:val="0"/>
        <w:imprint w:val="0"/>
        <w:spacing w:val="0"/>
        <w:w w:val="100"/>
        <w:kern w:val="0"/>
        <w:position w:val="0"/>
        <w:highlight w:val="none"/>
        <w:vertAlign w:val="baseline"/>
      </w:rPr>
    </w:lvl>
    <w:lvl w:ilvl="1" w:tplc="B9601346">
      <w:start w:val="1"/>
      <w:numFmt w:val="lowerLetter"/>
      <w:lvlText w:val="%2."/>
      <w:lvlJc w:val="left"/>
      <w:pPr>
        <w:ind w:left="1570" w:hanging="1140"/>
      </w:pPr>
      <w:rPr>
        <w:rFonts w:hAnsi="Arial Unicode MS"/>
        <w:caps w:val="0"/>
        <w:smallCaps w:val="0"/>
        <w:strike w:val="0"/>
        <w:dstrike w:val="0"/>
        <w:outline w:val="0"/>
        <w:emboss w:val="0"/>
        <w:imprint w:val="0"/>
        <w:spacing w:val="0"/>
        <w:w w:val="100"/>
        <w:kern w:val="0"/>
        <w:position w:val="0"/>
        <w:highlight w:val="none"/>
        <w:vertAlign w:val="baseline"/>
      </w:rPr>
    </w:lvl>
    <w:lvl w:ilvl="2" w:tplc="A49EDBCC">
      <w:start w:val="1"/>
      <w:numFmt w:val="lowerRoman"/>
      <w:lvlText w:val="%3."/>
      <w:lvlJc w:val="left"/>
      <w:pPr>
        <w:tabs>
          <w:tab w:val="left" w:pos="1122"/>
        </w:tabs>
        <w:ind w:left="2285" w:hanging="1075"/>
      </w:pPr>
      <w:rPr>
        <w:rFonts w:hAnsi="Arial Unicode MS"/>
        <w:caps w:val="0"/>
        <w:smallCaps w:val="0"/>
        <w:strike w:val="0"/>
        <w:dstrike w:val="0"/>
        <w:outline w:val="0"/>
        <w:emboss w:val="0"/>
        <w:imprint w:val="0"/>
        <w:spacing w:val="0"/>
        <w:w w:val="100"/>
        <w:kern w:val="0"/>
        <w:position w:val="0"/>
        <w:highlight w:val="none"/>
        <w:vertAlign w:val="baseline"/>
      </w:rPr>
    </w:lvl>
    <w:lvl w:ilvl="3" w:tplc="B4EC654C">
      <w:start w:val="1"/>
      <w:numFmt w:val="decimal"/>
      <w:lvlText w:val="%4."/>
      <w:lvlJc w:val="left"/>
      <w:pPr>
        <w:tabs>
          <w:tab w:val="left" w:pos="1122"/>
        </w:tabs>
        <w:ind w:left="3010" w:hanging="1140"/>
      </w:pPr>
      <w:rPr>
        <w:rFonts w:hAnsi="Arial Unicode MS"/>
        <w:caps w:val="0"/>
        <w:smallCaps w:val="0"/>
        <w:strike w:val="0"/>
        <w:dstrike w:val="0"/>
        <w:outline w:val="0"/>
        <w:emboss w:val="0"/>
        <w:imprint w:val="0"/>
        <w:spacing w:val="0"/>
        <w:w w:val="100"/>
        <w:kern w:val="0"/>
        <w:position w:val="0"/>
        <w:highlight w:val="none"/>
        <w:vertAlign w:val="baseline"/>
      </w:rPr>
    </w:lvl>
    <w:lvl w:ilvl="4" w:tplc="814CE70E">
      <w:start w:val="1"/>
      <w:numFmt w:val="lowerLetter"/>
      <w:lvlText w:val="%5."/>
      <w:lvlJc w:val="left"/>
      <w:pPr>
        <w:tabs>
          <w:tab w:val="left" w:pos="1122"/>
        </w:tabs>
        <w:ind w:left="3730" w:hanging="1140"/>
      </w:pPr>
      <w:rPr>
        <w:rFonts w:hAnsi="Arial Unicode MS"/>
        <w:caps w:val="0"/>
        <w:smallCaps w:val="0"/>
        <w:strike w:val="0"/>
        <w:dstrike w:val="0"/>
        <w:outline w:val="0"/>
        <w:emboss w:val="0"/>
        <w:imprint w:val="0"/>
        <w:spacing w:val="0"/>
        <w:w w:val="100"/>
        <w:kern w:val="0"/>
        <w:position w:val="0"/>
        <w:highlight w:val="none"/>
        <w:vertAlign w:val="baseline"/>
      </w:rPr>
    </w:lvl>
    <w:lvl w:ilvl="5" w:tplc="94CE4CE8">
      <w:start w:val="1"/>
      <w:numFmt w:val="lowerRoman"/>
      <w:lvlText w:val="%6."/>
      <w:lvlJc w:val="left"/>
      <w:pPr>
        <w:tabs>
          <w:tab w:val="left" w:pos="1122"/>
        </w:tabs>
        <w:ind w:left="4445" w:hanging="1075"/>
      </w:pPr>
      <w:rPr>
        <w:rFonts w:hAnsi="Arial Unicode MS"/>
        <w:caps w:val="0"/>
        <w:smallCaps w:val="0"/>
        <w:strike w:val="0"/>
        <w:dstrike w:val="0"/>
        <w:outline w:val="0"/>
        <w:emboss w:val="0"/>
        <w:imprint w:val="0"/>
        <w:spacing w:val="0"/>
        <w:w w:val="100"/>
        <w:kern w:val="0"/>
        <w:position w:val="0"/>
        <w:highlight w:val="none"/>
        <w:vertAlign w:val="baseline"/>
      </w:rPr>
    </w:lvl>
    <w:lvl w:ilvl="6" w:tplc="C14ADAFE">
      <w:start w:val="1"/>
      <w:numFmt w:val="decimal"/>
      <w:lvlText w:val="%7."/>
      <w:lvlJc w:val="left"/>
      <w:pPr>
        <w:tabs>
          <w:tab w:val="left" w:pos="1122"/>
        </w:tabs>
        <w:ind w:left="5170" w:hanging="1140"/>
      </w:pPr>
      <w:rPr>
        <w:rFonts w:hAnsi="Arial Unicode MS"/>
        <w:caps w:val="0"/>
        <w:smallCaps w:val="0"/>
        <w:strike w:val="0"/>
        <w:dstrike w:val="0"/>
        <w:outline w:val="0"/>
        <w:emboss w:val="0"/>
        <w:imprint w:val="0"/>
        <w:spacing w:val="0"/>
        <w:w w:val="100"/>
        <w:kern w:val="0"/>
        <w:position w:val="0"/>
        <w:highlight w:val="none"/>
        <w:vertAlign w:val="baseline"/>
      </w:rPr>
    </w:lvl>
    <w:lvl w:ilvl="7" w:tplc="C756DC58">
      <w:start w:val="1"/>
      <w:numFmt w:val="lowerLetter"/>
      <w:lvlText w:val="%8."/>
      <w:lvlJc w:val="left"/>
      <w:pPr>
        <w:tabs>
          <w:tab w:val="left" w:pos="1122"/>
        </w:tabs>
        <w:ind w:left="5890" w:hanging="1140"/>
      </w:pPr>
      <w:rPr>
        <w:rFonts w:hAnsi="Arial Unicode MS"/>
        <w:caps w:val="0"/>
        <w:smallCaps w:val="0"/>
        <w:strike w:val="0"/>
        <w:dstrike w:val="0"/>
        <w:outline w:val="0"/>
        <w:emboss w:val="0"/>
        <w:imprint w:val="0"/>
        <w:spacing w:val="0"/>
        <w:w w:val="100"/>
        <w:kern w:val="0"/>
        <w:position w:val="0"/>
        <w:highlight w:val="none"/>
        <w:vertAlign w:val="baseline"/>
      </w:rPr>
    </w:lvl>
    <w:lvl w:ilvl="8" w:tplc="AA923F78">
      <w:start w:val="1"/>
      <w:numFmt w:val="lowerRoman"/>
      <w:lvlText w:val="%9."/>
      <w:lvlJc w:val="left"/>
      <w:pPr>
        <w:tabs>
          <w:tab w:val="left" w:pos="1122"/>
        </w:tabs>
        <w:ind w:left="6605" w:hanging="10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3110CB6"/>
    <w:multiLevelType w:val="hybridMultilevel"/>
    <w:tmpl w:val="F3CA4C0A"/>
    <w:numStyleLink w:val="ImportedStyle21"/>
  </w:abstractNum>
  <w:abstractNum w:abstractNumId="22" w15:restartNumberingAfterBreak="0">
    <w:nsid w:val="236B7A11"/>
    <w:multiLevelType w:val="hybridMultilevel"/>
    <w:tmpl w:val="4A08A3CE"/>
    <w:numStyleLink w:val="ImportedStyle33"/>
  </w:abstractNum>
  <w:abstractNum w:abstractNumId="23" w15:restartNumberingAfterBreak="0">
    <w:nsid w:val="25AF749A"/>
    <w:multiLevelType w:val="hybridMultilevel"/>
    <w:tmpl w:val="F3CA4C0A"/>
    <w:styleLink w:val="ImportedStyle21"/>
    <w:lvl w:ilvl="0" w:tplc="72E2B91C">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182F098">
      <w:start w:val="1"/>
      <w:numFmt w:val="lowerLetter"/>
      <w:lvlText w:val="%2."/>
      <w:lvlJc w:val="left"/>
      <w:pPr>
        <w:tabs>
          <w:tab w:val="left" w:pos="1080"/>
        </w:tabs>
        <w:ind w:left="1830" w:hanging="390"/>
      </w:pPr>
      <w:rPr>
        <w:rFonts w:hAnsi="Arial Unicode MS"/>
        <w:caps w:val="0"/>
        <w:smallCaps w:val="0"/>
        <w:strike w:val="0"/>
        <w:dstrike w:val="0"/>
        <w:outline w:val="0"/>
        <w:emboss w:val="0"/>
        <w:imprint w:val="0"/>
        <w:spacing w:val="0"/>
        <w:w w:val="100"/>
        <w:kern w:val="0"/>
        <w:position w:val="0"/>
        <w:highlight w:val="none"/>
        <w:vertAlign w:val="baseline"/>
      </w:rPr>
    </w:lvl>
    <w:lvl w:ilvl="2" w:tplc="A73E7848">
      <w:start w:val="1"/>
      <w:numFmt w:val="lowerRoman"/>
      <w:lvlText w:val="%3."/>
      <w:lvlJc w:val="left"/>
      <w:pPr>
        <w:tabs>
          <w:tab w:val="left" w:pos="1080"/>
        </w:tabs>
        <w:ind w:left="2545" w:hanging="325"/>
      </w:pPr>
      <w:rPr>
        <w:rFonts w:hAnsi="Arial Unicode MS"/>
        <w:caps w:val="0"/>
        <w:smallCaps w:val="0"/>
        <w:strike w:val="0"/>
        <w:dstrike w:val="0"/>
        <w:outline w:val="0"/>
        <w:emboss w:val="0"/>
        <w:imprint w:val="0"/>
        <w:spacing w:val="0"/>
        <w:w w:val="100"/>
        <w:kern w:val="0"/>
        <w:position w:val="0"/>
        <w:highlight w:val="none"/>
        <w:vertAlign w:val="baseline"/>
      </w:rPr>
    </w:lvl>
    <w:lvl w:ilvl="3" w:tplc="BF0E13EC">
      <w:start w:val="1"/>
      <w:numFmt w:val="decimal"/>
      <w:lvlText w:val="%4."/>
      <w:lvlJc w:val="left"/>
      <w:pPr>
        <w:tabs>
          <w:tab w:val="left" w:pos="1080"/>
        </w:tabs>
        <w:ind w:left="3270" w:hanging="390"/>
      </w:pPr>
      <w:rPr>
        <w:rFonts w:hAnsi="Arial Unicode MS"/>
        <w:caps w:val="0"/>
        <w:smallCaps w:val="0"/>
        <w:strike w:val="0"/>
        <w:dstrike w:val="0"/>
        <w:outline w:val="0"/>
        <w:emboss w:val="0"/>
        <w:imprint w:val="0"/>
        <w:spacing w:val="0"/>
        <w:w w:val="100"/>
        <w:kern w:val="0"/>
        <w:position w:val="0"/>
        <w:highlight w:val="none"/>
        <w:vertAlign w:val="baseline"/>
      </w:rPr>
    </w:lvl>
    <w:lvl w:ilvl="4" w:tplc="B41AC288">
      <w:start w:val="1"/>
      <w:numFmt w:val="lowerLetter"/>
      <w:lvlText w:val="%5."/>
      <w:lvlJc w:val="left"/>
      <w:pPr>
        <w:tabs>
          <w:tab w:val="left" w:pos="1080"/>
        </w:tabs>
        <w:ind w:left="3990" w:hanging="390"/>
      </w:pPr>
      <w:rPr>
        <w:rFonts w:hAnsi="Arial Unicode MS"/>
        <w:caps w:val="0"/>
        <w:smallCaps w:val="0"/>
        <w:strike w:val="0"/>
        <w:dstrike w:val="0"/>
        <w:outline w:val="0"/>
        <w:emboss w:val="0"/>
        <w:imprint w:val="0"/>
        <w:spacing w:val="0"/>
        <w:w w:val="100"/>
        <w:kern w:val="0"/>
        <w:position w:val="0"/>
        <w:highlight w:val="none"/>
        <w:vertAlign w:val="baseline"/>
      </w:rPr>
    </w:lvl>
    <w:lvl w:ilvl="5" w:tplc="5942AD98">
      <w:start w:val="1"/>
      <w:numFmt w:val="lowerRoman"/>
      <w:lvlText w:val="%6."/>
      <w:lvlJc w:val="left"/>
      <w:pPr>
        <w:tabs>
          <w:tab w:val="left" w:pos="1080"/>
        </w:tabs>
        <w:ind w:left="4705" w:hanging="325"/>
      </w:pPr>
      <w:rPr>
        <w:rFonts w:hAnsi="Arial Unicode MS"/>
        <w:caps w:val="0"/>
        <w:smallCaps w:val="0"/>
        <w:strike w:val="0"/>
        <w:dstrike w:val="0"/>
        <w:outline w:val="0"/>
        <w:emboss w:val="0"/>
        <w:imprint w:val="0"/>
        <w:spacing w:val="0"/>
        <w:w w:val="100"/>
        <w:kern w:val="0"/>
        <w:position w:val="0"/>
        <w:highlight w:val="none"/>
        <w:vertAlign w:val="baseline"/>
      </w:rPr>
    </w:lvl>
    <w:lvl w:ilvl="6" w:tplc="12F8F0A2">
      <w:start w:val="1"/>
      <w:numFmt w:val="decimal"/>
      <w:lvlText w:val="%7."/>
      <w:lvlJc w:val="left"/>
      <w:pPr>
        <w:tabs>
          <w:tab w:val="left" w:pos="1080"/>
        </w:tabs>
        <w:ind w:left="5430" w:hanging="390"/>
      </w:pPr>
      <w:rPr>
        <w:rFonts w:hAnsi="Arial Unicode MS"/>
        <w:caps w:val="0"/>
        <w:smallCaps w:val="0"/>
        <w:strike w:val="0"/>
        <w:dstrike w:val="0"/>
        <w:outline w:val="0"/>
        <w:emboss w:val="0"/>
        <w:imprint w:val="0"/>
        <w:spacing w:val="0"/>
        <w:w w:val="100"/>
        <w:kern w:val="0"/>
        <w:position w:val="0"/>
        <w:highlight w:val="none"/>
        <w:vertAlign w:val="baseline"/>
      </w:rPr>
    </w:lvl>
    <w:lvl w:ilvl="7" w:tplc="1B865F3C">
      <w:start w:val="1"/>
      <w:numFmt w:val="lowerLetter"/>
      <w:lvlText w:val="%8."/>
      <w:lvlJc w:val="left"/>
      <w:pPr>
        <w:tabs>
          <w:tab w:val="left" w:pos="1080"/>
        </w:tabs>
        <w:ind w:left="6150" w:hanging="390"/>
      </w:pPr>
      <w:rPr>
        <w:rFonts w:hAnsi="Arial Unicode MS"/>
        <w:caps w:val="0"/>
        <w:smallCaps w:val="0"/>
        <w:strike w:val="0"/>
        <w:dstrike w:val="0"/>
        <w:outline w:val="0"/>
        <w:emboss w:val="0"/>
        <w:imprint w:val="0"/>
        <w:spacing w:val="0"/>
        <w:w w:val="100"/>
        <w:kern w:val="0"/>
        <w:position w:val="0"/>
        <w:highlight w:val="none"/>
        <w:vertAlign w:val="baseline"/>
      </w:rPr>
    </w:lvl>
    <w:lvl w:ilvl="8" w:tplc="E9DA159E">
      <w:start w:val="1"/>
      <w:numFmt w:val="lowerRoman"/>
      <w:lvlText w:val="%9."/>
      <w:lvlJc w:val="left"/>
      <w:pPr>
        <w:tabs>
          <w:tab w:val="left" w:pos="1080"/>
        </w:tabs>
        <w:ind w:left="6865" w:hanging="3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82E2064"/>
    <w:multiLevelType w:val="hybridMultilevel"/>
    <w:tmpl w:val="D0EA458A"/>
    <w:lvl w:ilvl="0" w:tplc="DA0CA0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8D10CEE"/>
    <w:multiLevelType w:val="hybridMultilevel"/>
    <w:tmpl w:val="4E18762C"/>
    <w:styleLink w:val="ImportedStyle8"/>
    <w:lvl w:ilvl="0" w:tplc="06089ADC">
      <w:start w:val="1"/>
      <w:numFmt w:val="decimal"/>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6E0C40B8">
      <w:start w:val="1"/>
      <w:numFmt w:val="lowerLetter"/>
      <w:lvlText w:val="%2."/>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400E6D4">
      <w:start w:val="1"/>
      <w:numFmt w:val="lowerRoman"/>
      <w:lvlText w:val="%3."/>
      <w:lvlJc w:val="left"/>
      <w:pPr>
        <w:tabs>
          <w:tab w:val="left" w:pos="108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024AC34">
      <w:start w:val="1"/>
      <w:numFmt w:val="decimal"/>
      <w:lvlText w:val="%4."/>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386860">
      <w:start w:val="1"/>
      <w:numFmt w:val="lowerLetter"/>
      <w:lvlText w:val="%5."/>
      <w:lvlJc w:val="left"/>
      <w:pPr>
        <w:tabs>
          <w:tab w:val="left" w:pos="10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B4EF2C">
      <w:start w:val="1"/>
      <w:numFmt w:val="lowerRoman"/>
      <w:lvlText w:val="%6."/>
      <w:lvlJc w:val="left"/>
      <w:pPr>
        <w:tabs>
          <w:tab w:val="left" w:pos="108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D1AEDA6">
      <w:start w:val="1"/>
      <w:numFmt w:val="decimal"/>
      <w:lvlText w:val="%7."/>
      <w:lvlJc w:val="left"/>
      <w:pPr>
        <w:tabs>
          <w:tab w:val="left" w:pos="108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8A3AD4">
      <w:start w:val="1"/>
      <w:numFmt w:val="lowerLetter"/>
      <w:lvlText w:val="%8."/>
      <w:lvlJc w:val="left"/>
      <w:pPr>
        <w:tabs>
          <w:tab w:val="left" w:pos="108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A9C5E80">
      <w:start w:val="1"/>
      <w:numFmt w:val="lowerRoman"/>
      <w:lvlText w:val="%9."/>
      <w:lvlJc w:val="left"/>
      <w:pPr>
        <w:tabs>
          <w:tab w:val="left" w:pos="108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2A077E04"/>
    <w:multiLevelType w:val="hybridMultilevel"/>
    <w:tmpl w:val="6BEA57EC"/>
    <w:styleLink w:val="ImportedStyle19"/>
    <w:lvl w:ilvl="0" w:tplc="65F6E53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8ACB69C">
      <w:start w:val="1"/>
      <w:numFmt w:val="lowerLetter"/>
      <w:lvlText w:val="%2."/>
      <w:lvlJc w:val="left"/>
      <w:pPr>
        <w:tabs>
          <w:tab w:val="left" w:pos="1080"/>
        </w:tabs>
        <w:ind w:left="1830" w:hanging="390"/>
      </w:pPr>
      <w:rPr>
        <w:rFonts w:hAnsi="Arial Unicode MS"/>
        <w:caps w:val="0"/>
        <w:smallCaps w:val="0"/>
        <w:strike w:val="0"/>
        <w:dstrike w:val="0"/>
        <w:outline w:val="0"/>
        <w:emboss w:val="0"/>
        <w:imprint w:val="0"/>
        <w:spacing w:val="0"/>
        <w:w w:val="100"/>
        <w:kern w:val="0"/>
        <w:position w:val="0"/>
        <w:highlight w:val="none"/>
        <w:vertAlign w:val="baseline"/>
      </w:rPr>
    </w:lvl>
    <w:lvl w:ilvl="2" w:tplc="FF8EB11A">
      <w:start w:val="1"/>
      <w:numFmt w:val="lowerRoman"/>
      <w:lvlText w:val="%3."/>
      <w:lvlJc w:val="left"/>
      <w:pPr>
        <w:tabs>
          <w:tab w:val="left" w:pos="1080"/>
        </w:tabs>
        <w:ind w:left="2545" w:hanging="325"/>
      </w:pPr>
      <w:rPr>
        <w:rFonts w:hAnsi="Arial Unicode MS"/>
        <w:caps w:val="0"/>
        <w:smallCaps w:val="0"/>
        <w:strike w:val="0"/>
        <w:dstrike w:val="0"/>
        <w:outline w:val="0"/>
        <w:emboss w:val="0"/>
        <w:imprint w:val="0"/>
        <w:spacing w:val="0"/>
        <w:w w:val="100"/>
        <w:kern w:val="0"/>
        <w:position w:val="0"/>
        <w:highlight w:val="none"/>
        <w:vertAlign w:val="baseline"/>
      </w:rPr>
    </w:lvl>
    <w:lvl w:ilvl="3" w:tplc="C95A374C">
      <w:start w:val="1"/>
      <w:numFmt w:val="decimal"/>
      <w:lvlText w:val="%4."/>
      <w:lvlJc w:val="left"/>
      <w:pPr>
        <w:tabs>
          <w:tab w:val="left" w:pos="1080"/>
        </w:tabs>
        <w:ind w:left="3270" w:hanging="390"/>
      </w:pPr>
      <w:rPr>
        <w:rFonts w:hAnsi="Arial Unicode MS"/>
        <w:caps w:val="0"/>
        <w:smallCaps w:val="0"/>
        <w:strike w:val="0"/>
        <w:dstrike w:val="0"/>
        <w:outline w:val="0"/>
        <w:emboss w:val="0"/>
        <w:imprint w:val="0"/>
        <w:spacing w:val="0"/>
        <w:w w:val="100"/>
        <w:kern w:val="0"/>
        <w:position w:val="0"/>
        <w:highlight w:val="none"/>
        <w:vertAlign w:val="baseline"/>
      </w:rPr>
    </w:lvl>
    <w:lvl w:ilvl="4" w:tplc="C9626254">
      <w:start w:val="1"/>
      <w:numFmt w:val="lowerLetter"/>
      <w:lvlText w:val="%5."/>
      <w:lvlJc w:val="left"/>
      <w:pPr>
        <w:tabs>
          <w:tab w:val="left" w:pos="1080"/>
        </w:tabs>
        <w:ind w:left="3990" w:hanging="390"/>
      </w:pPr>
      <w:rPr>
        <w:rFonts w:hAnsi="Arial Unicode MS"/>
        <w:caps w:val="0"/>
        <w:smallCaps w:val="0"/>
        <w:strike w:val="0"/>
        <w:dstrike w:val="0"/>
        <w:outline w:val="0"/>
        <w:emboss w:val="0"/>
        <w:imprint w:val="0"/>
        <w:spacing w:val="0"/>
        <w:w w:val="100"/>
        <w:kern w:val="0"/>
        <w:position w:val="0"/>
        <w:highlight w:val="none"/>
        <w:vertAlign w:val="baseline"/>
      </w:rPr>
    </w:lvl>
    <w:lvl w:ilvl="5" w:tplc="A106E4BC">
      <w:start w:val="1"/>
      <w:numFmt w:val="lowerRoman"/>
      <w:lvlText w:val="%6."/>
      <w:lvlJc w:val="left"/>
      <w:pPr>
        <w:tabs>
          <w:tab w:val="left" w:pos="1080"/>
        </w:tabs>
        <w:ind w:left="4705" w:hanging="325"/>
      </w:pPr>
      <w:rPr>
        <w:rFonts w:hAnsi="Arial Unicode MS"/>
        <w:caps w:val="0"/>
        <w:smallCaps w:val="0"/>
        <w:strike w:val="0"/>
        <w:dstrike w:val="0"/>
        <w:outline w:val="0"/>
        <w:emboss w:val="0"/>
        <w:imprint w:val="0"/>
        <w:spacing w:val="0"/>
        <w:w w:val="100"/>
        <w:kern w:val="0"/>
        <w:position w:val="0"/>
        <w:highlight w:val="none"/>
        <w:vertAlign w:val="baseline"/>
      </w:rPr>
    </w:lvl>
    <w:lvl w:ilvl="6" w:tplc="B30424F0">
      <w:start w:val="1"/>
      <w:numFmt w:val="decimal"/>
      <w:lvlText w:val="%7."/>
      <w:lvlJc w:val="left"/>
      <w:pPr>
        <w:tabs>
          <w:tab w:val="left" w:pos="1080"/>
        </w:tabs>
        <w:ind w:left="5430" w:hanging="390"/>
      </w:pPr>
      <w:rPr>
        <w:rFonts w:hAnsi="Arial Unicode MS"/>
        <w:caps w:val="0"/>
        <w:smallCaps w:val="0"/>
        <w:strike w:val="0"/>
        <w:dstrike w:val="0"/>
        <w:outline w:val="0"/>
        <w:emboss w:val="0"/>
        <w:imprint w:val="0"/>
        <w:spacing w:val="0"/>
        <w:w w:val="100"/>
        <w:kern w:val="0"/>
        <w:position w:val="0"/>
        <w:highlight w:val="none"/>
        <w:vertAlign w:val="baseline"/>
      </w:rPr>
    </w:lvl>
    <w:lvl w:ilvl="7" w:tplc="6788696C">
      <w:start w:val="1"/>
      <w:numFmt w:val="lowerLetter"/>
      <w:lvlText w:val="%8."/>
      <w:lvlJc w:val="left"/>
      <w:pPr>
        <w:tabs>
          <w:tab w:val="left" w:pos="1080"/>
        </w:tabs>
        <w:ind w:left="6150" w:hanging="390"/>
      </w:pPr>
      <w:rPr>
        <w:rFonts w:hAnsi="Arial Unicode MS"/>
        <w:caps w:val="0"/>
        <w:smallCaps w:val="0"/>
        <w:strike w:val="0"/>
        <w:dstrike w:val="0"/>
        <w:outline w:val="0"/>
        <w:emboss w:val="0"/>
        <w:imprint w:val="0"/>
        <w:spacing w:val="0"/>
        <w:w w:val="100"/>
        <w:kern w:val="0"/>
        <w:position w:val="0"/>
        <w:highlight w:val="none"/>
        <w:vertAlign w:val="baseline"/>
      </w:rPr>
    </w:lvl>
    <w:lvl w:ilvl="8" w:tplc="BE2AE064">
      <w:start w:val="1"/>
      <w:numFmt w:val="lowerRoman"/>
      <w:lvlText w:val="%9."/>
      <w:lvlJc w:val="left"/>
      <w:pPr>
        <w:tabs>
          <w:tab w:val="left" w:pos="1080"/>
        </w:tabs>
        <w:ind w:left="6865" w:hanging="3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A62242C"/>
    <w:multiLevelType w:val="hybridMultilevel"/>
    <w:tmpl w:val="54407C64"/>
    <w:numStyleLink w:val="ImportedStyle20"/>
  </w:abstractNum>
  <w:abstractNum w:abstractNumId="28" w15:restartNumberingAfterBreak="0">
    <w:nsid w:val="2BCD16AE"/>
    <w:multiLevelType w:val="hybridMultilevel"/>
    <w:tmpl w:val="78D4DBE0"/>
    <w:styleLink w:val="ImportedStyle4"/>
    <w:lvl w:ilvl="0" w:tplc="A21229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D02D80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6AA024">
      <w:start w:val="1"/>
      <w:numFmt w:val="lowerRoman"/>
      <w:lvlText w:val="%3."/>
      <w:lvlJc w:val="left"/>
      <w:pPr>
        <w:tabs>
          <w:tab w:val="left" w:pos="144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9C4DE2C">
      <w:start w:val="1"/>
      <w:numFmt w:val="decimal"/>
      <w:lvlText w:val="%4."/>
      <w:lvlJc w:val="left"/>
      <w:pPr>
        <w:tabs>
          <w:tab w:val="left" w:pos="14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C248A0">
      <w:start w:val="1"/>
      <w:numFmt w:val="lowerLetter"/>
      <w:lvlText w:val="%5."/>
      <w:lvlJc w:val="left"/>
      <w:pPr>
        <w:tabs>
          <w:tab w:val="left" w:pos="14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3E765C">
      <w:start w:val="1"/>
      <w:numFmt w:val="lowerRoman"/>
      <w:lvlText w:val="%6."/>
      <w:lvlJc w:val="left"/>
      <w:pPr>
        <w:tabs>
          <w:tab w:val="left" w:pos="144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46A6868">
      <w:start w:val="1"/>
      <w:numFmt w:val="decimal"/>
      <w:lvlText w:val="%7."/>
      <w:lvlJc w:val="left"/>
      <w:pPr>
        <w:tabs>
          <w:tab w:val="left" w:pos="14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7344004">
      <w:start w:val="1"/>
      <w:numFmt w:val="lowerLetter"/>
      <w:lvlText w:val="%8."/>
      <w:lvlJc w:val="left"/>
      <w:pPr>
        <w:tabs>
          <w:tab w:val="left" w:pos="14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1CC08C">
      <w:start w:val="1"/>
      <w:numFmt w:val="lowerRoman"/>
      <w:lvlText w:val="%9."/>
      <w:lvlJc w:val="left"/>
      <w:pPr>
        <w:tabs>
          <w:tab w:val="left" w:pos="144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32AD455D"/>
    <w:multiLevelType w:val="hybridMultilevel"/>
    <w:tmpl w:val="D5386E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1012C4"/>
    <w:multiLevelType w:val="hybridMultilevel"/>
    <w:tmpl w:val="370425B2"/>
    <w:lvl w:ilvl="0" w:tplc="F3AA8AC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5CD3CDD"/>
    <w:multiLevelType w:val="hybridMultilevel"/>
    <w:tmpl w:val="13947E28"/>
    <w:numStyleLink w:val="ImportedStyle18"/>
  </w:abstractNum>
  <w:abstractNum w:abstractNumId="32" w15:restartNumberingAfterBreak="0">
    <w:nsid w:val="38AD019D"/>
    <w:multiLevelType w:val="hybridMultilevel"/>
    <w:tmpl w:val="0FAA5736"/>
    <w:numStyleLink w:val="ImportedStyle5"/>
  </w:abstractNum>
  <w:abstractNum w:abstractNumId="33" w15:restartNumberingAfterBreak="0">
    <w:nsid w:val="3B6C6E0C"/>
    <w:multiLevelType w:val="hybridMultilevel"/>
    <w:tmpl w:val="1CFE8D26"/>
    <w:numStyleLink w:val="ImportedStyle28"/>
  </w:abstractNum>
  <w:abstractNum w:abstractNumId="34" w15:restartNumberingAfterBreak="0">
    <w:nsid w:val="3C845AC2"/>
    <w:multiLevelType w:val="hybridMultilevel"/>
    <w:tmpl w:val="F7E83898"/>
    <w:styleLink w:val="ImportedStyle14"/>
    <w:lvl w:ilvl="0" w:tplc="793EAC6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E05020">
      <w:start w:val="1"/>
      <w:numFmt w:val="lowerLetter"/>
      <w:lvlText w:val="%2."/>
      <w:lvlJc w:val="left"/>
      <w:pPr>
        <w:tabs>
          <w:tab w:val="left" w:pos="1080"/>
        </w:tabs>
        <w:ind w:left="1830" w:hanging="390"/>
      </w:pPr>
      <w:rPr>
        <w:rFonts w:hAnsi="Arial Unicode MS"/>
        <w:caps w:val="0"/>
        <w:smallCaps w:val="0"/>
        <w:strike w:val="0"/>
        <w:dstrike w:val="0"/>
        <w:outline w:val="0"/>
        <w:emboss w:val="0"/>
        <w:imprint w:val="0"/>
        <w:spacing w:val="0"/>
        <w:w w:val="100"/>
        <w:kern w:val="0"/>
        <w:position w:val="0"/>
        <w:highlight w:val="none"/>
        <w:vertAlign w:val="baseline"/>
      </w:rPr>
    </w:lvl>
    <w:lvl w:ilvl="2" w:tplc="2E48C6F6">
      <w:start w:val="1"/>
      <w:numFmt w:val="lowerRoman"/>
      <w:lvlText w:val="%3."/>
      <w:lvlJc w:val="left"/>
      <w:pPr>
        <w:tabs>
          <w:tab w:val="left" w:pos="1080"/>
        </w:tabs>
        <w:ind w:left="2545" w:hanging="325"/>
      </w:pPr>
      <w:rPr>
        <w:rFonts w:hAnsi="Arial Unicode MS"/>
        <w:caps w:val="0"/>
        <w:smallCaps w:val="0"/>
        <w:strike w:val="0"/>
        <w:dstrike w:val="0"/>
        <w:outline w:val="0"/>
        <w:emboss w:val="0"/>
        <w:imprint w:val="0"/>
        <w:spacing w:val="0"/>
        <w:w w:val="100"/>
        <w:kern w:val="0"/>
        <w:position w:val="0"/>
        <w:highlight w:val="none"/>
        <w:vertAlign w:val="baseline"/>
      </w:rPr>
    </w:lvl>
    <w:lvl w:ilvl="3" w:tplc="85BC0698">
      <w:start w:val="1"/>
      <w:numFmt w:val="decimal"/>
      <w:lvlText w:val="%4."/>
      <w:lvlJc w:val="left"/>
      <w:pPr>
        <w:tabs>
          <w:tab w:val="left" w:pos="1080"/>
        </w:tabs>
        <w:ind w:left="3270" w:hanging="390"/>
      </w:pPr>
      <w:rPr>
        <w:rFonts w:hAnsi="Arial Unicode MS"/>
        <w:caps w:val="0"/>
        <w:smallCaps w:val="0"/>
        <w:strike w:val="0"/>
        <w:dstrike w:val="0"/>
        <w:outline w:val="0"/>
        <w:emboss w:val="0"/>
        <w:imprint w:val="0"/>
        <w:spacing w:val="0"/>
        <w:w w:val="100"/>
        <w:kern w:val="0"/>
        <w:position w:val="0"/>
        <w:highlight w:val="none"/>
        <w:vertAlign w:val="baseline"/>
      </w:rPr>
    </w:lvl>
    <w:lvl w:ilvl="4" w:tplc="4948E084">
      <w:start w:val="1"/>
      <w:numFmt w:val="lowerLetter"/>
      <w:lvlText w:val="%5."/>
      <w:lvlJc w:val="left"/>
      <w:pPr>
        <w:tabs>
          <w:tab w:val="left" w:pos="1080"/>
        </w:tabs>
        <w:ind w:left="3990" w:hanging="390"/>
      </w:pPr>
      <w:rPr>
        <w:rFonts w:hAnsi="Arial Unicode MS"/>
        <w:caps w:val="0"/>
        <w:smallCaps w:val="0"/>
        <w:strike w:val="0"/>
        <w:dstrike w:val="0"/>
        <w:outline w:val="0"/>
        <w:emboss w:val="0"/>
        <w:imprint w:val="0"/>
        <w:spacing w:val="0"/>
        <w:w w:val="100"/>
        <w:kern w:val="0"/>
        <w:position w:val="0"/>
        <w:highlight w:val="none"/>
        <w:vertAlign w:val="baseline"/>
      </w:rPr>
    </w:lvl>
    <w:lvl w:ilvl="5" w:tplc="ED58DF30">
      <w:start w:val="1"/>
      <w:numFmt w:val="lowerRoman"/>
      <w:lvlText w:val="%6."/>
      <w:lvlJc w:val="left"/>
      <w:pPr>
        <w:tabs>
          <w:tab w:val="left" w:pos="1080"/>
        </w:tabs>
        <w:ind w:left="4705" w:hanging="325"/>
      </w:pPr>
      <w:rPr>
        <w:rFonts w:hAnsi="Arial Unicode MS"/>
        <w:caps w:val="0"/>
        <w:smallCaps w:val="0"/>
        <w:strike w:val="0"/>
        <w:dstrike w:val="0"/>
        <w:outline w:val="0"/>
        <w:emboss w:val="0"/>
        <w:imprint w:val="0"/>
        <w:spacing w:val="0"/>
        <w:w w:val="100"/>
        <w:kern w:val="0"/>
        <w:position w:val="0"/>
        <w:highlight w:val="none"/>
        <w:vertAlign w:val="baseline"/>
      </w:rPr>
    </w:lvl>
    <w:lvl w:ilvl="6" w:tplc="F81CF3F4">
      <w:start w:val="1"/>
      <w:numFmt w:val="decimal"/>
      <w:lvlText w:val="%7."/>
      <w:lvlJc w:val="left"/>
      <w:pPr>
        <w:tabs>
          <w:tab w:val="left" w:pos="1080"/>
        </w:tabs>
        <w:ind w:left="5430" w:hanging="390"/>
      </w:pPr>
      <w:rPr>
        <w:rFonts w:hAnsi="Arial Unicode MS"/>
        <w:caps w:val="0"/>
        <w:smallCaps w:val="0"/>
        <w:strike w:val="0"/>
        <w:dstrike w:val="0"/>
        <w:outline w:val="0"/>
        <w:emboss w:val="0"/>
        <w:imprint w:val="0"/>
        <w:spacing w:val="0"/>
        <w:w w:val="100"/>
        <w:kern w:val="0"/>
        <w:position w:val="0"/>
        <w:highlight w:val="none"/>
        <w:vertAlign w:val="baseline"/>
      </w:rPr>
    </w:lvl>
    <w:lvl w:ilvl="7" w:tplc="93F8031C">
      <w:start w:val="1"/>
      <w:numFmt w:val="lowerLetter"/>
      <w:lvlText w:val="%8."/>
      <w:lvlJc w:val="left"/>
      <w:pPr>
        <w:tabs>
          <w:tab w:val="left" w:pos="1080"/>
        </w:tabs>
        <w:ind w:left="6150" w:hanging="390"/>
      </w:pPr>
      <w:rPr>
        <w:rFonts w:hAnsi="Arial Unicode MS"/>
        <w:caps w:val="0"/>
        <w:smallCaps w:val="0"/>
        <w:strike w:val="0"/>
        <w:dstrike w:val="0"/>
        <w:outline w:val="0"/>
        <w:emboss w:val="0"/>
        <w:imprint w:val="0"/>
        <w:spacing w:val="0"/>
        <w:w w:val="100"/>
        <w:kern w:val="0"/>
        <w:position w:val="0"/>
        <w:highlight w:val="none"/>
        <w:vertAlign w:val="baseline"/>
      </w:rPr>
    </w:lvl>
    <w:lvl w:ilvl="8" w:tplc="A1025B90">
      <w:start w:val="1"/>
      <w:numFmt w:val="lowerRoman"/>
      <w:lvlText w:val="%9."/>
      <w:lvlJc w:val="left"/>
      <w:pPr>
        <w:tabs>
          <w:tab w:val="left" w:pos="1080"/>
        </w:tabs>
        <w:ind w:left="6865" w:hanging="3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17326B3"/>
    <w:multiLevelType w:val="hybridMultilevel"/>
    <w:tmpl w:val="A51EDCCC"/>
    <w:styleLink w:val="ImportedStyle6"/>
    <w:lvl w:ilvl="0" w:tplc="32F2FAC0">
      <w:start w:val="1"/>
      <w:numFmt w:val="decimal"/>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F98E592">
      <w:start w:val="1"/>
      <w:numFmt w:val="lowerLetter"/>
      <w:lvlText w:val="%2."/>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652FDCA">
      <w:start w:val="1"/>
      <w:numFmt w:val="lowerRoman"/>
      <w:lvlText w:val="%3."/>
      <w:lvlJc w:val="left"/>
      <w:pPr>
        <w:tabs>
          <w:tab w:val="left" w:pos="108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3DE4B70">
      <w:start w:val="1"/>
      <w:numFmt w:val="decimal"/>
      <w:lvlText w:val="%4."/>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98D446">
      <w:start w:val="1"/>
      <w:numFmt w:val="lowerLetter"/>
      <w:lvlText w:val="%5."/>
      <w:lvlJc w:val="left"/>
      <w:pPr>
        <w:tabs>
          <w:tab w:val="left" w:pos="10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14D676">
      <w:start w:val="1"/>
      <w:numFmt w:val="lowerRoman"/>
      <w:lvlText w:val="%6."/>
      <w:lvlJc w:val="left"/>
      <w:pPr>
        <w:tabs>
          <w:tab w:val="left" w:pos="108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EC6BC1E">
      <w:start w:val="1"/>
      <w:numFmt w:val="decimal"/>
      <w:lvlText w:val="%7."/>
      <w:lvlJc w:val="left"/>
      <w:pPr>
        <w:tabs>
          <w:tab w:val="left" w:pos="108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CE62926">
      <w:start w:val="1"/>
      <w:numFmt w:val="lowerLetter"/>
      <w:lvlText w:val="%8."/>
      <w:lvlJc w:val="left"/>
      <w:pPr>
        <w:tabs>
          <w:tab w:val="left" w:pos="108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F2B9AC">
      <w:start w:val="1"/>
      <w:numFmt w:val="lowerRoman"/>
      <w:lvlText w:val="%9."/>
      <w:lvlJc w:val="left"/>
      <w:pPr>
        <w:tabs>
          <w:tab w:val="left" w:pos="108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425A2F0D"/>
    <w:multiLevelType w:val="hybridMultilevel"/>
    <w:tmpl w:val="7C949F46"/>
    <w:styleLink w:val="ImportedStyle1"/>
    <w:lvl w:ilvl="0" w:tplc="DA50DA6C">
      <w:start w:val="1"/>
      <w:numFmt w:val="lowerRoman"/>
      <w:lvlText w:val="%1."/>
      <w:lvlJc w:val="left"/>
      <w:pPr>
        <w:ind w:left="1440" w:hanging="840"/>
      </w:pPr>
      <w:rPr>
        <w:rFonts w:hAnsi="Arial Unicode MS"/>
        <w:caps w:val="0"/>
        <w:smallCaps w:val="0"/>
        <w:strike w:val="0"/>
        <w:dstrike w:val="0"/>
        <w:outline w:val="0"/>
        <w:emboss w:val="0"/>
        <w:imprint w:val="0"/>
        <w:spacing w:val="0"/>
        <w:w w:val="100"/>
        <w:kern w:val="0"/>
        <w:position w:val="0"/>
        <w:highlight w:val="none"/>
        <w:vertAlign w:val="baseline"/>
      </w:rPr>
    </w:lvl>
    <w:lvl w:ilvl="1" w:tplc="18D28BB8">
      <w:start w:val="1"/>
      <w:numFmt w:val="lowerLetter"/>
      <w:lvlText w:val="%2."/>
      <w:lvlJc w:val="left"/>
      <w:pPr>
        <w:ind w:left="2160" w:hanging="2160"/>
      </w:pPr>
      <w:rPr>
        <w:rFonts w:hAnsi="Arial Unicode MS"/>
        <w:caps w:val="0"/>
        <w:smallCaps w:val="0"/>
        <w:strike w:val="0"/>
        <w:dstrike w:val="0"/>
        <w:outline w:val="0"/>
        <w:emboss w:val="0"/>
        <w:imprint w:val="0"/>
        <w:spacing w:val="0"/>
        <w:w w:val="100"/>
        <w:kern w:val="0"/>
        <w:position w:val="0"/>
        <w:highlight w:val="none"/>
        <w:vertAlign w:val="baseline"/>
      </w:rPr>
    </w:lvl>
    <w:lvl w:ilvl="2" w:tplc="8B388FE0">
      <w:start w:val="1"/>
      <w:numFmt w:val="lowerRoman"/>
      <w:lvlText w:val="%3."/>
      <w:lvlJc w:val="left"/>
      <w:pPr>
        <w:tabs>
          <w:tab w:val="left" w:pos="1440"/>
        </w:tabs>
        <w:ind w:left="1380" w:hanging="1380"/>
      </w:pPr>
      <w:rPr>
        <w:rFonts w:hAnsi="Arial Unicode MS"/>
        <w:caps w:val="0"/>
        <w:smallCaps w:val="0"/>
        <w:strike w:val="0"/>
        <w:dstrike w:val="0"/>
        <w:outline w:val="0"/>
        <w:emboss w:val="0"/>
        <w:imprint w:val="0"/>
        <w:spacing w:val="0"/>
        <w:w w:val="100"/>
        <w:kern w:val="0"/>
        <w:position w:val="0"/>
        <w:highlight w:val="none"/>
        <w:vertAlign w:val="baseline"/>
      </w:rPr>
    </w:lvl>
    <w:lvl w:ilvl="3" w:tplc="1C847A2C">
      <w:start w:val="1"/>
      <w:numFmt w:val="decimal"/>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66B0D92C">
      <w:start w:val="1"/>
      <w:numFmt w:val="lowerLetter"/>
      <w:lvlText w:val="%5."/>
      <w:lvlJc w:val="left"/>
      <w:pPr>
        <w:ind w:left="2340" w:hanging="2160"/>
      </w:pPr>
      <w:rPr>
        <w:rFonts w:hAnsi="Arial Unicode MS"/>
        <w:caps w:val="0"/>
        <w:smallCaps w:val="0"/>
        <w:strike w:val="0"/>
        <w:dstrike w:val="0"/>
        <w:outline w:val="0"/>
        <w:emboss w:val="0"/>
        <w:imprint w:val="0"/>
        <w:spacing w:val="0"/>
        <w:w w:val="100"/>
        <w:kern w:val="0"/>
        <w:position w:val="0"/>
        <w:highlight w:val="none"/>
        <w:vertAlign w:val="baseline"/>
      </w:rPr>
    </w:lvl>
    <w:lvl w:ilvl="5" w:tplc="EDB82A0A">
      <w:start w:val="1"/>
      <w:numFmt w:val="lowerRoman"/>
      <w:lvlText w:val="%6."/>
      <w:lvlJc w:val="left"/>
      <w:pPr>
        <w:ind w:left="3060" w:hanging="2100"/>
      </w:pPr>
      <w:rPr>
        <w:rFonts w:hAnsi="Arial Unicode MS"/>
        <w:caps w:val="0"/>
        <w:smallCaps w:val="0"/>
        <w:strike w:val="0"/>
        <w:dstrike w:val="0"/>
        <w:outline w:val="0"/>
        <w:emboss w:val="0"/>
        <w:imprint w:val="0"/>
        <w:spacing w:val="0"/>
        <w:w w:val="100"/>
        <w:kern w:val="0"/>
        <w:position w:val="0"/>
        <w:highlight w:val="none"/>
        <w:vertAlign w:val="baseline"/>
      </w:rPr>
    </w:lvl>
    <w:lvl w:ilvl="6" w:tplc="2C287970">
      <w:start w:val="1"/>
      <w:numFmt w:val="decimal"/>
      <w:lvlText w:val="%7."/>
      <w:lvlJc w:val="left"/>
      <w:pPr>
        <w:tabs>
          <w:tab w:val="left" w:pos="1440"/>
        </w:tabs>
        <w:ind w:left="3780" w:hanging="2160"/>
      </w:pPr>
      <w:rPr>
        <w:rFonts w:hAnsi="Arial Unicode MS"/>
        <w:caps w:val="0"/>
        <w:smallCaps w:val="0"/>
        <w:strike w:val="0"/>
        <w:dstrike w:val="0"/>
        <w:outline w:val="0"/>
        <w:emboss w:val="0"/>
        <w:imprint w:val="0"/>
        <w:spacing w:val="0"/>
        <w:w w:val="100"/>
        <w:kern w:val="0"/>
        <w:position w:val="0"/>
        <w:highlight w:val="none"/>
        <w:vertAlign w:val="baseline"/>
      </w:rPr>
    </w:lvl>
    <w:lvl w:ilvl="7" w:tplc="4412B9E8">
      <w:start w:val="1"/>
      <w:numFmt w:val="lowerLetter"/>
      <w:lvlText w:val="%8."/>
      <w:lvlJc w:val="left"/>
      <w:pPr>
        <w:tabs>
          <w:tab w:val="left" w:pos="1440"/>
        </w:tabs>
        <w:ind w:left="4500" w:hanging="2160"/>
      </w:pPr>
      <w:rPr>
        <w:rFonts w:hAnsi="Arial Unicode MS"/>
        <w:caps w:val="0"/>
        <w:smallCaps w:val="0"/>
        <w:strike w:val="0"/>
        <w:dstrike w:val="0"/>
        <w:outline w:val="0"/>
        <w:emboss w:val="0"/>
        <w:imprint w:val="0"/>
        <w:spacing w:val="0"/>
        <w:w w:val="100"/>
        <w:kern w:val="0"/>
        <w:position w:val="0"/>
        <w:highlight w:val="none"/>
        <w:vertAlign w:val="baseline"/>
      </w:rPr>
    </w:lvl>
    <w:lvl w:ilvl="8" w:tplc="72A00560">
      <w:start w:val="1"/>
      <w:numFmt w:val="lowerRoman"/>
      <w:lvlText w:val="%9."/>
      <w:lvlJc w:val="left"/>
      <w:pPr>
        <w:tabs>
          <w:tab w:val="left" w:pos="1440"/>
        </w:tabs>
        <w:ind w:left="5220" w:hanging="21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460500EE"/>
    <w:multiLevelType w:val="hybridMultilevel"/>
    <w:tmpl w:val="B8DC4F3A"/>
    <w:numStyleLink w:val="ImportedStyle17"/>
  </w:abstractNum>
  <w:abstractNum w:abstractNumId="38" w15:restartNumberingAfterBreak="0">
    <w:nsid w:val="46F018A7"/>
    <w:multiLevelType w:val="hybridMultilevel"/>
    <w:tmpl w:val="0BC4D026"/>
    <w:styleLink w:val="ImportedStyle9"/>
    <w:lvl w:ilvl="0" w:tplc="BDFC0566">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6E2093C">
      <w:start w:val="1"/>
      <w:numFmt w:val="lowerLetter"/>
      <w:lvlText w:val="%2."/>
      <w:lvlJc w:val="left"/>
      <w:pPr>
        <w:tabs>
          <w:tab w:val="left" w:pos="720"/>
        </w:tabs>
        <w:ind w:left="1470" w:hanging="390"/>
      </w:pPr>
      <w:rPr>
        <w:rFonts w:hAnsi="Arial Unicode MS"/>
        <w:caps w:val="0"/>
        <w:smallCaps w:val="0"/>
        <w:strike w:val="0"/>
        <w:dstrike w:val="0"/>
        <w:outline w:val="0"/>
        <w:emboss w:val="0"/>
        <w:imprint w:val="0"/>
        <w:spacing w:val="0"/>
        <w:w w:val="100"/>
        <w:kern w:val="0"/>
        <w:position w:val="0"/>
        <w:highlight w:val="none"/>
        <w:vertAlign w:val="baseline"/>
      </w:rPr>
    </w:lvl>
    <w:lvl w:ilvl="2" w:tplc="AC20B194">
      <w:start w:val="1"/>
      <w:numFmt w:val="lowerRoman"/>
      <w:lvlText w:val="%3."/>
      <w:lvlJc w:val="left"/>
      <w:pPr>
        <w:tabs>
          <w:tab w:val="left" w:pos="720"/>
        </w:tabs>
        <w:ind w:left="2185" w:hanging="325"/>
      </w:pPr>
      <w:rPr>
        <w:rFonts w:hAnsi="Arial Unicode MS"/>
        <w:caps w:val="0"/>
        <w:smallCaps w:val="0"/>
        <w:strike w:val="0"/>
        <w:dstrike w:val="0"/>
        <w:outline w:val="0"/>
        <w:emboss w:val="0"/>
        <w:imprint w:val="0"/>
        <w:spacing w:val="0"/>
        <w:w w:val="100"/>
        <w:kern w:val="0"/>
        <w:position w:val="0"/>
        <w:highlight w:val="none"/>
        <w:vertAlign w:val="baseline"/>
      </w:rPr>
    </w:lvl>
    <w:lvl w:ilvl="3" w:tplc="E81AE524">
      <w:start w:val="1"/>
      <w:numFmt w:val="decimal"/>
      <w:lvlText w:val="%4."/>
      <w:lvlJc w:val="left"/>
      <w:pPr>
        <w:tabs>
          <w:tab w:val="left" w:pos="720"/>
        </w:tabs>
        <w:ind w:left="2910" w:hanging="390"/>
      </w:pPr>
      <w:rPr>
        <w:rFonts w:hAnsi="Arial Unicode MS"/>
        <w:caps w:val="0"/>
        <w:smallCaps w:val="0"/>
        <w:strike w:val="0"/>
        <w:dstrike w:val="0"/>
        <w:outline w:val="0"/>
        <w:emboss w:val="0"/>
        <w:imprint w:val="0"/>
        <w:spacing w:val="0"/>
        <w:w w:val="100"/>
        <w:kern w:val="0"/>
        <w:position w:val="0"/>
        <w:highlight w:val="none"/>
        <w:vertAlign w:val="baseline"/>
      </w:rPr>
    </w:lvl>
    <w:lvl w:ilvl="4" w:tplc="2ECE1E1C">
      <w:start w:val="1"/>
      <w:numFmt w:val="lowerLetter"/>
      <w:lvlText w:val="%5."/>
      <w:lvlJc w:val="left"/>
      <w:pPr>
        <w:tabs>
          <w:tab w:val="left" w:pos="720"/>
        </w:tabs>
        <w:ind w:left="3630" w:hanging="390"/>
      </w:pPr>
      <w:rPr>
        <w:rFonts w:hAnsi="Arial Unicode MS"/>
        <w:caps w:val="0"/>
        <w:smallCaps w:val="0"/>
        <w:strike w:val="0"/>
        <w:dstrike w:val="0"/>
        <w:outline w:val="0"/>
        <w:emboss w:val="0"/>
        <w:imprint w:val="0"/>
        <w:spacing w:val="0"/>
        <w:w w:val="100"/>
        <w:kern w:val="0"/>
        <w:position w:val="0"/>
        <w:highlight w:val="none"/>
        <w:vertAlign w:val="baseline"/>
      </w:rPr>
    </w:lvl>
    <w:lvl w:ilvl="5" w:tplc="89E6B1F8">
      <w:start w:val="1"/>
      <w:numFmt w:val="lowerRoman"/>
      <w:lvlText w:val="%6."/>
      <w:lvlJc w:val="left"/>
      <w:pPr>
        <w:tabs>
          <w:tab w:val="left" w:pos="720"/>
        </w:tabs>
        <w:ind w:left="4345" w:hanging="325"/>
      </w:pPr>
      <w:rPr>
        <w:rFonts w:hAnsi="Arial Unicode MS"/>
        <w:caps w:val="0"/>
        <w:smallCaps w:val="0"/>
        <w:strike w:val="0"/>
        <w:dstrike w:val="0"/>
        <w:outline w:val="0"/>
        <w:emboss w:val="0"/>
        <w:imprint w:val="0"/>
        <w:spacing w:val="0"/>
        <w:w w:val="100"/>
        <w:kern w:val="0"/>
        <w:position w:val="0"/>
        <w:highlight w:val="none"/>
        <w:vertAlign w:val="baseline"/>
      </w:rPr>
    </w:lvl>
    <w:lvl w:ilvl="6" w:tplc="21983608">
      <w:start w:val="1"/>
      <w:numFmt w:val="decimal"/>
      <w:lvlText w:val="%7."/>
      <w:lvlJc w:val="left"/>
      <w:pPr>
        <w:tabs>
          <w:tab w:val="left" w:pos="720"/>
        </w:tabs>
        <w:ind w:left="5070" w:hanging="390"/>
      </w:pPr>
      <w:rPr>
        <w:rFonts w:hAnsi="Arial Unicode MS"/>
        <w:caps w:val="0"/>
        <w:smallCaps w:val="0"/>
        <w:strike w:val="0"/>
        <w:dstrike w:val="0"/>
        <w:outline w:val="0"/>
        <w:emboss w:val="0"/>
        <w:imprint w:val="0"/>
        <w:spacing w:val="0"/>
        <w:w w:val="100"/>
        <w:kern w:val="0"/>
        <w:position w:val="0"/>
        <w:highlight w:val="none"/>
        <w:vertAlign w:val="baseline"/>
      </w:rPr>
    </w:lvl>
    <w:lvl w:ilvl="7" w:tplc="307699DC">
      <w:start w:val="1"/>
      <w:numFmt w:val="lowerLetter"/>
      <w:lvlText w:val="%8."/>
      <w:lvlJc w:val="left"/>
      <w:pPr>
        <w:tabs>
          <w:tab w:val="left" w:pos="720"/>
        </w:tabs>
        <w:ind w:left="5790" w:hanging="390"/>
      </w:pPr>
      <w:rPr>
        <w:rFonts w:hAnsi="Arial Unicode MS"/>
        <w:caps w:val="0"/>
        <w:smallCaps w:val="0"/>
        <w:strike w:val="0"/>
        <w:dstrike w:val="0"/>
        <w:outline w:val="0"/>
        <w:emboss w:val="0"/>
        <w:imprint w:val="0"/>
        <w:spacing w:val="0"/>
        <w:w w:val="100"/>
        <w:kern w:val="0"/>
        <w:position w:val="0"/>
        <w:highlight w:val="none"/>
        <w:vertAlign w:val="baseline"/>
      </w:rPr>
    </w:lvl>
    <w:lvl w:ilvl="8" w:tplc="3A763820">
      <w:start w:val="1"/>
      <w:numFmt w:val="lowerRoman"/>
      <w:lvlText w:val="%9."/>
      <w:lvlJc w:val="left"/>
      <w:pPr>
        <w:tabs>
          <w:tab w:val="left" w:pos="720"/>
        </w:tabs>
        <w:ind w:left="6505" w:hanging="3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479305D1"/>
    <w:multiLevelType w:val="hybridMultilevel"/>
    <w:tmpl w:val="9F24B76E"/>
    <w:styleLink w:val="ImportedStyle10"/>
    <w:lvl w:ilvl="0" w:tplc="8AD2123A">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7CA89F4">
      <w:start w:val="1"/>
      <w:numFmt w:val="lowerLetter"/>
      <w:lvlText w:val="%2."/>
      <w:lvlJc w:val="left"/>
      <w:pPr>
        <w:tabs>
          <w:tab w:val="left" w:pos="1080"/>
        </w:tabs>
        <w:ind w:left="1830" w:hanging="390"/>
      </w:pPr>
      <w:rPr>
        <w:rFonts w:hAnsi="Arial Unicode MS"/>
        <w:caps w:val="0"/>
        <w:smallCaps w:val="0"/>
        <w:strike w:val="0"/>
        <w:dstrike w:val="0"/>
        <w:outline w:val="0"/>
        <w:emboss w:val="0"/>
        <w:imprint w:val="0"/>
        <w:spacing w:val="0"/>
        <w:w w:val="100"/>
        <w:kern w:val="0"/>
        <w:position w:val="0"/>
        <w:highlight w:val="none"/>
        <w:vertAlign w:val="baseline"/>
      </w:rPr>
    </w:lvl>
    <w:lvl w:ilvl="2" w:tplc="D4009938">
      <w:start w:val="1"/>
      <w:numFmt w:val="lowerRoman"/>
      <w:lvlText w:val="%3."/>
      <w:lvlJc w:val="left"/>
      <w:pPr>
        <w:tabs>
          <w:tab w:val="left" w:pos="1080"/>
        </w:tabs>
        <w:ind w:left="2545" w:hanging="325"/>
      </w:pPr>
      <w:rPr>
        <w:rFonts w:hAnsi="Arial Unicode MS"/>
        <w:caps w:val="0"/>
        <w:smallCaps w:val="0"/>
        <w:strike w:val="0"/>
        <w:dstrike w:val="0"/>
        <w:outline w:val="0"/>
        <w:emboss w:val="0"/>
        <w:imprint w:val="0"/>
        <w:spacing w:val="0"/>
        <w:w w:val="100"/>
        <w:kern w:val="0"/>
        <w:position w:val="0"/>
        <w:highlight w:val="none"/>
        <w:vertAlign w:val="baseline"/>
      </w:rPr>
    </w:lvl>
    <w:lvl w:ilvl="3" w:tplc="A1EECA74">
      <w:start w:val="1"/>
      <w:numFmt w:val="decimal"/>
      <w:lvlText w:val="%4."/>
      <w:lvlJc w:val="left"/>
      <w:pPr>
        <w:tabs>
          <w:tab w:val="left" w:pos="1080"/>
        </w:tabs>
        <w:ind w:left="3270" w:hanging="390"/>
      </w:pPr>
      <w:rPr>
        <w:rFonts w:hAnsi="Arial Unicode MS"/>
        <w:caps w:val="0"/>
        <w:smallCaps w:val="0"/>
        <w:strike w:val="0"/>
        <w:dstrike w:val="0"/>
        <w:outline w:val="0"/>
        <w:emboss w:val="0"/>
        <w:imprint w:val="0"/>
        <w:spacing w:val="0"/>
        <w:w w:val="100"/>
        <w:kern w:val="0"/>
        <w:position w:val="0"/>
        <w:highlight w:val="none"/>
        <w:vertAlign w:val="baseline"/>
      </w:rPr>
    </w:lvl>
    <w:lvl w:ilvl="4" w:tplc="416C5F74">
      <w:start w:val="1"/>
      <w:numFmt w:val="lowerLetter"/>
      <w:lvlText w:val="%5."/>
      <w:lvlJc w:val="left"/>
      <w:pPr>
        <w:tabs>
          <w:tab w:val="left" w:pos="1080"/>
        </w:tabs>
        <w:ind w:left="3990" w:hanging="390"/>
      </w:pPr>
      <w:rPr>
        <w:rFonts w:hAnsi="Arial Unicode MS"/>
        <w:caps w:val="0"/>
        <w:smallCaps w:val="0"/>
        <w:strike w:val="0"/>
        <w:dstrike w:val="0"/>
        <w:outline w:val="0"/>
        <w:emboss w:val="0"/>
        <w:imprint w:val="0"/>
        <w:spacing w:val="0"/>
        <w:w w:val="100"/>
        <w:kern w:val="0"/>
        <w:position w:val="0"/>
        <w:highlight w:val="none"/>
        <w:vertAlign w:val="baseline"/>
      </w:rPr>
    </w:lvl>
    <w:lvl w:ilvl="5" w:tplc="79320818">
      <w:start w:val="1"/>
      <w:numFmt w:val="lowerRoman"/>
      <w:lvlText w:val="%6."/>
      <w:lvlJc w:val="left"/>
      <w:pPr>
        <w:tabs>
          <w:tab w:val="left" w:pos="1080"/>
        </w:tabs>
        <w:ind w:left="4705" w:hanging="325"/>
      </w:pPr>
      <w:rPr>
        <w:rFonts w:hAnsi="Arial Unicode MS"/>
        <w:caps w:val="0"/>
        <w:smallCaps w:val="0"/>
        <w:strike w:val="0"/>
        <w:dstrike w:val="0"/>
        <w:outline w:val="0"/>
        <w:emboss w:val="0"/>
        <w:imprint w:val="0"/>
        <w:spacing w:val="0"/>
        <w:w w:val="100"/>
        <w:kern w:val="0"/>
        <w:position w:val="0"/>
        <w:highlight w:val="none"/>
        <w:vertAlign w:val="baseline"/>
      </w:rPr>
    </w:lvl>
    <w:lvl w:ilvl="6" w:tplc="E9723AC4">
      <w:start w:val="1"/>
      <w:numFmt w:val="decimal"/>
      <w:lvlText w:val="%7."/>
      <w:lvlJc w:val="left"/>
      <w:pPr>
        <w:tabs>
          <w:tab w:val="left" w:pos="1080"/>
        </w:tabs>
        <w:ind w:left="5430" w:hanging="390"/>
      </w:pPr>
      <w:rPr>
        <w:rFonts w:hAnsi="Arial Unicode MS"/>
        <w:caps w:val="0"/>
        <w:smallCaps w:val="0"/>
        <w:strike w:val="0"/>
        <w:dstrike w:val="0"/>
        <w:outline w:val="0"/>
        <w:emboss w:val="0"/>
        <w:imprint w:val="0"/>
        <w:spacing w:val="0"/>
        <w:w w:val="100"/>
        <w:kern w:val="0"/>
        <w:position w:val="0"/>
        <w:highlight w:val="none"/>
        <w:vertAlign w:val="baseline"/>
      </w:rPr>
    </w:lvl>
    <w:lvl w:ilvl="7" w:tplc="B9EE98B0">
      <w:start w:val="1"/>
      <w:numFmt w:val="lowerLetter"/>
      <w:lvlText w:val="%8."/>
      <w:lvlJc w:val="left"/>
      <w:pPr>
        <w:tabs>
          <w:tab w:val="left" w:pos="1080"/>
        </w:tabs>
        <w:ind w:left="6150" w:hanging="390"/>
      </w:pPr>
      <w:rPr>
        <w:rFonts w:hAnsi="Arial Unicode MS"/>
        <w:caps w:val="0"/>
        <w:smallCaps w:val="0"/>
        <w:strike w:val="0"/>
        <w:dstrike w:val="0"/>
        <w:outline w:val="0"/>
        <w:emboss w:val="0"/>
        <w:imprint w:val="0"/>
        <w:spacing w:val="0"/>
        <w:w w:val="100"/>
        <w:kern w:val="0"/>
        <w:position w:val="0"/>
        <w:highlight w:val="none"/>
        <w:vertAlign w:val="baseline"/>
      </w:rPr>
    </w:lvl>
    <w:lvl w:ilvl="8" w:tplc="38B24CA6">
      <w:start w:val="1"/>
      <w:numFmt w:val="lowerRoman"/>
      <w:lvlText w:val="%9."/>
      <w:lvlJc w:val="left"/>
      <w:pPr>
        <w:tabs>
          <w:tab w:val="left" w:pos="1080"/>
        </w:tabs>
        <w:ind w:left="6865" w:hanging="3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4C0A6905"/>
    <w:multiLevelType w:val="hybridMultilevel"/>
    <w:tmpl w:val="73AAB67A"/>
    <w:styleLink w:val="ImportedStyle31"/>
    <w:lvl w:ilvl="0" w:tplc="D6E4802C">
      <w:start w:val="1"/>
      <w:numFmt w:val="decimal"/>
      <w:lvlText w:val="%1."/>
      <w:lvlJc w:val="left"/>
      <w:pPr>
        <w:ind w:left="1122" w:hanging="374"/>
      </w:pPr>
      <w:rPr>
        <w:rFonts w:hAnsi="Arial Unicode MS"/>
        <w:caps w:val="0"/>
        <w:smallCaps w:val="0"/>
        <w:strike w:val="0"/>
        <w:dstrike w:val="0"/>
        <w:outline w:val="0"/>
        <w:emboss w:val="0"/>
        <w:imprint w:val="0"/>
        <w:spacing w:val="0"/>
        <w:w w:val="100"/>
        <w:kern w:val="0"/>
        <w:position w:val="0"/>
        <w:highlight w:val="none"/>
        <w:vertAlign w:val="baseline"/>
      </w:rPr>
    </w:lvl>
    <w:lvl w:ilvl="1" w:tplc="BD6C662A">
      <w:start w:val="1"/>
      <w:numFmt w:val="lowerLetter"/>
      <w:lvlText w:val="%2."/>
      <w:lvlJc w:val="left"/>
      <w:pPr>
        <w:tabs>
          <w:tab w:val="left" w:pos="1122"/>
        </w:tabs>
        <w:ind w:left="1900" w:hanging="750"/>
      </w:pPr>
      <w:rPr>
        <w:rFonts w:hAnsi="Arial Unicode MS"/>
        <w:caps w:val="0"/>
        <w:smallCaps w:val="0"/>
        <w:strike w:val="0"/>
        <w:dstrike w:val="0"/>
        <w:outline w:val="0"/>
        <w:emboss w:val="0"/>
        <w:imprint w:val="0"/>
        <w:spacing w:val="0"/>
        <w:w w:val="100"/>
        <w:kern w:val="0"/>
        <w:position w:val="0"/>
        <w:highlight w:val="none"/>
        <w:vertAlign w:val="baseline"/>
      </w:rPr>
    </w:lvl>
    <w:lvl w:ilvl="2" w:tplc="B4046EEC">
      <w:start w:val="1"/>
      <w:numFmt w:val="lowerRoman"/>
      <w:lvlText w:val="%3."/>
      <w:lvlJc w:val="left"/>
      <w:pPr>
        <w:tabs>
          <w:tab w:val="left" w:pos="1122"/>
        </w:tabs>
        <w:ind w:left="2615" w:hanging="685"/>
      </w:pPr>
      <w:rPr>
        <w:rFonts w:hAnsi="Arial Unicode MS"/>
        <w:caps w:val="0"/>
        <w:smallCaps w:val="0"/>
        <w:strike w:val="0"/>
        <w:dstrike w:val="0"/>
        <w:outline w:val="0"/>
        <w:emboss w:val="0"/>
        <w:imprint w:val="0"/>
        <w:spacing w:val="0"/>
        <w:w w:val="100"/>
        <w:kern w:val="0"/>
        <w:position w:val="0"/>
        <w:highlight w:val="none"/>
        <w:vertAlign w:val="baseline"/>
      </w:rPr>
    </w:lvl>
    <w:lvl w:ilvl="3" w:tplc="BC42B3F4">
      <w:start w:val="1"/>
      <w:numFmt w:val="decimal"/>
      <w:lvlText w:val="%4."/>
      <w:lvlJc w:val="left"/>
      <w:pPr>
        <w:tabs>
          <w:tab w:val="left" w:pos="1122"/>
        </w:tabs>
        <w:ind w:left="3340" w:hanging="750"/>
      </w:pPr>
      <w:rPr>
        <w:rFonts w:hAnsi="Arial Unicode MS"/>
        <w:caps w:val="0"/>
        <w:smallCaps w:val="0"/>
        <w:strike w:val="0"/>
        <w:dstrike w:val="0"/>
        <w:outline w:val="0"/>
        <w:emboss w:val="0"/>
        <w:imprint w:val="0"/>
        <w:spacing w:val="0"/>
        <w:w w:val="100"/>
        <w:kern w:val="0"/>
        <w:position w:val="0"/>
        <w:highlight w:val="none"/>
        <w:vertAlign w:val="baseline"/>
      </w:rPr>
    </w:lvl>
    <w:lvl w:ilvl="4" w:tplc="0A2222EE">
      <w:start w:val="1"/>
      <w:numFmt w:val="lowerLetter"/>
      <w:lvlText w:val="%5."/>
      <w:lvlJc w:val="left"/>
      <w:pPr>
        <w:tabs>
          <w:tab w:val="left" w:pos="1122"/>
        </w:tabs>
        <w:ind w:left="4060" w:hanging="750"/>
      </w:pPr>
      <w:rPr>
        <w:rFonts w:hAnsi="Arial Unicode MS"/>
        <w:caps w:val="0"/>
        <w:smallCaps w:val="0"/>
        <w:strike w:val="0"/>
        <w:dstrike w:val="0"/>
        <w:outline w:val="0"/>
        <w:emboss w:val="0"/>
        <w:imprint w:val="0"/>
        <w:spacing w:val="0"/>
        <w:w w:val="100"/>
        <w:kern w:val="0"/>
        <w:position w:val="0"/>
        <w:highlight w:val="none"/>
        <w:vertAlign w:val="baseline"/>
      </w:rPr>
    </w:lvl>
    <w:lvl w:ilvl="5" w:tplc="76ACFF64">
      <w:start w:val="1"/>
      <w:numFmt w:val="lowerRoman"/>
      <w:lvlText w:val="%6."/>
      <w:lvlJc w:val="left"/>
      <w:pPr>
        <w:tabs>
          <w:tab w:val="left" w:pos="1122"/>
        </w:tabs>
        <w:ind w:left="4775" w:hanging="685"/>
      </w:pPr>
      <w:rPr>
        <w:rFonts w:hAnsi="Arial Unicode MS"/>
        <w:caps w:val="0"/>
        <w:smallCaps w:val="0"/>
        <w:strike w:val="0"/>
        <w:dstrike w:val="0"/>
        <w:outline w:val="0"/>
        <w:emboss w:val="0"/>
        <w:imprint w:val="0"/>
        <w:spacing w:val="0"/>
        <w:w w:val="100"/>
        <w:kern w:val="0"/>
        <w:position w:val="0"/>
        <w:highlight w:val="none"/>
        <w:vertAlign w:val="baseline"/>
      </w:rPr>
    </w:lvl>
    <w:lvl w:ilvl="6" w:tplc="6D164DE6">
      <w:start w:val="1"/>
      <w:numFmt w:val="decimal"/>
      <w:lvlText w:val="%7."/>
      <w:lvlJc w:val="left"/>
      <w:pPr>
        <w:tabs>
          <w:tab w:val="left" w:pos="1122"/>
        </w:tabs>
        <w:ind w:left="5500" w:hanging="750"/>
      </w:pPr>
      <w:rPr>
        <w:rFonts w:hAnsi="Arial Unicode MS"/>
        <w:caps w:val="0"/>
        <w:smallCaps w:val="0"/>
        <w:strike w:val="0"/>
        <w:dstrike w:val="0"/>
        <w:outline w:val="0"/>
        <w:emboss w:val="0"/>
        <w:imprint w:val="0"/>
        <w:spacing w:val="0"/>
        <w:w w:val="100"/>
        <w:kern w:val="0"/>
        <w:position w:val="0"/>
        <w:highlight w:val="none"/>
        <w:vertAlign w:val="baseline"/>
      </w:rPr>
    </w:lvl>
    <w:lvl w:ilvl="7" w:tplc="02A601F4">
      <w:start w:val="1"/>
      <w:numFmt w:val="lowerLetter"/>
      <w:lvlText w:val="%8."/>
      <w:lvlJc w:val="left"/>
      <w:pPr>
        <w:tabs>
          <w:tab w:val="left" w:pos="1122"/>
        </w:tabs>
        <w:ind w:left="6220" w:hanging="750"/>
      </w:pPr>
      <w:rPr>
        <w:rFonts w:hAnsi="Arial Unicode MS"/>
        <w:caps w:val="0"/>
        <w:smallCaps w:val="0"/>
        <w:strike w:val="0"/>
        <w:dstrike w:val="0"/>
        <w:outline w:val="0"/>
        <w:emboss w:val="0"/>
        <w:imprint w:val="0"/>
        <w:spacing w:val="0"/>
        <w:w w:val="100"/>
        <w:kern w:val="0"/>
        <w:position w:val="0"/>
        <w:highlight w:val="none"/>
        <w:vertAlign w:val="baseline"/>
      </w:rPr>
    </w:lvl>
    <w:lvl w:ilvl="8" w:tplc="5F746884">
      <w:start w:val="1"/>
      <w:numFmt w:val="lowerRoman"/>
      <w:lvlText w:val="%9."/>
      <w:lvlJc w:val="left"/>
      <w:pPr>
        <w:tabs>
          <w:tab w:val="left" w:pos="1122"/>
        </w:tabs>
        <w:ind w:left="6935" w:hanging="6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4C3B2691"/>
    <w:multiLevelType w:val="hybridMultilevel"/>
    <w:tmpl w:val="5E68579C"/>
    <w:numStyleLink w:val="ImportedStyle16"/>
  </w:abstractNum>
  <w:abstractNum w:abstractNumId="42" w15:restartNumberingAfterBreak="0">
    <w:nsid w:val="4C7B5405"/>
    <w:multiLevelType w:val="hybridMultilevel"/>
    <w:tmpl w:val="0A90717A"/>
    <w:styleLink w:val="ImportedStyle29"/>
    <w:lvl w:ilvl="0" w:tplc="E666765A">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64A7FD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B0E104">
      <w:start w:val="1"/>
      <w:numFmt w:val="lowerRoman"/>
      <w:lvlText w:val="%3."/>
      <w:lvlJc w:val="left"/>
      <w:pPr>
        <w:tabs>
          <w:tab w:val="left" w:pos="1800"/>
        </w:tabs>
        <w:ind w:left="2545" w:hanging="325"/>
      </w:pPr>
      <w:rPr>
        <w:rFonts w:hAnsi="Arial Unicode MS"/>
        <w:caps w:val="0"/>
        <w:smallCaps w:val="0"/>
        <w:strike w:val="0"/>
        <w:dstrike w:val="0"/>
        <w:outline w:val="0"/>
        <w:emboss w:val="0"/>
        <w:imprint w:val="0"/>
        <w:spacing w:val="0"/>
        <w:w w:val="100"/>
        <w:kern w:val="0"/>
        <w:position w:val="0"/>
        <w:highlight w:val="none"/>
        <w:vertAlign w:val="baseline"/>
      </w:rPr>
    </w:lvl>
    <w:lvl w:ilvl="3" w:tplc="E07807A4">
      <w:start w:val="1"/>
      <w:numFmt w:val="decimal"/>
      <w:lvlText w:val="%4."/>
      <w:lvlJc w:val="left"/>
      <w:pPr>
        <w:tabs>
          <w:tab w:val="left" w:pos="1800"/>
        </w:tabs>
        <w:ind w:left="3270" w:hanging="390"/>
      </w:pPr>
      <w:rPr>
        <w:rFonts w:hAnsi="Arial Unicode MS"/>
        <w:caps w:val="0"/>
        <w:smallCaps w:val="0"/>
        <w:strike w:val="0"/>
        <w:dstrike w:val="0"/>
        <w:outline w:val="0"/>
        <w:emboss w:val="0"/>
        <w:imprint w:val="0"/>
        <w:spacing w:val="0"/>
        <w:w w:val="100"/>
        <w:kern w:val="0"/>
        <w:position w:val="0"/>
        <w:highlight w:val="none"/>
        <w:vertAlign w:val="baseline"/>
      </w:rPr>
    </w:lvl>
    <w:lvl w:ilvl="4" w:tplc="919A4E9A">
      <w:start w:val="1"/>
      <w:numFmt w:val="lowerLetter"/>
      <w:lvlText w:val="%5."/>
      <w:lvlJc w:val="left"/>
      <w:pPr>
        <w:tabs>
          <w:tab w:val="left" w:pos="1800"/>
        </w:tabs>
        <w:ind w:left="3990" w:hanging="390"/>
      </w:pPr>
      <w:rPr>
        <w:rFonts w:hAnsi="Arial Unicode MS"/>
        <w:caps w:val="0"/>
        <w:smallCaps w:val="0"/>
        <w:strike w:val="0"/>
        <w:dstrike w:val="0"/>
        <w:outline w:val="0"/>
        <w:emboss w:val="0"/>
        <w:imprint w:val="0"/>
        <w:spacing w:val="0"/>
        <w:w w:val="100"/>
        <w:kern w:val="0"/>
        <w:position w:val="0"/>
        <w:highlight w:val="none"/>
        <w:vertAlign w:val="baseline"/>
      </w:rPr>
    </w:lvl>
    <w:lvl w:ilvl="5" w:tplc="F306F466">
      <w:start w:val="1"/>
      <w:numFmt w:val="lowerRoman"/>
      <w:lvlText w:val="%6."/>
      <w:lvlJc w:val="left"/>
      <w:pPr>
        <w:tabs>
          <w:tab w:val="left" w:pos="1800"/>
        </w:tabs>
        <w:ind w:left="4705" w:hanging="325"/>
      </w:pPr>
      <w:rPr>
        <w:rFonts w:hAnsi="Arial Unicode MS"/>
        <w:caps w:val="0"/>
        <w:smallCaps w:val="0"/>
        <w:strike w:val="0"/>
        <w:dstrike w:val="0"/>
        <w:outline w:val="0"/>
        <w:emboss w:val="0"/>
        <w:imprint w:val="0"/>
        <w:spacing w:val="0"/>
        <w:w w:val="100"/>
        <w:kern w:val="0"/>
        <w:position w:val="0"/>
        <w:highlight w:val="none"/>
        <w:vertAlign w:val="baseline"/>
      </w:rPr>
    </w:lvl>
    <w:lvl w:ilvl="6" w:tplc="73DE6CB0">
      <w:start w:val="1"/>
      <w:numFmt w:val="decimal"/>
      <w:lvlText w:val="%7."/>
      <w:lvlJc w:val="left"/>
      <w:pPr>
        <w:tabs>
          <w:tab w:val="left" w:pos="1800"/>
        </w:tabs>
        <w:ind w:left="5430" w:hanging="390"/>
      </w:pPr>
      <w:rPr>
        <w:rFonts w:hAnsi="Arial Unicode MS"/>
        <w:caps w:val="0"/>
        <w:smallCaps w:val="0"/>
        <w:strike w:val="0"/>
        <w:dstrike w:val="0"/>
        <w:outline w:val="0"/>
        <w:emboss w:val="0"/>
        <w:imprint w:val="0"/>
        <w:spacing w:val="0"/>
        <w:w w:val="100"/>
        <w:kern w:val="0"/>
        <w:position w:val="0"/>
        <w:highlight w:val="none"/>
        <w:vertAlign w:val="baseline"/>
      </w:rPr>
    </w:lvl>
    <w:lvl w:ilvl="7" w:tplc="3CA4C71E">
      <w:start w:val="1"/>
      <w:numFmt w:val="lowerLetter"/>
      <w:lvlText w:val="%8."/>
      <w:lvlJc w:val="left"/>
      <w:pPr>
        <w:tabs>
          <w:tab w:val="left" w:pos="1800"/>
        </w:tabs>
        <w:ind w:left="6150" w:hanging="390"/>
      </w:pPr>
      <w:rPr>
        <w:rFonts w:hAnsi="Arial Unicode MS"/>
        <w:caps w:val="0"/>
        <w:smallCaps w:val="0"/>
        <w:strike w:val="0"/>
        <w:dstrike w:val="0"/>
        <w:outline w:val="0"/>
        <w:emboss w:val="0"/>
        <w:imprint w:val="0"/>
        <w:spacing w:val="0"/>
        <w:w w:val="100"/>
        <w:kern w:val="0"/>
        <w:position w:val="0"/>
        <w:highlight w:val="none"/>
        <w:vertAlign w:val="baseline"/>
      </w:rPr>
    </w:lvl>
    <w:lvl w:ilvl="8" w:tplc="6CE64E84">
      <w:start w:val="1"/>
      <w:numFmt w:val="lowerRoman"/>
      <w:lvlText w:val="%9."/>
      <w:lvlJc w:val="left"/>
      <w:pPr>
        <w:tabs>
          <w:tab w:val="left" w:pos="1800"/>
        </w:tabs>
        <w:ind w:left="6865" w:hanging="3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506B6B4D"/>
    <w:multiLevelType w:val="hybridMultilevel"/>
    <w:tmpl w:val="A51EDCCC"/>
    <w:numStyleLink w:val="ImportedStyle6"/>
  </w:abstractNum>
  <w:abstractNum w:abstractNumId="44" w15:restartNumberingAfterBreak="0">
    <w:nsid w:val="5155634F"/>
    <w:multiLevelType w:val="hybridMultilevel"/>
    <w:tmpl w:val="1CFE8D26"/>
    <w:styleLink w:val="ImportedStyle28"/>
    <w:lvl w:ilvl="0" w:tplc="619027D2">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BAFA6C">
      <w:start w:val="1"/>
      <w:numFmt w:val="lowerLetter"/>
      <w:lvlText w:val="%2."/>
      <w:lvlJc w:val="left"/>
      <w:pPr>
        <w:tabs>
          <w:tab w:val="left" w:pos="1080"/>
        </w:tabs>
        <w:ind w:left="1830" w:hanging="390"/>
      </w:pPr>
      <w:rPr>
        <w:rFonts w:hAnsi="Arial Unicode MS"/>
        <w:caps w:val="0"/>
        <w:smallCaps w:val="0"/>
        <w:strike w:val="0"/>
        <w:dstrike w:val="0"/>
        <w:outline w:val="0"/>
        <w:emboss w:val="0"/>
        <w:imprint w:val="0"/>
        <w:spacing w:val="0"/>
        <w:w w:val="100"/>
        <w:kern w:val="0"/>
        <w:position w:val="0"/>
        <w:highlight w:val="none"/>
        <w:vertAlign w:val="baseline"/>
      </w:rPr>
    </w:lvl>
    <w:lvl w:ilvl="2" w:tplc="C3AAFF3E">
      <w:start w:val="1"/>
      <w:numFmt w:val="lowerRoman"/>
      <w:lvlText w:val="%3."/>
      <w:lvlJc w:val="left"/>
      <w:pPr>
        <w:tabs>
          <w:tab w:val="left" w:pos="1080"/>
        </w:tabs>
        <w:ind w:left="2545" w:hanging="325"/>
      </w:pPr>
      <w:rPr>
        <w:rFonts w:hAnsi="Arial Unicode MS"/>
        <w:caps w:val="0"/>
        <w:smallCaps w:val="0"/>
        <w:strike w:val="0"/>
        <w:dstrike w:val="0"/>
        <w:outline w:val="0"/>
        <w:emboss w:val="0"/>
        <w:imprint w:val="0"/>
        <w:spacing w:val="0"/>
        <w:w w:val="100"/>
        <w:kern w:val="0"/>
        <w:position w:val="0"/>
        <w:highlight w:val="none"/>
        <w:vertAlign w:val="baseline"/>
      </w:rPr>
    </w:lvl>
    <w:lvl w:ilvl="3" w:tplc="AFCA75E4">
      <w:start w:val="1"/>
      <w:numFmt w:val="decimal"/>
      <w:lvlText w:val="%4."/>
      <w:lvlJc w:val="left"/>
      <w:pPr>
        <w:tabs>
          <w:tab w:val="left" w:pos="1080"/>
        </w:tabs>
        <w:ind w:left="3270" w:hanging="390"/>
      </w:pPr>
      <w:rPr>
        <w:rFonts w:hAnsi="Arial Unicode MS"/>
        <w:caps w:val="0"/>
        <w:smallCaps w:val="0"/>
        <w:strike w:val="0"/>
        <w:dstrike w:val="0"/>
        <w:outline w:val="0"/>
        <w:emboss w:val="0"/>
        <w:imprint w:val="0"/>
        <w:spacing w:val="0"/>
        <w:w w:val="100"/>
        <w:kern w:val="0"/>
        <w:position w:val="0"/>
        <w:highlight w:val="none"/>
        <w:vertAlign w:val="baseline"/>
      </w:rPr>
    </w:lvl>
    <w:lvl w:ilvl="4" w:tplc="0E66D57A">
      <w:start w:val="1"/>
      <w:numFmt w:val="lowerLetter"/>
      <w:lvlText w:val="%5."/>
      <w:lvlJc w:val="left"/>
      <w:pPr>
        <w:tabs>
          <w:tab w:val="left" w:pos="1080"/>
        </w:tabs>
        <w:ind w:left="3990" w:hanging="390"/>
      </w:pPr>
      <w:rPr>
        <w:rFonts w:hAnsi="Arial Unicode MS"/>
        <w:caps w:val="0"/>
        <w:smallCaps w:val="0"/>
        <w:strike w:val="0"/>
        <w:dstrike w:val="0"/>
        <w:outline w:val="0"/>
        <w:emboss w:val="0"/>
        <w:imprint w:val="0"/>
        <w:spacing w:val="0"/>
        <w:w w:val="100"/>
        <w:kern w:val="0"/>
        <w:position w:val="0"/>
        <w:highlight w:val="none"/>
        <w:vertAlign w:val="baseline"/>
      </w:rPr>
    </w:lvl>
    <w:lvl w:ilvl="5" w:tplc="266C8B44">
      <w:start w:val="1"/>
      <w:numFmt w:val="lowerRoman"/>
      <w:lvlText w:val="%6."/>
      <w:lvlJc w:val="left"/>
      <w:pPr>
        <w:tabs>
          <w:tab w:val="left" w:pos="1080"/>
        </w:tabs>
        <w:ind w:left="4705" w:hanging="325"/>
      </w:pPr>
      <w:rPr>
        <w:rFonts w:hAnsi="Arial Unicode MS"/>
        <w:caps w:val="0"/>
        <w:smallCaps w:val="0"/>
        <w:strike w:val="0"/>
        <w:dstrike w:val="0"/>
        <w:outline w:val="0"/>
        <w:emboss w:val="0"/>
        <w:imprint w:val="0"/>
        <w:spacing w:val="0"/>
        <w:w w:val="100"/>
        <w:kern w:val="0"/>
        <w:position w:val="0"/>
        <w:highlight w:val="none"/>
        <w:vertAlign w:val="baseline"/>
      </w:rPr>
    </w:lvl>
    <w:lvl w:ilvl="6" w:tplc="18C6B7DE">
      <w:start w:val="1"/>
      <w:numFmt w:val="decimal"/>
      <w:lvlText w:val="%7."/>
      <w:lvlJc w:val="left"/>
      <w:pPr>
        <w:tabs>
          <w:tab w:val="left" w:pos="1080"/>
        </w:tabs>
        <w:ind w:left="5430" w:hanging="390"/>
      </w:pPr>
      <w:rPr>
        <w:rFonts w:hAnsi="Arial Unicode MS"/>
        <w:caps w:val="0"/>
        <w:smallCaps w:val="0"/>
        <w:strike w:val="0"/>
        <w:dstrike w:val="0"/>
        <w:outline w:val="0"/>
        <w:emboss w:val="0"/>
        <w:imprint w:val="0"/>
        <w:spacing w:val="0"/>
        <w:w w:val="100"/>
        <w:kern w:val="0"/>
        <w:position w:val="0"/>
        <w:highlight w:val="none"/>
        <w:vertAlign w:val="baseline"/>
      </w:rPr>
    </w:lvl>
    <w:lvl w:ilvl="7" w:tplc="4FC0E950">
      <w:start w:val="1"/>
      <w:numFmt w:val="lowerLetter"/>
      <w:lvlText w:val="%8."/>
      <w:lvlJc w:val="left"/>
      <w:pPr>
        <w:tabs>
          <w:tab w:val="left" w:pos="1080"/>
        </w:tabs>
        <w:ind w:left="6150" w:hanging="390"/>
      </w:pPr>
      <w:rPr>
        <w:rFonts w:hAnsi="Arial Unicode MS"/>
        <w:caps w:val="0"/>
        <w:smallCaps w:val="0"/>
        <w:strike w:val="0"/>
        <w:dstrike w:val="0"/>
        <w:outline w:val="0"/>
        <w:emboss w:val="0"/>
        <w:imprint w:val="0"/>
        <w:spacing w:val="0"/>
        <w:w w:val="100"/>
        <w:kern w:val="0"/>
        <w:position w:val="0"/>
        <w:highlight w:val="none"/>
        <w:vertAlign w:val="baseline"/>
      </w:rPr>
    </w:lvl>
    <w:lvl w:ilvl="8" w:tplc="34BC65A8">
      <w:start w:val="1"/>
      <w:numFmt w:val="lowerRoman"/>
      <w:lvlText w:val="%9."/>
      <w:lvlJc w:val="left"/>
      <w:pPr>
        <w:tabs>
          <w:tab w:val="left" w:pos="1080"/>
        </w:tabs>
        <w:ind w:left="6865" w:hanging="3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5373211C"/>
    <w:multiLevelType w:val="hybridMultilevel"/>
    <w:tmpl w:val="D5969E30"/>
    <w:styleLink w:val="ImportedStyle13"/>
    <w:lvl w:ilvl="0" w:tplc="2204429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1C661C">
      <w:start w:val="1"/>
      <w:numFmt w:val="lowerLetter"/>
      <w:lvlText w:val="%2."/>
      <w:lvlJc w:val="left"/>
      <w:pPr>
        <w:tabs>
          <w:tab w:val="left" w:pos="1080"/>
        </w:tabs>
        <w:ind w:left="1470" w:hanging="390"/>
      </w:pPr>
      <w:rPr>
        <w:rFonts w:hAnsi="Arial Unicode MS"/>
        <w:caps w:val="0"/>
        <w:smallCaps w:val="0"/>
        <w:strike w:val="0"/>
        <w:dstrike w:val="0"/>
        <w:outline w:val="0"/>
        <w:emboss w:val="0"/>
        <w:imprint w:val="0"/>
        <w:spacing w:val="0"/>
        <w:w w:val="100"/>
        <w:kern w:val="0"/>
        <w:position w:val="0"/>
        <w:highlight w:val="none"/>
        <w:vertAlign w:val="baseline"/>
      </w:rPr>
    </w:lvl>
    <w:lvl w:ilvl="2" w:tplc="C1BC0246">
      <w:start w:val="1"/>
      <w:numFmt w:val="lowerRoman"/>
      <w:lvlText w:val="%3."/>
      <w:lvlJc w:val="left"/>
      <w:pPr>
        <w:tabs>
          <w:tab w:val="left" w:pos="1080"/>
        </w:tabs>
        <w:ind w:left="2185" w:hanging="325"/>
      </w:pPr>
      <w:rPr>
        <w:rFonts w:hAnsi="Arial Unicode MS"/>
        <w:caps w:val="0"/>
        <w:smallCaps w:val="0"/>
        <w:strike w:val="0"/>
        <w:dstrike w:val="0"/>
        <w:outline w:val="0"/>
        <w:emboss w:val="0"/>
        <w:imprint w:val="0"/>
        <w:spacing w:val="0"/>
        <w:w w:val="100"/>
        <w:kern w:val="0"/>
        <w:position w:val="0"/>
        <w:highlight w:val="none"/>
        <w:vertAlign w:val="baseline"/>
      </w:rPr>
    </w:lvl>
    <w:lvl w:ilvl="3" w:tplc="83025D6C">
      <w:start w:val="1"/>
      <w:numFmt w:val="decimal"/>
      <w:lvlText w:val="%4."/>
      <w:lvlJc w:val="left"/>
      <w:pPr>
        <w:tabs>
          <w:tab w:val="left" w:pos="1080"/>
        </w:tabs>
        <w:ind w:left="2910" w:hanging="390"/>
      </w:pPr>
      <w:rPr>
        <w:rFonts w:hAnsi="Arial Unicode MS"/>
        <w:caps w:val="0"/>
        <w:smallCaps w:val="0"/>
        <w:strike w:val="0"/>
        <w:dstrike w:val="0"/>
        <w:outline w:val="0"/>
        <w:emboss w:val="0"/>
        <w:imprint w:val="0"/>
        <w:spacing w:val="0"/>
        <w:w w:val="100"/>
        <w:kern w:val="0"/>
        <w:position w:val="0"/>
        <w:highlight w:val="none"/>
        <w:vertAlign w:val="baseline"/>
      </w:rPr>
    </w:lvl>
    <w:lvl w:ilvl="4" w:tplc="8146D226">
      <w:start w:val="1"/>
      <w:numFmt w:val="lowerLetter"/>
      <w:lvlText w:val="%5."/>
      <w:lvlJc w:val="left"/>
      <w:pPr>
        <w:tabs>
          <w:tab w:val="left" w:pos="1080"/>
        </w:tabs>
        <w:ind w:left="3630" w:hanging="390"/>
      </w:pPr>
      <w:rPr>
        <w:rFonts w:hAnsi="Arial Unicode MS"/>
        <w:caps w:val="0"/>
        <w:smallCaps w:val="0"/>
        <w:strike w:val="0"/>
        <w:dstrike w:val="0"/>
        <w:outline w:val="0"/>
        <w:emboss w:val="0"/>
        <w:imprint w:val="0"/>
        <w:spacing w:val="0"/>
        <w:w w:val="100"/>
        <w:kern w:val="0"/>
        <w:position w:val="0"/>
        <w:highlight w:val="none"/>
        <w:vertAlign w:val="baseline"/>
      </w:rPr>
    </w:lvl>
    <w:lvl w:ilvl="5" w:tplc="991EA2B4">
      <w:start w:val="1"/>
      <w:numFmt w:val="lowerRoman"/>
      <w:lvlText w:val="%6."/>
      <w:lvlJc w:val="left"/>
      <w:pPr>
        <w:tabs>
          <w:tab w:val="left" w:pos="1080"/>
        </w:tabs>
        <w:ind w:left="4345" w:hanging="325"/>
      </w:pPr>
      <w:rPr>
        <w:rFonts w:hAnsi="Arial Unicode MS"/>
        <w:caps w:val="0"/>
        <w:smallCaps w:val="0"/>
        <w:strike w:val="0"/>
        <w:dstrike w:val="0"/>
        <w:outline w:val="0"/>
        <w:emboss w:val="0"/>
        <w:imprint w:val="0"/>
        <w:spacing w:val="0"/>
        <w:w w:val="100"/>
        <w:kern w:val="0"/>
        <w:position w:val="0"/>
        <w:highlight w:val="none"/>
        <w:vertAlign w:val="baseline"/>
      </w:rPr>
    </w:lvl>
    <w:lvl w:ilvl="6" w:tplc="85A223D4">
      <w:start w:val="1"/>
      <w:numFmt w:val="decimal"/>
      <w:lvlText w:val="%7."/>
      <w:lvlJc w:val="left"/>
      <w:pPr>
        <w:tabs>
          <w:tab w:val="left" w:pos="1080"/>
        </w:tabs>
        <w:ind w:left="5070" w:hanging="390"/>
      </w:pPr>
      <w:rPr>
        <w:rFonts w:hAnsi="Arial Unicode MS"/>
        <w:caps w:val="0"/>
        <w:smallCaps w:val="0"/>
        <w:strike w:val="0"/>
        <w:dstrike w:val="0"/>
        <w:outline w:val="0"/>
        <w:emboss w:val="0"/>
        <w:imprint w:val="0"/>
        <w:spacing w:val="0"/>
        <w:w w:val="100"/>
        <w:kern w:val="0"/>
        <w:position w:val="0"/>
        <w:highlight w:val="none"/>
        <w:vertAlign w:val="baseline"/>
      </w:rPr>
    </w:lvl>
    <w:lvl w:ilvl="7" w:tplc="D7BCFA22">
      <w:start w:val="1"/>
      <w:numFmt w:val="lowerLetter"/>
      <w:lvlText w:val="%8."/>
      <w:lvlJc w:val="left"/>
      <w:pPr>
        <w:tabs>
          <w:tab w:val="left" w:pos="1080"/>
        </w:tabs>
        <w:ind w:left="5790" w:hanging="390"/>
      </w:pPr>
      <w:rPr>
        <w:rFonts w:hAnsi="Arial Unicode MS"/>
        <w:caps w:val="0"/>
        <w:smallCaps w:val="0"/>
        <w:strike w:val="0"/>
        <w:dstrike w:val="0"/>
        <w:outline w:val="0"/>
        <w:emboss w:val="0"/>
        <w:imprint w:val="0"/>
        <w:spacing w:val="0"/>
        <w:w w:val="100"/>
        <w:kern w:val="0"/>
        <w:position w:val="0"/>
        <w:highlight w:val="none"/>
        <w:vertAlign w:val="baseline"/>
      </w:rPr>
    </w:lvl>
    <w:lvl w:ilvl="8" w:tplc="A7CE1292">
      <w:start w:val="1"/>
      <w:numFmt w:val="lowerRoman"/>
      <w:lvlText w:val="%9."/>
      <w:lvlJc w:val="left"/>
      <w:pPr>
        <w:tabs>
          <w:tab w:val="left" w:pos="1080"/>
        </w:tabs>
        <w:ind w:left="6505" w:hanging="3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5424230D"/>
    <w:multiLevelType w:val="hybridMultilevel"/>
    <w:tmpl w:val="4E18762C"/>
    <w:numStyleLink w:val="ImportedStyle8"/>
  </w:abstractNum>
  <w:abstractNum w:abstractNumId="47" w15:restartNumberingAfterBreak="0">
    <w:nsid w:val="54FC224C"/>
    <w:multiLevelType w:val="hybridMultilevel"/>
    <w:tmpl w:val="0D6E99DE"/>
    <w:styleLink w:val="ImportedStyle32"/>
    <w:lvl w:ilvl="0" w:tplc="623AC9A0">
      <w:start w:val="1"/>
      <w:numFmt w:val="decimal"/>
      <w:lvlText w:val="%1."/>
      <w:lvlJc w:val="left"/>
      <w:pPr>
        <w:ind w:left="1122" w:hanging="374"/>
      </w:pPr>
      <w:rPr>
        <w:rFonts w:hAnsi="Arial Unicode MS"/>
        <w:caps w:val="0"/>
        <w:smallCaps w:val="0"/>
        <w:strike w:val="0"/>
        <w:dstrike w:val="0"/>
        <w:outline w:val="0"/>
        <w:emboss w:val="0"/>
        <w:imprint w:val="0"/>
        <w:spacing w:val="0"/>
        <w:w w:val="100"/>
        <w:kern w:val="0"/>
        <w:position w:val="0"/>
        <w:highlight w:val="none"/>
        <w:vertAlign w:val="baseline"/>
      </w:rPr>
    </w:lvl>
    <w:lvl w:ilvl="1" w:tplc="A0A8B81C">
      <w:start w:val="1"/>
      <w:numFmt w:val="lowerLetter"/>
      <w:lvlText w:val="%2."/>
      <w:lvlJc w:val="left"/>
      <w:pPr>
        <w:tabs>
          <w:tab w:val="left" w:pos="1122"/>
        </w:tabs>
        <w:ind w:left="1873" w:hanging="405"/>
      </w:pPr>
      <w:rPr>
        <w:rFonts w:hAnsi="Arial Unicode MS"/>
        <w:caps w:val="0"/>
        <w:smallCaps w:val="0"/>
        <w:strike w:val="0"/>
        <w:dstrike w:val="0"/>
        <w:outline w:val="0"/>
        <w:emboss w:val="0"/>
        <w:imprint w:val="0"/>
        <w:spacing w:val="0"/>
        <w:w w:val="100"/>
        <w:kern w:val="0"/>
        <w:position w:val="0"/>
        <w:highlight w:val="none"/>
        <w:vertAlign w:val="baseline"/>
      </w:rPr>
    </w:lvl>
    <w:lvl w:ilvl="2" w:tplc="7A8858FA">
      <w:start w:val="1"/>
      <w:numFmt w:val="lowerRoman"/>
      <w:lvlText w:val="%3."/>
      <w:lvlJc w:val="left"/>
      <w:pPr>
        <w:tabs>
          <w:tab w:val="left" w:pos="1122"/>
        </w:tabs>
        <w:ind w:left="2588" w:hanging="340"/>
      </w:pPr>
      <w:rPr>
        <w:rFonts w:hAnsi="Arial Unicode MS"/>
        <w:caps w:val="0"/>
        <w:smallCaps w:val="0"/>
        <w:strike w:val="0"/>
        <w:dstrike w:val="0"/>
        <w:outline w:val="0"/>
        <w:emboss w:val="0"/>
        <w:imprint w:val="0"/>
        <w:spacing w:val="0"/>
        <w:w w:val="100"/>
        <w:kern w:val="0"/>
        <w:position w:val="0"/>
        <w:highlight w:val="none"/>
        <w:vertAlign w:val="baseline"/>
      </w:rPr>
    </w:lvl>
    <w:lvl w:ilvl="3" w:tplc="D39452C2">
      <w:start w:val="1"/>
      <w:numFmt w:val="decimal"/>
      <w:lvlText w:val="%4."/>
      <w:lvlJc w:val="left"/>
      <w:pPr>
        <w:tabs>
          <w:tab w:val="left" w:pos="1122"/>
        </w:tabs>
        <w:ind w:left="3313" w:hanging="405"/>
      </w:pPr>
      <w:rPr>
        <w:rFonts w:hAnsi="Arial Unicode MS"/>
        <w:caps w:val="0"/>
        <w:smallCaps w:val="0"/>
        <w:strike w:val="0"/>
        <w:dstrike w:val="0"/>
        <w:outline w:val="0"/>
        <w:emboss w:val="0"/>
        <w:imprint w:val="0"/>
        <w:spacing w:val="0"/>
        <w:w w:val="100"/>
        <w:kern w:val="0"/>
        <w:position w:val="0"/>
        <w:highlight w:val="none"/>
        <w:vertAlign w:val="baseline"/>
      </w:rPr>
    </w:lvl>
    <w:lvl w:ilvl="4" w:tplc="2D8CD860">
      <w:start w:val="1"/>
      <w:numFmt w:val="lowerLetter"/>
      <w:lvlText w:val="%5."/>
      <w:lvlJc w:val="left"/>
      <w:pPr>
        <w:tabs>
          <w:tab w:val="left" w:pos="1122"/>
        </w:tabs>
        <w:ind w:left="4033" w:hanging="405"/>
      </w:pPr>
      <w:rPr>
        <w:rFonts w:hAnsi="Arial Unicode MS"/>
        <w:caps w:val="0"/>
        <w:smallCaps w:val="0"/>
        <w:strike w:val="0"/>
        <w:dstrike w:val="0"/>
        <w:outline w:val="0"/>
        <w:emboss w:val="0"/>
        <w:imprint w:val="0"/>
        <w:spacing w:val="0"/>
        <w:w w:val="100"/>
        <w:kern w:val="0"/>
        <w:position w:val="0"/>
        <w:highlight w:val="none"/>
        <w:vertAlign w:val="baseline"/>
      </w:rPr>
    </w:lvl>
    <w:lvl w:ilvl="5" w:tplc="81365C6E">
      <w:start w:val="1"/>
      <w:numFmt w:val="lowerRoman"/>
      <w:lvlText w:val="%6."/>
      <w:lvlJc w:val="left"/>
      <w:pPr>
        <w:tabs>
          <w:tab w:val="left" w:pos="1122"/>
        </w:tabs>
        <w:ind w:left="4748" w:hanging="340"/>
      </w:pPr>
      <w:rPr>
        <w:rFonts w:hAnsi="Arial Unicode MS"/>
        <w:caps w:val="0"/>
        <w:smallCaps w:val="0"/>
        <w:strike w:val="0"/>
        <w:dstrike w:val="0"/>
        <w:outline w:val="0"/>
        <w:emboss w:val="0"/>
        <w:imprint w:val="0"/>
        <w:spacing w:val="0"/>
        <w:w w:val="100"/>
        <w:kern w:val="0"/>
        <w:position w:val="0"/>
        <w:highlight w:val="none"/>
        <w:vertAlign w:val="baseline"/>
      </w:rPr>
    </w:lvl>
    <w:lvl w:ilvl="6" w:tplc="85545994">
      <w:start w:val="1"/>
      <w:numFmt w:val="decimal"/>
      <w:lvlText w:val="%7."/>
      <w:lvlJc w:val="left"/>
      <w:pPr>
        <w:tabs>
          <w:tab w:val="left" w:pos="1122"/>
        </w:tabs>
        <w:ind w:left="5473" w:hanging="405"/>
      </w:pPr>
      <w:rPr>
        <w:rFonts w:hAnsi="Arial Unicode MS"/>
        <w:caps w:val="0"/>
        <w:smallCaps w:val="0"/>
        <w:strike w:val="0"/>
        <w:dstrike w:val="0"/>
        <w:outline w:val="0"/>
        <w:emboss w:val="0"/>
        <w:imprint w:val="0"/>
        <w:spacing w:val="0"/>
        <w:w w:val="100"/>
        <w:kern w:val="0"/>
        <w:position w:val="0"/>
        <w:highlight w:val="none"/>
        <w:vertAlign w:val="baseline"/>
      </w:rPr>
    </w:lvl>
    <w:lvl w:ilvl="7" w:tplc="ED404022">
      <w:start w:val="1"/>
      <w:numFmt w:val="lowerLetter"/>
      <w:lvlText w:val="%8."/>
      <w:lvlJc w:val="left"/>
      <w:pPr>
        <w:tabs>
          <w:tab w:val="left" w:pos="1122"/>
        </w:tabs>
        <w:ind w:left="6193" w:hanging="405"/>
      </w:pPr>
      <w:rPr>
        <w:rFonts w:hAnsi="Arial Unicode MS"/>
        <w:caps w:val="0"/>
        <w:smallCaps w:val="0"/>
        <w:strike w:val="0"/>
        <w:dstrike w:val="0"/>
        <w:outline w:val="0"/>
        <w:emboss w:val="0"/>
        <w:imprint w:val="0"/>
        <w:spacing w:val="0"/>
        <w:w w:val="100"/>
        <w:kern w:val="0"/>
        <w:position w:val="0"/>
        <w:highlight w:val="none"/>
        <w:vertAlign w:val="baseline"/>
      </w:rPr>
    </w:lvl>
    <w:lvl w:ilvl="8" w:tplc="E82C5F7A">
      <w:start w:val="1"/>
      <w:numFmt w:val="lowerRoman"/>
      <w:lvlText w:val="%9."/>
      <w:lvlJc w:val="left"/>
      <w:pPr>
        <w:tabs>
          <w:tab w:val="left" w:pos="1122"/>
        </w:tabs>
        <w:ind w:left="6908" w:hanging="3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585F0D74"/>
    <w:multiLevelType w:val="hybridMultilevel"/>
    <w:tmpl w:val="494EA168"/>
    <w:numStyleLink w:val="ImportedStyle2"/>
  </w:abstractNum>
  <w:abstractNum w:abstractNumId="49" w15:restartNumberingAfterBreak="0">
    <w:nsid w:val="59055F6A"/>
    <w:multiLevelType w:val="hybridMultilevel"/>
    <w:tmpl w:val="4A08A3CE"/>
    <w:styleLink w:val="ImportedStyle33"/>
    <w:lvl w:ilvl="0" w:tplc="C100A4EE">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7A5D2C">
      <w:start w:val="1"/>
      <w:numFmt w:val="lowerLetter"/>
      <w:lvlText w:val="%2."/>
      <w:lvlJc w:val="left"/>
      <w:pPr>
        <w:tabs>
          <w:tab w:val="left" w:pos="720"/>
        </w:tabs>
        <w:ind w:left="1470" w:hanging="390"/>
      </w:pPr>
      <w:rPr>
        <w:rFonts w:hAnsi="Arial Unicode MS"/>
        <w:caps w:val="0"/>
        <w:smallCaps w:val="0"/>
        <w:strike w:val="0"/>
        <w:dstrike w:val="0"/>
        <w:outline w:val="0"/>
        <w:emboss w:val="0"/>
        <w:imprint w:val="0"/>
        <w:spacing w:val="0"/>
        <w:w w:val="100"/>
        <w:kern w:val="0"/>
        <w:position w:val="0"/>
        <w:highlight w:val="none"/>
        <w:vertAlign w:val="baseline"/>
      </w:rPr>
    </w:lvl>
    <w:lvl w:ilvl="2" w:tplc="C5CA5730">
      <w:start w:val="1"/>
      <w:numFmt w:val="lowerRoman"/>
      <w:lvlText w:val="%3."/>
      <w:lvlJc w:val="left"/>
      <w:pPr>
        <w:tabs>
          <w:tab w:val="left" w:pos="720"/>
        </w:tabs>
        <w:ind w:left="2185" w:hanging="325"/>
      </w:pPr>
      <w:rPr>
        <w:rFonts w:hAnsi="Arial Unicode MS"/>
        <w:caps w:val="0"/>
        <w:smallCaps w:val="0"/>
        <w:strike w:val="0"/>
        <w:dstrike w:val="0"/>
        <w:outline w:val="0"/>
        <w:emboss w:val="0"/>
        <w:imprint w:val="0"/>
        <w:spacing w:val="0"/>
        <w:w w:val="100"/>
        <w:kern w:val="0"/>
        <w:position w:val="0"/>
        <w:highlight w:val="none"/>
        <w:vertAlign w:val="baseline"/>
      </w:rPr>
    </w:lvl>
    <w:lvl w:ilvl="3" w:tplc="407AD1C6">
      <w:start w:val="1"/>
      <w:numFmt w:val="decimal"/>
      <w:lvlText w:val="%4."/>
      <w:lvlJc w:val="left"/>
      <w:pPr>
        <w:tabs>
          <w:tab w:val="left" w:pos="720"/>
        </w:tabs>
        <w:ind w:left="2910" w:hanging="390"/>
      </w:pPr>
      <w:rPr>
        <w:rFonts w:hAnsi="Arial Unicode MS"/>
        <w:caps w:val="0"/>
        <w:smallCaps w:val="0"/>
        <w:strike w:val="0"/>
        <w:dstrike w:val="0"/>
        <w:outline w:val="0"/>
        <w:emboss w:val="0"/>
        <w:imprint w:val="0"/>
        <w:spacing w:val="0"/>
        <w:w w:val="100"/>
        <w:kern w:val="0"/>
        <w:position w:val="0"/>
        <w:highlight w:val="none"/>
        <w:vertAlign w:val="baseline"/>
      </w:rPr>
    </w:lvl>
    <w:lvl w:ilvl="4" w:tplc="245052FA">
      <w:start w:val="1"/>
      <w:numFmt w:val="lowerLetter"/>
      <w:lvlText w:val="%5."/>
      <w:lvlJc w:val="left"/>
      <w:pPr>
        <w:tabs>
          <w:tab w:val="left" w:pos="720"/>
        </w:tabs>
        <w:ind w:left="3630" w:hanging="390"/>
      </w:pPr>
      <w:rPr>
        <w:rFonts w:hAnsi="Arial Unicode MS"/>
        <w:caps w:val="0"/>
        <w:smallCaps w:val="0"/>
        <w:strike w:val="0"/>
        <w:dstrike w:val="0"/>
        <w:outline w:val="0"/>
        <w:emboss w:val="0"/>
        <w:imprint w:val="0"/>
        <w:spacing w:val="0"/>
        <w:w w:val="100"/>
        <w:kern w:val="0"/>
        <w:position w:val="0"/>
        <w:highlight w:val="none"/>
        <w:vertAlign w:val="baseline"/>
      </w:rPr>
    </w:lvl>
    <w:lvl w:ilvl="5" w:tplc="B102244E">
      <w:start w:val="1"/>
      <w:numFmt w:val="lowerRoman"/>
      <w:lvlText w:val="%6."/>
      <w:lvlJc w:val="left"/>
      <w:pPr>
        <w:tabs>
          <w:tab w:val="left" w:pos="720"/>
        </w:tabs>
        <w:ind w:left="4345" w:hanging="325"/>
      </w:pPr>
      <w:rPr>
        <w:rFonts w:hAnsi="Arial Unicode MS"/>
        <w:caps w:val="0"/>
        <w:smallCaps w:val="0"/>
        <w:strike w:val="0"/>
        <w:dstrike w:val="0"/>
        <w:outline w:val="0"/>
        <w:emboss w:val="0"/>
        <w:imprint w:val="0"/>
        <w:spacing w:val="0"/>
        <w:w w:val="100"/>
        <w:kern w:val="0"/>
        <w:position w:val="0"/>
        <w:highlight w:val="none"/>
        <w:vertAlign w:val="baseline"/>
      </w:rPr>
    </w:lvl>
    <w:lvl w:ilvl="6" w:tplc="4BEE602C">
      <w:start w:val="1"/>
      <w:numFmt w:val="decimal"/>
      <w:lvlText w:val="%7."/>
      <w:lvlJc w:val="left"/>
      <w:pPr>
        <w:tabs>
          <w:tab w:val="left" w:pos="720"/>
        </w:tabs>
        <w:ind w:left="5070" w:hanging="390"/>
      </w:pPr>
      <w:rPr>
        <w:rFonts w:hAnsi="Arial Unicode MS"/>
        <w:caps w:val="0"/>
        <w:smallCaps w:val="0"/>
        <w:strike w:val="0"/>
        <w:dstrike w:val="0"/>
        <w:outline w:val="0"/>
        <w:emboss w:val="0"/>
        <w:imprint w:val="0"/>
        <w:spacing w:val="0"/>
        <w:w w:val="100"/>
        <w:kern w:val="0"/>
        <w:position w:val="0"/>
        <w:highlight w:val="none"/>
        <w:vertAlign w:val="baseline"/>
      </w:rPr>
    </w:lvl>
    <w:lvl w:ilvl="7" w:tplc="0866952E">
      <w:start w:val="1"/>
      <w:numFmt w:val="lowerLetter"/>
      <w:lvlText w:val="%8."/>
      <w:lvlJc w:val="left"/>
      <w:pPr>
        <w:tabs>
          <w:tab w:val="left" w:pos="720"/>
        </w:tabs>
        <w:ind w:left="5790" w:hanging="390"/>
      </w:pPr>
      <w:rPr>
        <w:rFonts w:hAnsi="Arial Unicode MS"/>
        <w:caps w:val="0"/>
        <w:smallCaps w:val="0"/>
        <w:strike w:val="0"/>
        <w:dstrike w:val="0"/>
        <w:outline w:val="0"/>
        <w:emboss w:val="0"/>
        <w:imprint w:val="0"/>
        <w:spacing w:val="0"/>
        <w:w w:val="100"/>
        <w:kern w:val="0"/>
        <w:position w:val="0"/>
        <w:highlight w:val="none"/>
        <w:vertAlign w:val="baseline"/>
      </w:rPr>
    </w:lvl>
    <w:lvl w:ilvl="8" w:tplc="71403FCA">
      <w:start w:val="1"/>
      <w:numFmt w:val="lowerRoman"/>
      <w:lvlText w:val="%9."/>
      <w:lvlJc w:val="left"/>
      <w:pPr>
        <w:tabs>
          <w:tab w:val="left" w:pos="720"/>
        </w:tabs>
        <w:ind w:left="6505" w:hanging="3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5DCE65D3"/>
    <w:multiLevelType w:val="hybridMultilevel"/>
    <w:tmpl w:val="494EA168"/>
    <w:styleLink w:val="ImportedStyle2"/>
    <w:lvl w:ilvl="0" w:tplc="8CA4D888">
      <w:start w:val="1"/>
      <w:numFmt w:val="lowerRoman"/>
      <w:lvlText w:val="%1."/>
      <w:lvlJc w:val="left"/>
      <w:pPr>
        <w:tabs>
          <w:tab w:val="left" w:pos="1440"/>
        </w:tabs>
        <w:ind w:left="270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723288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8269E4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704C550">
      <w:start w:val="1"/>
      <w:numFmt w:val="decimal"/>
      <w:lvlText w:val="%4."/>
      <w:lvlJc w:val="left"/>
      <w:pPr>
        <w:tabs>
          <w:tab w:val="left" w:pos="21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6748EDA">
      <w:start w:val="1"/>
      <w:numFmt w:val="lowerLetter"/>
      <w:lvlText w:val="%5."/>
      <w:lvlJc w:val="left"/>
      <w:pPr>
        <w:tabs>
          <w:tab w:val="left" w:pos="21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EE47C8">
      <w:start w:val="1"/>
      <w:numFmt w:val="lowerRoman"/>
      <w:lvlText w:val="%6."/>
      <w:lvlJc w:val="left"/>
      <w:pPr>
        <w:tabs>
          <w:tab w:val="left" w:pos="216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A6E570E">
      <w:start w:val="1"/>
      <w:numFmt w:val="decimal"/>
      <w:lvlText w:val="%7."/>
      <w:lvlJc w:val="left"/>
      <w:pPr>
        <w:tabs>
          <w:tab w:val="left" w:pos="21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3CC986">
      <w:start w:val="1"/>
      <w:numFmt w:val="lowerLetter"/>
      <w:lvlText w:val="%8."/>
      <w:lvlJc w:val="left"/>
      <w:pPr>
        <w:tabs>
          <w:tab w:val="left" w:pos="21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9C69BF6">
      <w:start w:val="1"/>
      <w:numFmt w:val="lowerRoman"/>
      <w:lvlText w:val="%9."/>
      <w:lvlJc w:val="left"/>
      <w:pPr>
        <w:tabs>
          <w:tab w:val="left" w:pos="216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5E011CD3"/>
    <w:multiLevelType w:val="hybridMultilevel"/>
    <w:tmpl w:val="D5969E30"/>
    <w:numStyleLink w:val="ImportedStyle13"/>
  </w:abstractNum>
  <w:abstractNum w:abstractNumId="52" w15:restartNumberingAfterBreak="0">
    <w:nsid w:val="5FC427D5"/>
    <w:multiLevelType w:val="hybridMultilevel"/>
    <w:tmpl w:val="B8DC4F3A"/>
    <w:styleLink w:val="ImportedStyle17"/>
    <w:lvl w:ilvl="0" w:tplc="E3C82C74">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E2634DA">
      <w:start w:val="1"/>
      <w:numFmt w:val="lowerLetter"/>
      <w:lvlText w:val="%2."/>
      <w:lvlJc w:val="left"/>
      <w:pPr>
        <w:tabs>
          <w:tab w:val="left" w:pos="1080"/>
        </w:tabs>
        <w:ind w:left="1830" w:hanging="390"/>
      </w:pPr>
      <w:rPr>
        <w:rFonts w:hAnsi="Arial Unicode MS"/>
        <w:caps w:val="0"/>
        <w:smallCaps w:val="0"/>
        <w:strike w:val="0"/>
        <w:dstrike w:val="0"/>
        <w:outline w:val="0"/>
        <w:emboss w:val="0"/>
        <w:imprint w:val="0"/>
        <w:spacing w:val="0"/>
        <w:w w:val="100"/>
        <w:kern w:val="0"/>
        <w:position w:val="0"/>
        <w:highlight w:val="none"/>
        <w:vertAlign w:val="baseline"/>
      </w:rPr>
    </w:lvl>
    <w:lvl w:ilvl="2" w:tplc="0742C98A">
      <w:start w:val="1"/>
      <w:numFmt w:val="lowerRoman"/>
      <w:lvlText w:val="%3."/>
      <w:lvlJc w:val="left"/>
      <w:pPr>
        <w:tabs>
          <w:tab w:val="left" w:pos="1080"/>
        </w:tabs>
        <w:ind w:left="2545" w:hanging="325"/>
      </w:pPr>
      <w:rPr>
        <w:rFonts w:hAnsi="Arial Unicode MS"/>
        <w:caps w:val="0"/>
        <w:smallCaps w:val="0"/>
        <w:strike w:val="0"/>
        <w:dstrike w:val="0"/>
        <w:outline w:val="0"/>
        <w:emboss w:val="0"/>
        <w:imprint w:val="0"/>
        <w:spacing w:val="0"/>
        <w:w w:val="100"/>
        <w:kern w:val="0"/>
        <w:position w:val="0"/>
        <w:highlight w:val="none"/>
        <w:vertAlign w:val="baseline"/>
      </w:rPr>
    </w:lvl>
    <w:lvl w:ilvl="3" w:tplc="33328FF2">
      <w:start w:val="1"/>
      <w:numFmt w:val="decimal"/>
      <w:lvlText w:val="%4."/>
      <w:lvlJc w:val="left"/>
      <w:pPr>
        <w:tabs>
          <w:tab w:val="left" w:pos="1080"/>
        </w:tabs>
        <w:ind w:left="3270" w:hanging="390"/>
      </w:pPr>
      <w:rPr>
        <w:rFonts w:hAnsi="Arial Unicode MS"/>
        <w:caps w:val="0"/>
        <w:smallCaps w:val="0"/>
        <w:strike w:val="0"/>
        <w:dstrike w:val="0"/>
        <w:outline w:val="0"/>
        <w:emboss w:val="0"/>
        <w:imprint w:val="0"/>
        <w:spacing w:val="0"/>
        <w:w w:val="100"/>
        <w:kern w:val="0"/>
        <w:position w:val="0"/>
        <w:highlight w:val="none"/>
        <w:vertAlign w:val="baseline"/>
      </w:rPr>
    </w:lvl>
    <w:lvl w:ilvl="4" w:tplc="C9DA5FFA">
      <w:start w:val="1"/>
      <w:numFmt w:val="lowerLetter"/>
      <w:lvlText w:val="%5."/>
      <w:lvlJc w:val="left"/>
      <w:pPr>
        <w:tabs>
          <w:tab w:val="left" w:pos="1080"/>
        </w:tabs>
        <w:ind w:left="3990" w:hanging="390"/>
      </w:pPr>
      <w:rPr>
        <w:rFonts w:hAnsi="Arial Unicode MS"/>
        <w:caps w:val="0"/>
        <w:smallCaps w:val="0"/>
        <w:strike w:val="0"/>
        <w:dstrike w:val="0"/>
        <w:outline w:val="0"/>
        <w:emboss w:val="0"/>
        <w:imprint w:val="0"/>
        <w:spacing w:val="0"/>
        <w:w w:val="100"/>
        <w:kern w:val="0"/>
        <w:position w:val="0"/>
        <w:highlight w:val="none"/>
        <w:vertAlign w:val="baseline"/>
      </w:rPr>
    </w:lvl>
    <w:lvl w:ilvl="5" w:tplc="86168A0A">
      <w:start w:val="1"/>
      <w:numFmt w:val="lowerRoman"/>
      <w:lvlText w:val="%6."/>
      <w:lvlJc w:val="left"/>
      <w:pPr>
        <w:tabs>
          <w:tab w:val="left" w:pos="1080"/>
        </w:tabs>
        <w:ind w:left="4705" w:hanging="325"/>
      </w:pPr>
      <w:rPr>
        <w:rFonts w:hAnsi="Arial Unicode MS"/>
        <w:caps w:val="0"/>
        <w:smallCaps w:val="0"/>
        <w:strike w:val="0"/>
        <w:dstrike w:val="0"/>
        <w:outline w:val="0"/>
        <w:emboss w:val="0"/>
        <w:imprint w:val="0"/>
        <w:spacing w:val="0"/>
        <w:w w:val="100"/>
        <w:kern w:val="0"/>
        <w:position w:val="0"/>
        <w:highlight w:val="none"/>
        <w:vertAlign w:val="baseline"/>
      </w:rPr>
    </w:lvl>
    <w:lvl w:ilvl="6" w:tplc="04C69682">
      <w:start w:val="1"/>
      <w:numFmt w:val="decimal"/>
      <w:lvlText w:val="%7."/>
      <w:lvlJc w:val="left"/>
      <w:pPr>
        <w:tabs>
          <w:tab w:val="left" w:pos="1080"/>
        </w:tabs>
        <w:ind w:left="5430" w:hanging="390"/>
      </w:pPr>
      <w:rPr>
        <w:rFonts w:hAnsi="Arial Unicode MS"/>
        <w:caps w:val="0"/>
        <w:smallCaps w:val="0"/>
        <w:strike w:val="0"/>
        <w:dstrike w:val="0"/>
        <w:outline w:val="0"/>
        <w:emboss w:val="0"/>
        <w:imprint w:val="0"/>
        <w:spacing w:val="0"/>
        <w:w w:val="100"/>
        <w:kern w:val="0"/>
        <w:position w:val="0"/>
        <w:highlight w:val="none"/>
        <w:vertAlign w:val="baseline"/>
      </w:rPr>
    </w:lvl>
    <w:lvl w:ilvl="7" w:tplc="A630E94A">
      <w:start w:val="1"/>
      <w:numFmt w:val="lowerLetter"/>
      <w:lvlText w:val="%8."/>
      <w:lvlJc w:val="left"/>
      <w:pPr>
        <w:tabs>
          <w:tab w:val="left" w:pos="1080"/>
        </w:tabs>
        <w:ind w:left="6150" w:hanging="390"/>
      </w:pPr>
      <w:rPr>
        <w:rFonts w:hAnsi="Arial Unicode MS"/>
        <w:caps w:val="0"/>
        <w:smallCaps w:val="0"/>
        <w:strike w:val="0"/>
        <w:dstrike w:val="0"/>
        <w:outline w:val="0"/>
        <w:emboss w:val="0"/>
        <w:imprint w:val="0"/>
        <w:spacing w:val="0"/>
        <w:w w:val="100"/>
        <w:kern w:val="0"/>
        <w:position w:val="0"/>
        <w:highlight w:val="none"/>
        <w:vertAlign w:val="baseline"/>
      </w:rPr>
    </w:lvl>
    <w:lvl w:ilvl="8" w:tplc="77E89D80">
      <w:start w:val="1"/>
      <w:numFmt w:val="lowerRoman"/>
      <w:lvlText w:val="%9."/>
      <w:lvlJc w:val="left"/>
      <w:pPr>
        <w:tabs>
          <w:tab w:val="left" w:pos="1080"/>
        </w:tabs>
        <w:ind w:left="6865" w:hanging="3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61704BBA"/>
    <w:multiLevelType w:val="hybridMultilevel"/>
    <w:tmpl w:val="B5B44038"/>
    <w:styleLink w:val="ImportedStyle15"/>
    <w:lvl w:ilvl="0" w:tplc="1FA8CE4E">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82D946">
      <w:start w:val="1"/>
      <w:numFmt w:val="lowerLetter"/>
      <w:lvlText w:val="%2."/>
      <w:lvlJc w:val="left"/>
      <w:pPr>
        <w:tabs>
          <w:tab w:val="left" w:pos="1080"/>
        </w:tabs>
        <w:ind w:left="1830" w:hanging="390"/>
      </w:pPr>
      <w:rPr>
        <w:rFonts w:hAnsi="Arial Unicode MS"/>
        <w:caps w:val="0"/>
        <w:smallCaps w:val="0"/>
        <w:strike w:val="0"/>
        <w:dstrike w:val="0"/>
        <w:outline w:val="0"/>
        <w:emboss w:val="0"/>
        <w:imprint w:val="0"/>
        <w:spacing w:val="0"/>
        <w:w w:val="100"/>
        <w:kern w:val="0"/>
        <w:position w:val="0"/>
        <w:highlight w:val="none"/>
        <w:vertAlign w:val="baseline"/>
      </w:rPr>
    </w:lvl>
    <w:lvl w:ilvl="2" w:tplc="114E6140">
      <w:start w:val="1"/>
      <w:numFmt w:val="lowerRoman"/>
      <w:lvlText w:val="%3."/>
      <w:lvlJc w:val="left"/>
      <w:pPr>
        <w:tabs>
          <w:tab w:val="left" w:pos="1080"/>
        </w:tabs>
        <w:ind w:left="2545" w:hanging="325"/>
      </w:pPr>
      <w:rPr>
        <w:rFonts w:hAnsi="Arial Unicode MS"/>
        <w:caps w:val="0"/>
        <w:smallCaps w:val="0"/>
        <w:strike w:val="0"/>
        <w:dstrike w:val="0"/>
        <w:outline w:val="0"/>
        <w:emboss w:val="0"/>
        <w:imprint w:val="0"/>
        <w:spacing w:val="0"/>
        <w:w w:val="100"/>
        <w:kern w:val="0"/>
        <w:position w:val="0"/>
        <w:highlight w:val="none"/>
        <w:vertAlign w:val="baseline"/>
      </w:rPr>
    </w:lvl>
    <w:lvl w:ilvl="3" w:tplc="69462A2A">
      <w:start w:val="1"/>
      <w:numFmt w:val="decimal"/>
      <w:lvlText w:val="%4."/>
      <w:lvlJc w:val="left"/>
      <w:pPr>
        <w:tabs>
          <w:tab w:val="left" w:pos="1080"/>
        </w:tabs>
        <w:ind w:left="3270" w:hanging="390"/>
      </w:pPr>
      <w:rPr>
        <w:rFonts w:hAnsi="Arial Unicode MS"/>
        <w:caps w:val="0"/>
        <w:smallCaps w:val="0"/>
        <w:strike w:val="0"/>
        <w:dstrike w:val="0"/>
        <w:outline w:val="0"/>
        <w:emboss w:val="0"/>
        <w:imprint w:val="0"/>
        <w:spacing w:val="0"/>
        <w:w w:val="100"/>
        <w:kern w:val="0"/>
        <w:position w:val="0"/>
        <w:highlight w:val="none"/>
        <w:vertAlign w:val="baseline"/>
      </w:rPr>
    </w:lvl>
    <w:lvl w:ilvl="4" w:tplc="148ECA38">
      <w:start w:val="1"/>
      <w:numFmt w:val="lowerLetter"/>
      <w:lvlText w:val="%5."/>
      <w:lvlJc w:val="left"/>
      <w:pPr>
        <w:tabs>
          <w:tab w:val="left" w:pos="1080"/>
        </w:tabs>
        <w:ind w:left="3990" w:hanging="390"/>
      </w:pPr>
      <w:rPr>
        <w:rFonts w:hAnsi="Arial Unicode MS"/>
        <w:caps w:val="0"/>
        <w:smallCaps w:val="0"/>
        <w:strike w:val="0"/>
        <w:dstrike w:val="0"/>
        <w:outline w:val="0"/>
        <w:emboss w:val="0"/>
        <w:imprint w:val="0"/>
        <w:spacing w:val="0"/>
        <w:w w:val="100"/>
        <w:kern w:val="0"/>
        <w:position w:val="0"/>
        <w:highlight w:val="none"/>
        <w:vertAlign w:val="baseline"/>
      </w:rPr>
    </w:lvl>
    <w:lvl w:ilvl="5" w:tplc="4B324428">
      <w:start w:val="1"/>
      <w:numFmt w:val="lowerRoman"/>
      <w:lvlText w:val="%6."/>
      <w:lvlJc w:val="left"/>
      <w:pPr>
        <w:tabs>
          <w:tab w:val="left" w:pos="1080"/>
        </w:tabs>
        <w:ind w:left="4705" w:hanging="325"/>
      </w:pPr>
      <w:rPr>
        <w:rFonts w:hAnsi="Arial Unicode MS"/>
        <w:caps w:val="0"/>
        <w:smallCaps w:val="0"/>
        <w:strike w:val="0"/>
        <w:dstrike w:val="0"/>
        <w:outline w:val="0"/>
        <w:emboss w:val="0"/>
        <w:imprint w:val="0"/>
        <w:spacing w:val="0"/>
        <w:w w:val="100"/>
        <w:kern w:val="0"/>
        <w:position w:val="0"/>
        <w:highlight w:val="none"/>
        <w:vertAlign w:val="baseline"/>
      </w:rPr>
    </w:lvl>
    <w:lvl w:ilvl="6" w:tplc="06321B36">
      <w:start w:val="1"/>
      <w:numFmt w:val="decimal"/>
      <w:lvlText w:val="%7."/>
      <w:lvlJc w:val="left"/>
      <w:pPr>
        <w:tabs>
          <w:tab w:val="left" w:pos="1080"/>
        </w:tabs>
        <w:ind w:left="5430" w:hanging="390"/>
      </w:pPr>
      <w:rPr>
        <w:rFonts w:hAnsi="Arial Unicode MS"/>
        <w:caps w:val="0"/>
        <w:smallCaps w:val="0"/>
        <w:strike w:val="0"/>
        <w:dstrike w:val="0"/>
        <w:outline w:val="0"/>
        <w:emboss w:val="0"/>
        <w:imprint w:val="0"/>
        <w:spacing w:val="0"/>
        <w:w w:val="100"/>
        <w:kern w:val="0"/>
        <w:position w:val="0"/>
        <w:highlight w:val="none"/>
        <w:vertAlign w:val="baseline"/>
      </w:rPr>
    </w:lvl>
    <w:lvl w:ilvl="7" w:tplc="4630F43A">
      <w:start w:val="1"/>
      <w:numFmt w:val="lowerLetter"/>
      <w:lvlText w:val="%8."/>
      <w:lvlJc w:val="left"/>
      <w:pPr>
        <w:tabs>
          <w:tab w:val="left" w:pos="1080"/>
        </w:tabs>
        <w:ind w:left="6150" w:hanging="390"/>
      </w:pPr>
      <w:rPr>
        <w:rFonts w:hAnsi="Arial Unicode MS"/>
        <w:caps w:val="0"/>
        <w:smallCaps w:val="0"/>
        <w:strike w:val="0"/>
        <w:dstrike w:val="0"/>
        <w:outline w:val="0"/>
        <w:emboss w:val="0"/>
        <w:imprint w:val="0"/>
        <w:spacing w:val="0"/>
        <w:w w:val="100"/>
        <w:kern w:val="0"/>
        <w:position w:val="0"/>
        <w:highlight w:val="none"/>
        <w:vertAlign w:val="baseline"/>
      </w:rPr>
    </w:lvl>
    <w:lvl w:ilvl="8" w:tplc="02688D3E">
      <w:start w:val="1"/>
      <w:numFmt w:val="lowerRoman"/>
      <w:lvlText w:val="%9."/>
      <w:lvlJc w:val="left"/>
      <w:pPr>
        <w:tabs>
          <w:tab w:val="left" w:pos="1080"/>
        </w:tabs>
        <w:ind w:left="6865" w:hanging="3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6C4F4EC4"/>
    <w:multiLevelType w:val="hybridMultilevel"/>
    <w:tmpl w:val="AC945972"/>
    <w:lvl w:ilvl="0" w:tplc="AC6403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CED1BDD"/>
    <w:multiLevelType w:val="hybridMultilevel"/>
    <w:tmpl w:val="B6926D34"/>
    <w:numStyleLink w:val="ImportedStyle7"/>
  </w:abstractNum>
  <w:abstractNum w:abstractNumId="56" w15:restartNumberingAfterBreak="0">
    <w:nsid w:val="6D6206CF"/>
    <w:multiLevelType w:val="hybridMultilevel"/>
    <w:tmpl w:val="FCFE4610"/>
    <w:lvl w:ilvl="0" w:tplc="0B88CD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5602517"/>
    <w:multiLevelType w:val="hybridMultilevel"/>
    <w:tmpl w:val="78D4DBE0"/>
    <w:numStyleLink w:val="ImportedStyle4"/>
  </w:abstractNum>
  <w:abstractNum w:abstractNumId="58" w15:restartNumberingAfterBreak="0">
    <w:nsid w:val="76A3224C"/>
    <w:multiLevelType w:val="hybridMultilevel"/>
    <w:tmpl w:val="0A90717A"/>
    <w:numStyleLink w:val="ImportedStyle29"/>
  </w:abstractNum>
  <w:abstractNum w:abstractNumId="59" w15:restartNumberingAfterBreak="0">
    <w:nsid w:val="77401B4B"/>
    <w:multiLevelType w:val="hybridMultilevel"/>
    <w:tmpl w:val="BF629A6A"/>
    <w:numStyleLink w:val="ImportedStyle11"/>
  </w:abstractNum>
  <w:abstractNum w:abstractNumId="60" w15:restartNumberingAfterBreak="0">
    <w:nsid w:val="78AF1ADC"/>
    <w:multiLevelType w:val="hybridMultilevel"/>
    <w:tmpl w:val="54407C64"/>
    <w:styleLink w:val="ImportedStyle20"/>
    <w:lvl w:ilvl="0" w:tplc="7460E49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F8A9680">
      <w:start w:val="1"/>
      <w:numFmt w:val="lowerLetter"/>
      <w:lvlText w:val="%2."/>
      <w:lvlJc w:val="left"/>
      <w:pPr>
        <w:tabs>
          <w:tab w:val="left" w:pos="1080"/>
        </w:tabs>
        <w:ind w:left="1830" w:hanging="390"/>
      </w:pPr>
      <w:rPr>
        <w:rFonts w:hAnsi="Arial Unicode MS"/>
        <w:caps w:val="0"/>
        <w:smallCaps w:val="0"/>
        <w:strike w:val="0"/>
        <w:dstrike w:val="0"/>
        <w:outline w:val="0"/>
        <w:emboss w:val="0"/>
        <w:imprint w:val="0"/>
        <w:spacing w:val="0"/>
        <w:w w:val="100"/>
        <w:kern w:val="0"/>
        <w:position w:val="0"/>
        <w:highlight w:val="none"/>
        <w:vertAlign w:val="baseline"/>
      </w:rPr>
    </w:lvl>
    <w:lvl w:ilvl="2" w:tplc="44A0FB0E">
      <w:start w:val="1"/>
      <w:numFmt w:val="lowerRoman"/>
      <w:lvlText w:val="%3."/>
      <w:lvlJc w:val="left"/>
      <w:pPr>
        <w:tabs>
          <w:tab w:val="left" w:pos="1080"/>
        </w:tabs>
        <w:ind w:left="2545" w:hanging="325"/>
      </w:pPr>
      <w:rPr>
        <w:rFonts w:hAnsi="Arial Unicode MS"/>
        <w:caps w:val="0"/>
        <w:smallCaps w:val="0"/>
        <w:strike w:val="0"/>
        <w:dstrike w:val="0"/>
        <w:outline w:val="0"/>
        <w:emboss w:val="0"/>
        <w:imprint w:val="0"/>
        <w:spacing w:val="0"/>
        <w:w w:val="100"/>
        <w:kern w:val="0"/>
        <w:position w:val="0"/>
        <w:highlight w:val="none"/>
        <w:vertAlign w:val="baseline"/>
      </w:rPr>
    </w:lvl>
    <w:lvl w:ilvl="3" w:tplc="FD9CD714">
      <w:start w:val="1"/>
      <w:numFmt w:val="decimal"/>
      <w:lvlText w:val="%4."/>
      <w:lvlJc w:val="left"/>
      <w:pPr>
        <w:tabs>
          <w:tab w:val="left" w:pos="1080"/>
        </w:tabs>
        <w:ind w:left="3270" w:hanging="390"/>
      </w:pPr>
      <w:rPr>
        <w:rFonts w:hAnsi="Arial Unicode MS"/>
        <w:caps w:val="0"/>
        <w:smallCaps w:val="0"/>
        <w:strike w:val="0"/>
        <w:dstrike w:val="0"/>
        <w:outline w:val="0"/>
        <w:emboss w:val="0"/>
        <w:imprint w:val="0"/>
        <w:spacing w:val="0"/>
        <w:w w:val="100"/>
        <w:kern w:val="0"/>
        <w:position w:val="0"/>
        <w:highlight w:val="none"/>
        <w:vertAlign w:val="baseline"/>
      </w:rPr>
    </w:lvl>
    <w:lvl w:ilvl="4" w:tplc="A02A06A6">
      <w:start w:val="1"/>
      <w:numFmt w:val="lowerLetter"/>
      <w:lvlText w:val="%5."/>
      <w:lvlJc w:val="left"/>
      <w:pPr>
        <w:tabs>
          <w:tab w:val="left" w:pos="1080"/>
        </w:tabs>
        <w:ind w:left="3990" w:hanging="390"/>
      </w:pPr>
      <w:rPr>
        <w:rFonts w:hAnsi="Arial Unicode MS"/>
        <w:caps w:val="0"/>
        <w:smallCaps w:val="0"/>
        <w:strike w:val="0"/>
        <w:dstrike w:val="0"/>
        <w:outline w:val="0"/>
        <w:emboss w:val="0"/>
        <w:imprint w:val="0"/>
        <w:spacing w:val="0"/>
        <w:w w:val="100"/>
        <w:kern w:val="0"/>
        <w:position w:val="0"/>
        <w:highlight w:val="none"/>
        <w:vertAlign w:val="baseline"/>
      </w:rPr>
    </w:lvl>
    <w:lvl w:ilvl="5" w:tplc="9288E0E0">
      <w:start w:val="1"/>
      <w:numFmt w:val="lowerRoman"/>
      <w:lvlText w:val="%6."/>
      <w:lvlJc w:val="left"/>
      <w:pPr>
        <w:tabs>
          <w:tab w:val="left" w:pos="1080"/>
        </w:tabs>
        <w:ind w:left="4705" w:hanging="325"/>
      </w:pPr>
      <w:rPr>
        <w:rFonts w:hAnsi="Arial Unicode MS"/>
        <w:caps w:val="0"/>
        <w:smallCaps w:val="0"/>
        <w:strike w:val="0"/>
        <w:dstrike w:val="0"/>
        <w:outline w:val="0"/>
        <w:emboss w:val="0"/>
        <w:imprint w:val="0"/>
        <w:spacing w:val="0"/>
        <w:w w:val="100"/>
        <w:kern w:val="0"/>
        <w:position w:val="0"/>
        <w:highlight w:val="none"/>
        <w:vertAlign w:val="baseline"/>
      </w:rPr>
    </w:lvl>
    <w:lvl w:ilvl="6" w:tplc="8FBEF360">
      <w:start w:val="1"/>
      <w:numFmt w:val="decimal"/>
      <w:lvlText w:val="%7."/>
      <w:lvlJc w:val="left"/>
      <w:pPr>
        <w:tabs>
          <w:tab w:val="left" w:pos="1080"/>
        </w:tabs>
        <w:ind w:left="5430" w:hanging="390"/>
      </w:pPr>
      <w:rPr>
        <w:rFonts w:hAnsi="Arial Unicode MS"/>
        <w:caps w:val="0"/>
        <w:smallCaps w:val="0"/>
        <w:strike w:val="0"/>
        <w:dstrike w:val="0"/>
        <w:outline w:val="0"/>
        <w:emboss w:val="0"/>
        <w:imprint w:val="0"/>
        <w:spacing w:val="0"/>
        <w:w w:val="100"/>
        <w:kern w:val="0"/>
        <w:position w:val="0"/>
        <w:highlight w:val="none"/>
        <w:vertAlign w:val="baseline"/>
      </w:rPr>
    </w:lvl>
    <w:lvl w:ilvl="7" w:tplc="3858D310">
      <w:start w:val="1"/>
      <w:numFmt w:val="lowerLetter"/>
      <w:lvlText w:val="%8."/>
      <w:lvlJc w:val="left"/>
      <w:pPr>
        <w:tabs>
          <w:tab w:val="left" w:pos="1080"/>
        </w:tabs>
        <w:ind w:left="6150" w:hanging="390"/>
      </w:pPr>
      <w:rPr>
        <w:rFonts w:hAnsi="Arial Unicode MS"/>
        <w:caps w:val="0"/>
        <w:smallCaps w:val="0"/>
        <w:strike w:val="0"/>
        <w:dstrike w:val="0"/>
        <w:outline w:val="0"/>
        <w:emboss w:val="0"/>
        <w:imprint w:val="0"/>
        <w:spacing w:val="0"/>
        <w:w w:val="100"/>
        <w:kern w:val="0"/>
        <w:position w:val="0"/>
        <w:highlight w:val="none"/>
        <w:vertAlign w:val="baseline"/>
      </w:rPr>
    </w:lvl>
    <w:lvl w:ilvl="8" w:tplc="922C049E">
      <w:start w:val="1"/>
      <w:numFmt w:val="lowerRoman"/>
      <w:lvlText w:val="%9."/>
      <w:lvlJc w:val="left"/>
      <w:pPr>
        <w:tabs>
          <w:tab w:val="left" w:pos="1080"/>
        </w:tabs>
        <w:ind w:left="6865" w:hanging="3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7B293186"/>
    <w:multiLevelType w:val="hybridMultilevel"/>
    <w:tmpl w:val="0BC4D026"/>
    <w:numStyleLink w:val="ImportedStyle9"/>
  </w:abstractNum>
  <w:abstractNum w:abstractNumId="62" w15:restartNumberingAfterBreak="0">
    <w:nsid w:val="7B3E4B86"/>
    <w:multiLevelType w:val="hybridMultilevel"/>
    <w:tmpl w:val="415CBC5C"/>
    <w:styleLink w:val="ImportedStyle30"/>
    <w:lvl w:ilvl="0" w:tplc="9F7CFAF0">
      <w:start w:val="1"/>
      <w:numFmt w:val="decimal"/>
      <w:lvlText w:val="%1."/>
      <w:lvlJc w:val="left"/>
      <w:pPr>
        <w:ind w:left="1122" w:hanging="374"/>
      </w:pPr>
      <w:rPr>
        <w:rFonts w:hAnsi="Arial Unicode MS"/>
        <w:caps w:val="0"/>
        <w:smallCaps w:val="0"/>
        <w:strike w:val="0"/>
        <w:dstrike w:val="0"/>
        <w:outline w:val="0"/>
        <w:emboss w:val="0"/>
        <w:imprint w:val="0"/>
        <w:spacing w:val="0"/>
        <w:w w:val="100"/>
        <w:kern w:val="0"/>
        <w:position w:val="0"/>
        <w:highlight w:val="none"/>
        <w:vertAlign w:val="baseline"/>
      </w:rPr>
    </w:lvl>
    <w:lvl w:ilvl="1" w:tplc="570A9FAC">
      <w:start w:val="1"/>
      <w:numFmt w:val="lowerLetter"/>
      <w:lvlText w:val="%2."/>
      <w:lvlJc w:val="left"/>
      <w:pPr>
        <w:tabs>
          <w:tab w:val="left" w:pos="1122"/>
        </w:tabs>
        <w:ind w:left="1900" w:hanging="750"/>
      </w:pPr>
      <w:rPr>
        <w:rFonts w:hAnsi="Arial Unicode MS"/>
        <w:caps w:val="0"/>
        <w:smallCaps w:val="0"/>
        <w:strike w:val="0"/>
        <w:dstrike w:val="0"/>
        <w:outline w:val="0"/>
        <w:emboss w:val="0"/>
        <w:imprint w:val="0"/>
        <w:spacing w:val="0"/>
        <w:w w:val="100"/>
        <w:kern w:val="0"/>
        <w:position w:val="0"/>
        <w:highlight w:val="none"/>
        <w:vertAlign w:val="baseline"/>
      </w:rPr>
    </w:lvl>
    <w:lvl w:ilvl="2" w:tplc="2F6E1C88">
      <w:start w:val="1"/>
      <w:numFmt w:val="lowerRoman"/>
      <w:lvlText w:val="%3."/>
      <w:lvlJc w:val="left"/>
      <w:pPr>
        <w:tabs>
          <w:tab w:val="left" w:pos="1122"/>
        </w:tabs>
        <w:ind w:left="2615" w:hanging="685"/>
      </w:pPr>
      <w:rPr>
        <w:rFonts w:hAnsi="Arial Unicode MS"/>
        <w:caps w:val="0"/>
        <w:smallCaps w:val="0"/>
        <w:strike w:val="0"/>
        <w:dstrike w:val="0"/>
        <w:outline w:val="0"/>
        <w:emboss w:val="0"/>
        <w:imprint w:val="0"/>
        <w:spacing w:val="0"/>
        <w:w w:val="100"/>
        <w:kern w:val="0"/>
        <w:position w:val="0"/>
        <w:highlight w:val="none"/>
        <w:vertAlign w:val="baseline"/>
      </w:rPr>
    </w:lvl>
    <w:lvl w:ilvl="3" w:tplc="E3D269D8">
      <w:start w:val="1"/>
      <w:numFmt w:val="decimal"/>
      <w:lvlText w:val="%4."/>
      <w:lvlJc w:val="left"/>
      <w:pPr>
        <w:tabs>
          <w:tab w:val="left" w:pos="1122"/>
        </w:tabs>
        <w:ind w:left="3340" w:hanging="750"/>
      </w:pPr>
      <w:rPr>
        <w:rFonts w:hAnsi="Arial Unicode MS"/>
        <w:caps w:val="0"/>
        <w:smallCaps w:val="0"/>
        <w:strike w:val="0"/>
        <w:dstrike w:val="0"/>
        <w:outline w:val="0"/>
        <w:emboss w:val="0"/>
        <w:imprint w:val="0"/>
        <w:spacing w:val="0"/>
        <w:w w:val="100"/>
        <w:kern w:val="0"/>
        <w:position w:val="0"/>
        <w:highlight w:val="none"/>
        <w:vertAlign w:val="baseline"/>
      </w:rPr>
    </w:lvl>
    <w:lvl w:ilvl="4" w:tplc="18083958">
      <w:start w:val="1"/>
      <w:numFmt w:val="lowerLetter"/>
      <w:lvlText w:val="%5."/>
      <w:lvlJc w:val="left"/>
      <w:pPr>
        <w:tabs>
          <w:tab w:val="left" w:pos="1122"/>
        </w:tabs>
        <w:ind w:left="4060" w:hanging="750"/>
      </w:pPr>
      <w:rPr>
        <w:rFonts w:hAnsi="Arial Unicode MS"/>
        <w:caps w:val="0"/>
        <w:smallCaps w:val="0"/>
        <w:strike w:val="0"/>
        <w:dstrike w:val="0"/>
        <w:outline w:val="0"/>
        <w:emboss w:val="0"/>
        <w:imprint w:val="0"/>
        <w:spacing w:val="0"/>
        <w:w w:val="100"/>
        <w:kern w:val="0"/>
        <w:position w:val="0"/>
        <w:highlight w:val="none"/>
        <w:vertAlign w:val="baseline"/>
      </w:rPr>
    </w:lvl>
    <w:lvl w:ilvl="5" w:tplc="45BA3DE8">
      <w:start w:val="1"/>
      <w:numFmt w:val="lowerRoman"/>
      <w:lvlText w:val="%6."/>
      <w:lvlJc w:val="left"/>
      <w:pPr>
        <w:tabs>
          <w:tab w:val="left" w:pos="1122"/>
        </w:tabs>
        <w:ind w:left="4775" w:hanging="685"/>
      </w:pPr>
      <w:rPr>
        <w:rFonts w:hAnsi="Arial Unicode MS"/>
        <w:caps w:val="0"/>
        <w:smallCaps w:val="0"/>
        <w:strike w:val="0"/>
        <w:dstrike w:val="0"/>
        <w:outline w:val="0"/>
        <w:emboss w:val="0"/>
        <w:imprint w:val="0"/>
        <w:spacing w:val="0"/>
        <w:w w:val="100"/>
        <w:kern w:val="0"/>
        <w:position w:val="0"/>
        <w:highlight w:val="none"/>
        <w:vertAlign w:val="baseline"/>
      </w:rPr>
    </w:lvl>
    <w:lvl w:ilvl="6" w:tplc="4282DF4E">
      <w:start w:val="1"/>
      <w:numFmt w:val="decimal"/>
      <w:lvlText w:val="%7."/>
      <w:lvlJc w:val="left"/>
      <w:pPr>
        <w:tabs>
          <w:tab w:val="left" w:pos="1122"/>
        </w:tabs>
        <w:ind w:left="5500" w:hanging="750"/>
      </w:pPr>
      <w:rPr>
        <w:rFonts w:hAnsi="Arial Unicode MS"/>
        <w:caps w:val="0"/>
        <w:smallCaps w:val="0"/>
        <w:strike w:val="0"/>
        <w:dstrike w:val="0"/>
        <w:outline w:val="0"/>
        <w:emboss w:val="0"/>
        <w:imprint w:val="0"/>
        <w:spacing w:val="0"/>
        <w:w w:val="100"/>
        <w:kern w:val="0"/>
        <w:position w:val="0"/>
        <w:highlight w:val="none"/>
        <w:vertAlign w:val="baseline"/>
      </w:rPr>
    </w:lvl>
    <w:lvl w:ilvl="7" w:tplc="3C2819F6">
      <w:start w:val="1"/>
      <w:numFmt w:val="lowerLetter"/>
      <w:lvlText w:val="%8."/>
      <w:lvlJc w:val="left"/>
      <w:pPr>
        <w:tabs>
          <w:tab w:val="left" w:pos="1122"/>
        </w:tabs>
        <w:ind w:left="6220" w:hanging="750"/>
      </w:pPr>
      <w:rPr>
        <w:rFonts w:hAnsi="Arial Unicode MS"/>
        <w:caps w:val="0"/>
        <w:smallCaps w:val="0"/>
        <w:strike w:val="0"/>
        <w:dstrike w:val="0"/>
        <w:outline w:val="0"/>
        <w:emboss w:val="0"/>
        <w:imprint w:val="0"/>
        <w:spacing w:val="0"/>
        <w:w w:val="100"/>
        <w:kern w:val="0"/>
        <w:position w:val="0"/>
        <w:highlight w:val="none"/>
        <w:vertAlign w:val="baseline"/>
      </w:rPr>
    </w:lvl>
    <w:lvl w:ilvl="8" w:tplc="71BA4BF2">
      <w:start w:val="1"/>
      <w:numFmt w:val="lowerRoman"/>
      <w:lvlText w:val="%9."/>
      <w:lvlJc w:val="left"/>
      <w:pPr>
        <w:tabs>
          <w:tab w:val="left" w:pos="1122"/>
        </w:tabs>
        <w:ind w:left="6935" w:hanging="6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7C1E55E5"/>
    <w:multiLevelType w:val="hybridMultilevel"/>
    <w:tmpl w:val="3A2056E6"/>
    <w:lvl w:ilvl="0" w:tplc="041C1C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7DA327F0"/>
    <w:multiLevelType w:val="hybridMultilevel"/>
    <w:tmpl w:val="B6926D34"/>
    <w:styleLink w:val="ImportedStyle7"/>
    <w:lvl w:ilvl="0" w:tplc="E65E6298">
      <w:start w:val="1"/>
      <w:numFmt w:val="decimal"/>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16202B6">
      <w:start w:val="1"/>
      <w:numFmt w:val="lowerLetter"/>
      <w:lvlText w:val="%2."/>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DEA63A6">
      <w:start w:val="1"/>
      <w:numFmt w:val="lowerRoman"/>
      <w:lvlText w:val="%3."/>
      <w:lvlJc w:val="left"/>
      <w:pPr>
        <w:tabs>
          <w:tab w:val="left" w:pos="108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6649C62">
      <w:start w:val="1"/>
      <w:numFmt w:val="decimal"/>
      <w:lvlText w:val="%4."/>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0C0B8C">
      <w:start w:val="1"/>
      <w:numFmt w:val="lowerLetter"/>
      <w:lvlText w:val="%5."/>
      <w:lvlJc w:val="left"/>
      <w:pPr>
        <w:tabs>
          <w:tab w:val="left" w:pos="10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A8286CE">
      <w:start w:val="1"/>
      <w:numFmt w:val="lowerRoman"/>
      <w:lvlText w:val="%6."/>
      <w:lvlJc w:val="left"/>
      <w:pPr>
        <w:tabs>
          <w:tab w:val="left" w:pos="108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098A54E">
      <w:start w:val="1"/>
      <w:numFmt w:val="decimal"/>
      <w:lvlText w:val="%7."/>
      <w:lvlJc w:val="left"/>
      <w:pPr>
        <w:tabs>
          <w:tab w:val="left" w:pos="108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EE4B80">
      <w:start w:val="1"/>
      <w:numFmt w:val="lowerLetter"/>
      <w:lvlText w:val="%8."/>
      <w:lvlJc w:val="left"/>
      <w:pPr>
        <w:tabs>
          <w:tab w:val="left" w:pos="108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2E7160">
      <w:start w:val="1"/>
      <w:numFmt w:val="lowerRoman"/>
      <w:lvlText w:val="%9."/>
      <w:lvlJc w:val="left"/>
      <w:pPr>
        <w:tabs>
          <w:tab w:val="left" w:pos="108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7EA54EE6"/>
    <w:multiLevelType w:val="hybridMultilevel"/>
    <w:tmpl w:val="0FAA5736"/>
    <w:styleLink w:val="ImportedStyle5"/>
    <w:lvl w:ilvl="0" w:tplc="2848CE5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AE7B2">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F4497C">
      <w:start w:val="1"/>
      <w:numFmt w:val="lowerRoman"/>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55CA4EC">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42F3B0">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9D84B92">
      <w:start w:val="1"/>
      <w:numFmt w:val="lowerRoman"/>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6D89978">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FC6A52">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41292DE">
      <w:start w:val="1"/>
      <w:numFmt w:val="lowerRoman"/>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317420007">
    <w:abstractNumId w:val="36"/>
  </w:num>
  <w:num w:numId="2" w16cid:durableId="1879927864">
    <w:abstractNumId w:val="14"/>
  </w:num>
  <w:num w:numId="3" w16cid:durableId="1583181047">
    <w:abstractNumId w:val="50"/>
  </w:num>
  <w:num w:numId="4" w16cid:durableId="968586688">
    <w:abstractNumId w:val="48"/>
  </w:num>
  <w:num w:numId="5" w16cid:durableId="1066029307">
    <w:abstractNumId w:val="6"/>
  </w:num>
  <w:num w:numId="6" w16cid:durableId="203951110">
    <w:abstractNumId w:val="10"/>
  </w:num>
  <w:num w:numId="7" w16cid:durableId="683171675">
    <w:abstractNumId w:val="10"/>
    <w:lvlOverride w:ilvl="0">
      <w:lvl w:ilvl="0" w:tplc="CB8C40E2">
        <w:start w:val="1"/>
        <w:numFmt w:val="lowerRoman"/>
        <w:lvlText w:val="%1."/>
        <w:lvlJc w:val="left"/>
        <w:pPr>
          <w:ind w:left="27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9D464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CD6444E">
        <w:start w:val="1"/>
        <w:numFmt w:val="lowerRoman"/>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046C1F8">
        <w:start w:val="1"/>
        <w:numFmt w:val="decimal"/>
        <w:lvlText w:val="%4."/>
        <w:lvlJc w:val="left"/>
        <w:pPr>
          <w:tabs>
            <w:tab w:val="left" w:pos="720"/>
            <w:tab w:val="left" w:pos="21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1CE7C06">
        <w:start w:val="1"/>
        <w:numFmt w:val="lowerLetter"/>
        <w:lvlText w:val="%5."/>
        <w:lvlJc w:val="left"/>
        <w:pPr>
          <w:tabs>
            <w:tab w:val="left" w:pos="720"/>
            <w:tab w:val="left" w:pos="21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EDC0182">
        <w:start w:val="1"/>
        <w:numFmt w:val="lowerRoman"/>
        <w:lvlText w:val="%6."/>
        <w:lvlJc w:val="left"/>
        <w:pPr>
          <w:tabs>
            <w:tab w:val="left" w:pos="720"/>
            <w:tab w:val="left" w:pos="216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10E0068">
        <w:start w:val="1"/>
        <w:numFmt w:val="decimal"/>
        <w:lvlText w:val="%7."/>
        <w:lvlJc w:val="left"/>
        <w:pPr>
          <w:tabs>
            <w:tab w:val="left" w:pos="720"/>
            <w:tab w:val="left" w:pos="21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6FC53F0">
        <w:start w:val="1"/>
        <w:numFmt w:val="lowerLetter"/>
        <w:lvlText w:val="%8."/>
        <w:lvlJc w:val="left"/>
        <w:pPr>
          <w:tabs>
            <w:tab w:val="left" w:pos="720"/>
            <w:tab w:val="left" w:pos="21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2E0FB52">
        <w:start w:val="1"/>
        <w:numFmt w:val="lowerRoman"/>
        <w:lvlText w:val="%9."/>
        <w:lvlJc w:val="left"/>
        <w:pPr>
          <w:tabs>
            <w:tab w:val="left" w:pos="720"/>
            <w:tab w:val="left" w:pos="216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337146530">
    <w:abstractNumId w:val="28"/>
  </w:num>
  <w:num w:numId="9" w16cid:durableId="1464420638">
    <w:abstractNumId w:val="57"/>
  </w:num>
  <w:num w:numId="10" w16cid:durableId="506601569">
    <w:abstractNumId w:val="65"/>
  </w:num>
  <w:num w:numId="11" w16cid:durableId="1515267585">
    <w:abstractNumId w:val="32"/>
  </w:num>
  <w:num w:numId="12" w16cid:durableId="73166752">
    <w:abstractNumId w:val="35"/>
  </w:num>
  <w:num w:numId="13" w16cid:durableId="830952575">
    <w:abstractNumId w:val="43"/>
  </w:num>
  <w:num w:numId="14" w16cid:durableId="203753358">
    <w:abstractNumId w:val="64"/>
  </w:num>
  <w:num w:numId="15" w16cid:durableId="518130462">
    <w:abstractNumId w:val="55"/>
  </w:num>
  <w:num w:numId="16" w16cid:durableId="2069379077">
    <w:abstractNumId w:val="25"/>
  </w:num>
  <w:num w:numId="17" w16cid:durableId="1141506375">
    <w:abstractNumId w:val="46"/>
  </w:num>
  <w:num w:numId="18" w16cid:durableId="1428118906">
    <w:abstractNumId w:val="48"/>
    <w:lvlOverride w:ilvl="0">
      <w:lvl w:ilvl="0" w:tplc="3710B960">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DECB2C0">
        <w:start w:val="1"/>
        <w:numFmt w:val="lowerLetter"/>
        <w:lvlText w:val="%2."/>
        <w:lvlJc w:val="left"/>
        <w:pPr>
          <w:tabs>
            <w:tab w:val="left" w:pos="720"/>
          </w:tabs>
          <w:ind w:left="1470" w:hanging="3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012F950">
        <w:start w:val="1"/>
        <w:numFmt w:val="lowerRoman"/>
        <w:lvlText w:val="%3."/>
        <w:lvlJc w:val="left"/>
        <w:pPr>
          <w:tabs>
            <w:tab w:val="left" w:pos="720"/>
          </w:tabs>
          <w:ind w:left="2185" w:hanging="3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D34C892">
        <w:start w:val="1"/>
        <w:numFmt w:val="decimal"/>
        <w:lvlText w:val="%4."/>
        <w:lvlJc w:val="left"/>
        <w:pPr>
          <w:tabs>
            <w:tab w:val="left" w:pos="720"/>
          </w:tabs>
          <w:ind w:left="2910" w:hanging="3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E0226E4">
        <w:start w:val="1"/>
        <w:numFmt w:val="lowerLetter"/>
        <w:lvlText w:val="%5."/>
        <w:lvlJc w:val="left"/>
        <w:pPr>
          <w:tabs>
            <w:tab w:val="left" w:pos="720"/>
          </w:tabs>
          <w:ind w:left="3630" w:hanging="3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4FC0498">
        <w:start w:val="1"/>
        <w:numFmt w:val="lowerRoman"/>
        <w:lvlText w:val="%6."/>
        <w:lvlJc w:val="left"/>
        <w:pPr>
          <w:tabs>
            <w:tab w:val="left" w:pos="720"/>
          </w:tabs>
          <w:ind w:left="4345" w:hanging="3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4E2F312">
        <w:start w:val="1"/>
        <w:numFmt w:val="decimal"/>
        <w:lvlText w:val="%7."/>
        <w:lvlJc w:val="left"/>
        <w:pPr>
          <w:tabs>
            <w:tab w:val="left" w:pos="720"/>
          </w:tabs>
          <w:ind w:left="5070" w:hanging="3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B1C0106">
        <w:start w:val="1"/>
        <w:numFmt w:val="lowerLetter"/>
        <w:lvlText w:val="%8."/>
        <w:lvlJc w:val="left"/>
        <w:pPr>
          <w:tabs>
            <w:tab w:val="left" w:pos="720"/>
          </w:tabs>
          <w:ind w:left="5790" w:hanging="3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BFC6B28">
        <w:start w:val="1"/>
        <w:numFmt w:val="lowerRoman"/>
        <w:lvlText w:val="%9."/>
        <w:lvlJc w:val="left"/>
        <w:pPr>
          <w:tabs>
            <w:tab w:val="left" w:pos="720"/>
          </w:tabs>
          <w:ind w:left="6505" w:hanging="3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653950089">
    <w:abstractNumId w:val="55"/>
    <w:lvlOverride w:ilvl="0">
      <w:startOverride w:val="1"/>
      <w:lvl w:ilvl="0" w:tplc="3506B89E">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768DF66">
        <w:start w:val="1"/>
        <w:numFmt w:val="decimal"/>
        <w:lvlText w:val="%2."/>
        <w:lvlJc w:val="left"/>
        <w:pPr>
          <w:tabs>
            <w:tab w:val="left" w:pos="720"/>
          </w:tabs>
          <w:ind w:left="1470" w:hanging="3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D5CC83A">
        <w:start w:val="1"/>
        <w:numFmt w:val="lowerRoman"/>
        <w:lvlText w:val="%3."/>
        <w:lvlJc w:val="left"/>
        <w:pPr>
          <w:tabs>
            <w:tab w:val="left" w:pos="720"/>
          </w:tabs>
          <w:ind w:left="2185" w:hanging="3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D2A0D44">
        <w:start w:val="1"/>
        <w:numFmt w:val="decimal"/>
        <w:lvlText w:val="%4."/>
        <w:lvlJc w:val="left"/>
        <w:pPr>
          <w:tabs>
            <w:tab w:val="left" w:pos="720"/>
          </w:tabs>
          <w:ind w:left="2910" w:hanging="3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294A246">
        <w:start w:val="1"/>
        <w:numFmt w:val="lowerLetter"/>
        <w:lvlText w:val="%5."/>
        <w:lvlJc w:val="left"/>
        <w:pPr>
          <w:tabs>
            <w:tab w:val="left" w:pos="720"/>
          </w:tabs>
          <w:ind w:left="3630" w:hanging="3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732E4C0">
        <w:start w:val="1"/>
        <w:numFmt w:val="lowerRoman"/>
        <w:lvlText w:val="%6."/>
        <w:lvlJc w:val="left"/>
        <w:pPr>
          <w:tabs>
            <w:tab w:val="left" w:pos="720"/>
          </w:tabs>
          <w:ind w:left="4345" w:hanging="3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084D184">
        <w:start w:val="1"/>
        <w:numFmt w:val="decimal"/>
        <w:lvlText w:val="%7."/>
        <w:lvlJc w:val="left"/>
        <w:pPr>
          <w:tabs>
            <w:tab w:val="left" w:pos="720"/>
          </w:tabs>
          <w:ind w:left="5070" w:hanging="3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240CB1A">
        <w:start w:val="1"/>
        <w:numFmt w:val="lowerLetter"/>
        <w:lvlText w:val="%8."/>
        <w:lvlJc w:val="left"/>
        <w:pPr>
          <w:tabs>
            <w:tab w:val="left" w:pos="720"/>
          </w:tabs>
          <w:ind w:left="5790" w:hanging="3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5FC9D18">
        <w:start w:val="1"/>
        <w:numFmt w:val="lowerRoman"/>
        <w:lvlText w:val="%9."/>
        <w:lvlJc w:val="left"/>
        <w:pPr>
          <w:tabs>
            <w:tab w:val="left" w:pos="720"/>
          </w:tabs>
          <w:ind w:left="6505" w:hanging="3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1731028117">
    <w:abstractNumId w:val="38"/>
  </w:num>
  <w:num w:numId="21" w16cid:durableId="1552573624">
    <w:abstractNumId w:val="61"/>
  </w:num>
  <w:num w:numId="22" w16cid:durableId="2094203784">
    <w:abstractNumId w:val="39"/>
  </w:num>
  <w:num w:numId="23" w16cid:durableId="1827940699">
    <w:abstractNumId w:val="11"/>
  </w:num>
  <w:num w:numId="24" w16cid:durableId="35324605">
    <w:abstractNumId w:val="61"/>
    <w:lvlOverride w:ilvl="0">
      <w:startOverride w:val="2"/>
    </w:lvlOverride>
  </w:num>
  <w:num w:numId="25" w16cid:durableId="1819835221">
    <w:abstractNumId w:val="15"/>
  </w:num>
  <w:num w:numId="26" w16cid:durableId="1633361786">
    <w:abstractNumId w:val="59"/>
  </w:num>
  <w:num w:numId="27" w16cid:durableId="1140003247">
    <w:abstractNumId w:val="61"/>
    <w:lvlOverride w:ilvl="0">
      <w:startOverride w:val="3"/>
    </w:lvlOverride>
  </w:num>
  <w:num w:numId="28" w16cid:durableId="1650137291">
    <w:abstractNumId w:val="17"/>
  </w:num>
  <w:num w:numId="29" w16cid:durableId="1200245045">
    <w:abstractNumId w:val="13"/>
  </w:num>
  <w:num w:numId="30" w16cid:durableId="2088569333">
    <w:abstractNumId w:val="61"/>
    <w:lvlOverride w:ilvl="0">
      <w:startOverride w:val="4"/>
    </w:lvlOverride>
  </w:num>
  <w:num w:numId="31" w16cid:durableId="292561680">
    <w:abstractNumId w:val="45"/>
  </w:num>
  <w:num w:numId="32" w16cid:durableId="455568147">
    <w:abstractNumId w:val="51"/>
  </w:num>
  <w:num w:numId="33" w16cid:durableId="116996114">
    <w:abstractNumId w:val="61"/>
    <w:lvlOverride w:ilvl="0">
      <w:startOverride w:val="5"/>
    </w:lvlOverride>
  </w:num>
  <w:num w:numId="34" w16cid:durableId="292907899">
    <w:abstractNumId w:val="34"/>
  </w:num>
  <w:num w:numId="35" w16cid:durableId="862284700">
    <w:abstractNumId w:val="8"/>
  </w:num>
  <w:num w:numId="36" w16cid:durableId="1337224588">
    <w:abstractNumId w:val="61"/>
    <w:lvlOverride w:ilvl="0">
      <w:startOverride w:val="6"/>
    </w:lvlOverride>
  </w:num>
  <w:num w:numId="37" w16cid:durableId="17435377">
    <w:abstractNumId w:val="53"/>
  </w:num>
  <w:num w:numId="38" w16cid:durableId="410734728">
    <w:abstractNumId w:val="12"/>
  </w:num>
  <w:num w:numId="39" w16cid:durableId="1274165298">
    <w:abstractNumId w:val="61"/>
    <w:lvlOverride w:ilvl="0">
      <w:startOverride w:val="7"/>
    </w:lvlOverride>
  </w:num>
  <w:num w:numId="40" w16cid:durableId="1059943563">
    <w:abstractNumId w:val="20"/>
  </w:num>
  <w:num w:numId="41" w16cid:durableId="1726029359">
    <w:abstractNumId w:val="41"/>
  </w:num>
  <w:num w:numId="42" w16cid:durableId="1784497603">
    <w:abstractNumId w:val="61"/>
    <w:lvlOverride w:ilvl="0">
      <w:startOverride w:val="8"/>
    </w:lvlOverride>
  </w:num>
  <w:num w:numId="43" w16cid:durableId="242688958">
    <w:abstractNumId w:val="52"/>
  </w:num>
  <w:num w:numId="44" w16cid:durableId="1979530220">
    <w:abstractNumId w:val="37"/>
  </w:num>
  <w:num w:numId="45" w16cid:durableId="1532761501">
    <w:abstractNumId w:val="61"/>
    <w:lvlOverride w:ilvl="0">
      <w:startOverride w:val="9"/>
    </w:lvlOverride>
  </w:num>
  <w:num w:numId="46" w16cid:durableId="279324">
    <w:abstractNumId w:val="4"/>
  </w:num>
  <w:num w:numId="47" w16cid:durableId="676349960">
    <w:abstractNumId w:val="31"/>
  </w:num>
  <w:num w:numId="48" w16cid:durableId="1523934489">
    <w:abstractNumId w:val="61"/>
    <w:lvlOverride w:ilvl="0">
      <w:startOverride w:val="10"/>
    </w:lvlOverride>
  </w:num>
  <w:num w:numId="49" w16cid:durableId="615141296">
    <w:abstractNumId w:val="26"/>
  </w:num>
  <w:num w:numId="50" w16cid:durableId="617294559">
    <w:abstractNumId w:val="9"/>
  </w:num>
  <w:num w:numId="51" w16cid:durableId="457187773">
    <w:abstractNumId w:val="61"/>
    <w:lvlOverride w:ilvl="0">
      <w:startOverride w:val="11"/>
    </w:lvlOverride>
  </w:num>
  <w:num w:numId="52" w16cid:durableId="1489907194">
    <w:abstractNumId w:val="60"/>
  </w:num>
  <w:num w:numId="53" w16cid:durableId="756561190">
    <w:abstractNumId w:val="27"/>
  </w:num>
  <w:num w:numId="54" w16cid:durableId="498272643">
    <w:abstractNumId w:val="61"/>
    <w:lvlOverride w:ilvl="0">
      <w:startOverride w:val="12"/>
    </w:lvlOverride>
  </w:num>
  <w:num w:numId="55" w16cid:durableId="363334214">
    <w:abstractNumId w:val="23"/>
  </w:num>
  <w:num w:numId="56" w16cid:durableId="317658432">
    <w:abstractNumId w:val="21"/>
  </w:num>
  <w:num w:numId="57" w16cid:durableId="470755869">
    <w:abstractNumId w:val="7"/>
  </w:num>
  <w:num w:numId="58" w16cid:durableId="784541588">
    <w:abstractNumId w:val="19"/>
  </w:num>
  <w:num w:numId="59" w16cid:durableId="17435857">
    <w:abstractNumId w:val="44"/>
  </w:num>
  <w:num w:numId="60" w16cid:durableId="2054382847">
    <w:abstractNumId w:val="33"/>
  </w:num>
  <w:num w:numId="61" w16cid:durableId="624120676">
    <w:abstractNumId w:val="19"/>
    <w:lvlOverride w:ilvl="0">
      <w:startOverride w:val="2"/>
    </w:lvlOverride>
  </w:num>
  <w:num w:numId="62" w16cid:durableId="631983059">
    <w:abstractNumId w:val="42"/>
  </w:num>
  <w:num w:numId="63" w16cid:durableId="1286307359">
    <w:abstractNumId w:val="58"/>
  </w:num>
  <w:num w:numId="64" w16cid:durableId="136609726">
    <w:abstractNumId w:val="58"/>
    <w:lvlOverride w:ilvl="0">
      <w:lvl w:ilvl="0" w:tplc="5E425CA8">
        <w:start w:val="1"/>
        <w:numFmt w:val="decimal"/>
        <w:lvlText w:val="%1."/>
        <w:lvlJc w:val="left"/>
        <w:pPr>
          <w:tabs>
            <w:tab w:val="left" w:pos="180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3DA00D0">
        <w:start w:val="1"/>
        <w:numFmt w:val="lowerLetter"/>
        <w:lvlText w:val="%2."/>
        <w:lvlJc w:val="left"/>
        <w:pPr>
          <w:tabs>
            <w:tab w:val="left" w:pos="1080"/>
          </w:tabs>
          <w:ind w:left="1830" w:hanging="3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71420EA">
        <w:start w:val="1"/>
        <w:numFmt w:val="lowerRoman"/>
        <w:lvlText w:val="%3."/>
        <w:lvlJc w:val="left"/>
        <w:pPr>
          <w:tabs>
            <w:tab w:val="left" w:pos="1080"/>
            <w:tab w:val="left" w:pos="1800"/>
          </w:tabs>
          <w:ind w:left="2545" w:hanging="3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64C8030">
        <w:start w:val="1"/>
        <w:numFmt w:val="decimal"/>
        <w:lvlText w:val="%4."/>
        <w:lvlJc w:val="left"/>
        <w:pPr>
          <w:tabs>
            <w:tab w:val="left" w:pos="1080"/>
            <w:tab w:val="left" w:pos="1800"/>
          </w:tabs>
          <w:ind w:left="3270" w:hanging="3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144B970">
        <w:start w:val="1"/>
        <w:numFmt w:val="lowerLetter"/>
        <w:lvlText w:val="%5."/>
        <w:lvlJc w:val="left"/>
        <w:pPr>
          <w:tabs>
            <w:tab w:val="left" w:pos="1080"/>
            <w:tab w:val="left" w:pos="1800"/>
          </w:tabs>
          <w:ind w:left="3990" w:hanging="3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1C828C8">
        <w:start w:val="1"/>
        <w:numFmt w:val="lowerRoman"/>
        <w:lvlText w:val="%6."/>
        <w:lvlJc w:val="left"/>
        <w:pPr>
          <w:tabs>
            <w:tab w:val="left" w:pos="1080"/>
            <w:tab w:val="left" w:pos="1800"/>
          </w:tabs>
          <w:ind w:left="4705" w:hanging="3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49AD18C">
        <w:start w:val="1"/>
        <w:numFmt w:val="decimal"/>
        <w:lvlText w:val="%7."/>
        <w:lvlJc w:val="left"/>
        <w:pPr>
          <w:tabs>
            <w:tab w:val="left" w:pos="1080"/>
            <w:tab w:val="left" w:pos="1800"/>
          </w:tabs>
          <w:ind w:left="5430" w:hanging="3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5CC18A8">
        <w:start w:val="1"/>
        <w:numFmt w:val="lowerLetter"/>
        <w:lvlText w:val="%8."/>
        <w:lvlJc w:val="left"/>
        <w:pPr>
          <w:tabs>
            <w:tab w:val="left" w:pos="1080"/>
            <w:tab w:val="left" w:pos="1800"/>
          </w:tabs>
          <w:ind w:left="6150" w:hanging="3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B343B16">
        <w:start w:val="1"/>
        <w:numFmt w:val="lowerRoman"/>
        <w:lvlText w:val="%9."/>
        <w:lvlJc w:val="left"/>
        <w:pPr>
          <w:tabs>
            <w:tab w:val="left" w:pos="1080"/>
            <w:tab w:val="left" w:pos="1800"/>
          </w:tabs>
          <w:ind w:left="6865" w:hanging="3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5" w16cid:durableId="672609567">
    <w:abstractNumId w:val="19"/>
    <w:lvlOverride w:ilvl="0">
      <w:startOverride w:val="3"/>
    </w:lvlOverride>
  </w:num>
  <w:num w:numId="66" w16cid:durableId="434906533">
    <w:abstractNumId w:val="62"/>
  </w:num>
  <w:num w:numId="67" w16cid:durableId="1002202135">
    <w:abstractNumId w:val="3"/>
  </w:num>
  <w:num w:numId="68" w16cid:durableId="1976133178">
    <w:abstractNumId w:val="19"/>
    <w:lvlOverride w:ilvl="0">
      <w:startOverride w:val="4"/>
    </w:lvlOverride>
  </w:num>
  <w:num w:numId="69" w16cid:durableId="705372568">
    <w:abstractNumId w:val="40"/>
  </w:num>
  <w:num w:numId="70" w16cid:durableId="439497291">
    <w:abstractNumId w:val="5"/>
  </w:num>
  <w:num w:numId="71" w16cid:durableId="119034517">
    <w:abstractNumId w:val="19"/>
    <w:lvlOverride w:ilvl="0">
      <w:startOverride w:val="5"/>
    </w:lvlOverride>
  </w:num>
  <w:num w:numId="72" w16cid:durableId="1158494977">
    <w:abstractNumId w:val="47"/>
  </w:num>
  <w:num w:numId="73" w16cid:durableId="253517693">
    <w:abstractNumId w:val="2"/>
  </w:num>
  <w:num w:numId="74" w16cid:durableId="1057707644">
    <w:abstractNumId w:val="49"/>
  </w:num>
  <w:num w:numId="75" w16cid:durableId="1809128371">
    <w:abstractNumId w:val="22"/>
    <w:lvlOverride w:ilvl="0">
      <w:startOverride w:val="6"/>
    </w:lvlOverride>
  </w:num>
  <w:num w:numId="76" w16cid:durableId="13768611">
    <w:abstractNumId w:val="10"/>
    <w:lvlOverride w:ilvl="0">
      <w:lvl w:ilvl="0" w:tplc="CB8C40E2">
        <w:start w:val="1"/>
        <w:numFmt w:val="upperLetter"/>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9D46488">
        <w:start w:val="1"/>
        <w:numFmt w:val="lowerLetter"/>
        <w:lvlText w:val="%2."/>
        <w:lvlJc w:val="left"/>
        <w:pPr>
          <w:tabs>
            <w:tab w:val="left" w:pos="1080"/>
          </w:tabs>
          <w:ind w:left="1470" w:hanging="3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CD6444E">
        <w:start w:val="1"/>
        <w:numFmt w:val="lowerRoman"/>
        <w:lvlText w:val="%3."/>
        <w:lvlJc w:val="left"/>
        <w:pPr>
          <w:tabs>
            <w:tab w:val="left" w:pos="1080"/>
          </w:tabs>
          <w:ind w:left="2185" w:hanging="3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046C1F8">
        <w:start w:val="1"/>
        <w:numFmt w:val="decimal"/>
        <w:lvlText w:val="%4."/>
        <w:lvlJc w:val="left"/>
        <w:pPr>
          <w:tabs>
            <w:tab w:val="left" w:pos="1080"/>
          </w:tabs>
          <w:ind w:left="2910" w:hanging="3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1CE7C06">
        <w:start w:val="1"/>
        <w:numFmt w:val="lowerLetter"/>
        <w:lvlText w:val="%5."/>
        <w:lvlJc w:val="left"/>
        <w:pPr>
          <w:tabs>
            <w:tab w:val="left" w:pos="1080"/>
          </w:tabs>
          <w:ind w:left="3630" w:hanging="3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EDC0182">
        <w:start w:val="1"/>
        <w:numFmt w:val="lowerRoman"/>
        <w:lvlText w:val="%6."/>
        <w:lvlJc w:val="left"/>
        <w:pPr>
          <w:tabs>
            <w:tab w:val="left" w:pos="1080"/>
          </w:tabs>
          <w:ind w:left="4345" w:hanging="3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10E0068">
        <w:start w:val="1"/>
        <w:numFmt w:val="decimal"/>
        <w:lvlText w:val="%7."/>
        <w:lvlJc w:val="left"/>
        <w:pPr>
          <w:tabs>
            <w:tab w:val="left" w:pos="1080"/>
          </w:tabs>
          <w:ind w:left="5070" w:hanging="3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6FC53F0">
        <w:start w:val="1"/>
        <w:numFmt w:val="lowerLetter"/>
        <w:lvlText w:val="%8."/>
        <w:lvlJc w:val="left"/>
        <w:pPr>
          <w:tabs>
            <w:tab w:val="left" w:pos="1080"/>
          </w:tabs>
          <w:ind w:left="5790" w:hanging="3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2E0FB52">
        <w:start w:val="1"/>
        <w:numFmt w:val="lowerRoman"/>
        <w:lvlText w:val="%9."/>
        <w:lvlJc w:val="left"/>
        <w:pPr>
          <w:tabs>
            <w:tab w:val="left" w:pos="1080"/>
          </w:tabs>
          <w:ind w:left="6505" w:hanging="3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7" w16cid:durableId="1523594071">
    <w:abstractNumId w:val="10"/>
    <w:lvlOverride w:ilvl="0">
      <w:lvl w:ilvl="0" w:tplc="CB8C40E2">
        <w:start w:val="1"/>
        <w:numFmt w:val="upperLetter"/>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9D46488">
        <w:start w:val="1"/>
        <w:numFmt w:val="lowerLetter"/>
        <w:lvlText w:val="%2."/>
        <w:lvlJc w:val="left"/>
        <w:pPr>
          <w:tabs>
            <w:tab w:val="left" w:pos="1080"/>
          </w:tabs>
          <w:ind w:left="150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CD6444E">
        <w:start w:val="1"/>
        <w:numFmt w:val="lowerRoman"/>
        <w:lvlText w:val="%3."/>
        <w:lvlJc w:val="left"/>
        <w:pPr>
          <w:tabs>
            <w:tab w:val="left" w:pos="1080"/>
          </w:tabs>
          <w:ind w:left="2210" w:hanging="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046C1F8">
        <w:start w:val="1"/>
        <w:numFmt w:val="decimal"/>
        <w:lvlText w:val="%4."/>
        <w:lvlJc w:val="left"/>
        <w:pPr>
          <w:tabs>
            <w:tab w:val="left" w:pos="1080"/>
          </w:tabs>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1CE7C06">
        <w:start w:val="1"/>
        <w:numFmt w:val="lowerLetter"/>
        <w:lvlText w:val="%5."/>
        <w:lvlJc w:val="left"/>
        <w:pPr>
          <w:tabs>
            <w:tab w:val="left" w:pos="1080"/>
          </w:tabs>
          <w:ind w:left="366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EDC0182">
        <w:start w:val="1"/>
        <w:numFmt w:val="lowerRoman"/>
        <w:lvlText w:val="%6."/>
        <w:lvlJc w:val="left"/>
        <w:pPr>
          <w:tabs>
            <w:tab w:val="left" w:pos="1080"/>
          </w:tabs>
          <w:ind w:left="4370" w:hanging="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10E0068">
        <w:start w:val="1"/>
        <w:numFmt w:val="decimal"/>
        <w:lvlText w:val="%7."/>
        <w:lvlJc w:val="left"/>
        <w:pPr>
          <w:tabs>
            <w:tab w:val="left" w:pos="1080"/>
          </w:tabs>
          <w:ind w:left="510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6FC53F0">
        <w:start w:val="1"/>
        <w:numFmt w:val="lowerLetter"/>
        <w:lvlText w:val="%8."/>
        <w:lvlJc w:val="left"/>
        <w:pPr>
          <w:tabs>
            <w:tab w:val="left" w:pos="1080"/>
          </w:tabs>
          <w:ind w:left="582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2E0FB52">
        <w:start w:val="1"/>
        <w:numFmt w:val="lowerRoman"/>
        <w:lvlText w:val="%9."/>
        <w:lvlJc w:val="left"/>
        <w:pPr>
          <w:tabs>
            <w:tab w:val="left" w:pos="1080"/>
          </w:tabs>
          <w:ind w:left="6530" w:hanging="35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8" w16cid:durableId="1810322892">
    <w:abstractNumId w:val="18"/>
  </w:num>
  <w:num w:numId="79" w16cid:durableId="1699964159">
    <w:abstractNumId w:val="1"/>
  </w:num>
  <w:num w:numId="80" w16cid:durableId="1593658706">
    <w:abstractNumId w:val="56"/>
  </w:num>
  <w:num w:numId="81" w16cid:durableId="2127389287">
    <w:abstractNumId w:val="54"/>
  </w:num>
  <w:num w:numId="82" w16cid:durableId="945039415">
    <w:abstractNumId w:val="63"/>
  </w:num>
  <w:num w:numId="83" w16cid:durableId="1954706752">
    <w:abstractNumId w:val="24"/>
  </w:num>
  <w:num w:numId="84" w16cid:durableId="107627519">
    <w:abstractNumId w:val="0"/>
  </w:num>
  <w:num w:numId="85" w16cid:durableId="168328983">
    <w:abstractNumId w:val="30"/>
  </w:num>
  <w:num w:numId="86" w16cid:durableId="458259963">
    <w:abstractNumId w:val="29"/>
  </w:num>
  <w:num w:numId="87" w16cid:durableId="595796419">
    <w:abstractNumId w:val="1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F9D"/>
    <w:rsid w:val="00025F3F"/>
    <w:rsid w:val="00060F4F"/>
    <w:rsid w:val="00077C83"/>
    <w:rsid w:val="000955A3"/>
    <w:rsid w:val="000F01C6"/>
    <w:rsid w:val="001702EC"/>
    <w:rsid w:val="00180320"/>
    <w:rsid w:val="001A10B5"/>
    <w:rsid w:val="001A74A9"/>
    <w:rsid w:val="00214DCF"/>
    <w:rsid w:val="00230EF1"/>
    <w:rsid w:val="00247E40"/>
    <w:rsid w:val="00276883"/>
    <w:rsid w:val="002C03CE"/>
    <w:rsid w:val="00310ADE"/>
    <w:rsid w:val="00355F9D"/>
    <w:rsid w:val="00356316"/>
    <w:rsid w:val="00371423"/>
    <w:rsid w:val="00376EAD"/>
    <w:rsid w:val="00381FD1"/>
    <w:rsid w:val="003C149B"/>
    <w:rsid w:val="003F12BD"/>
    <w:rsid w:val="0041234A"/>
    <w:rsid w:val="0043409B"/>
    <w:rsid w:val="00443AAF"/>
    <w:rsid w:val="00444B0C"/>
    <w:rsid w:val="00451E90"/>
    <w:rsid w:val="00472021"/>
    <w:rsid w:val="004761EE"/>
    <w:rsid w:val="00494A97"/>
    <w:rsid w:val="00497775"/>
    <w:rsid w:val="004C4A75"/>
    <w:rsid w:val="00505490"/>
    <w:rsid w:val="00507D96"/>
    <w:rsid w:val="005226DF"/>
    <w:rsid w:val="005943AC"/>
    <w:rsid w:val="005C494D"/>
    <w:rsid w:val="005F05BB"/>
    <w:rsid w:val="005F753A"/>
    <w:rsid w:val="006166FB"/>
    <w:rsid w:val="00664D4D"/>
    <w:rsid w:val="00671783"/>
    <w:rsid w:val="006944E1"/>
    <w:rsid w:val="00695144"/>
    <w:rsid w:val="006B2F10"/>
    <w:rsid w:val="006D355B"/>
    <w:rsid w:val="006E3B07"/>
    <w:rsid w:val="006F62AA"/>
    <w:rsid w:val="00726288"/>
    <w:rsid w:val="00796086"/>
    <w:rsid w:val="007B472B"/>
    <w:rsid w:val="007D6E12"/>
    <w:rsid w:val="007E4D9B"/>
    <w:rsid w:val="007F540E"/>
    <w:rsid w:val="0082551A"/>
    <w:rsid w:val="00832F43"/>
    <w:rsid w:val="00840DEB"/>
    <w:rsid w:val="00863735"/>
    <w:rsid w:val="00881986"/>
    <w:rsid w:val="00891D58"/>
    <w:rsid w:val="008B5E96"/>
    <w:rsid w:val="008D5C65"/>
    <w:rsid w:val="008D6184"/>
    <w:rsid w:val="008E3D78"/>
    <w:rsid w:val="009338E7"/>
    <w:rsid w:val="00992969"/>
    <w:rsid w:val="009A7F5C"/>
    <w:rsid w:val="009B6989"/>
    <w:rsid w:val="00A60F1B"/>
    <w:rsid w:val="00A7155B"/>
    <w:rsid w:val="00AB26E3"/>
    <w:rsid w:val="00AE7AD6"/>
    <w:rsid w:val="00AF0DF8"/>
    <w:rsid w:val="00BA3C5E"/>
    <w:rsid w:val="00BB1893"/>
    <w:rsid w:val="00BB29B5"/>
    <w:rsid w:val="00BB2F4A"/>
    <w:rsid w:val="00BE6890"/>
    <w:rsid w:val="00C33E01"/>
    <w:rsid w:val="00C43F66"/>
    <w:rsid w:val="00C714E3"/>
    <w:rsid w:val="00C75C0C"/>
    <w:rsid w:val="00C97F2C"/>
    <w:rsid w:val="00CB56F4"/>
    <w:rsid w:val="00CB70F4"/>
    <w:rsid w:val="00CC3234"/>
    <w:rsid w:val="00CC6A1F"/>
    <w:rsid w:val="00E031EB"/>
    <w:rsid w:val="00E03EBE"/>
    <w:rsid w:val="00E4334D"/>
    <w:rsid w:val="00E44458"/>
    <w:rsid w:val="00E51FED"/>
    <w:rsid w:val="00E53AB9"/>
    <w:rsid w:val="00EF5BF0"/>
    <w:rsid w:val="00EF691A"/>
    <w:rsid w:val="00F01183"/>
    <w:rsid w:val="00F5523B"/>
    <w:rsid w:val="00FB2296"/>
    <w:rsid w:val="00FF6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854B9"/>
  <w15:docId w15:val="{2A2F1583-CE1E-47F9-8AB0-6E2977363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paragraph" w:styleId="Heading1">
    <w:name w:val="heading 1"/>
    <w:next w:val="Normal"/>
    <w:uiPriority w:val="9"/>
    <w:qFormat/>
    <w:pPr>
      <w:keepNext/>
      <w:jc w:val="center"/>
      <w:outlineLvl w:val="0"/>
    </w:pPr>
    <w:rPr>
      <w:rFonts w:cs="Arial Unicode MS"/>
      <w:b/>
      <w:bCs/>
      <w:color w:val="000000"/>
      <w:sz w:val="28"/>
      <w:szCs w:val="28"/>
      <w:u w:color="000000"/>
      <w14:textOutline w14:w="0" w14:cap="flat" w14:cmpd="sng" w14:algn="ctr">
        <w14:noFill/>
        <w14:prstDash w14:val="solid"/>
        <w14:bevel/>
      </w14:textOutline>
    </w:rPr>
  </w:style>
  <w:style w:type="paragraph" w:styleId="Heading2">
    <w:name w:val="heading 2"/>
    <w:next w:val="Normal"/>
    <w:uiPriority w:val="9"/>
    <w:unhideWhenUsed/>
    <w:qFormat/>
    <w:pPr>
      <w:keepNext/>
      <w:outlineLvl w:val="1"/>
    </w:pPr>
    <w:rPr>
      <w:rFonts w:cs="Arial Unicode MS"/>
      <w:b/>
      <w:bCs/>
      <w:color w:val="000000"/>
      <w:sz w:val="24"/>
      <w:szCs w:val="24"/>
      <w:u w:color="000000"/>
      <w14:textOutline w14:w="0" w14:cap="flat" w14:cmpd="sng" w14:algn="ctr">
        <w14:noFill/>
        <w14:prstDash w14:val="solid"/>
        <w14:bevel/>
      </w14:textOutline>
    </w:rPr>
  </w:style>
  <w:style w:type="paragraph" w:styleId="Heading3">
    <w:name w:val="heading 3"/>
    <w:next w:val="Normal"/>
    <w:uiPriority w:val="9"/>
    <w:unhideWhenUsed/>
    <w:qFormat/>
    <w:pPr>
      <w:keepNext/>
      <w:ind w:left="720" w:hanging="720"/>
      <w:outlineLvl w:val="2"/>
    </w:pPr>
    <w:rPr>
      <w:rFonts w:cs="Arial Unicode MS"/>
      <w:b/>
      <w:bCs/>
      <w:color w:val="000000"/>
      <w:sz w:val="24"/>
      <w:szCs w:val="24"/>
      <w:u w:color="000000"/>
      <w14:textOutline w14:w="0" w14:cap="flat" w14:cmpd="sng" w14:algn="ctr">
        <w14:noFill/>
        <w14:prstDash w14:val="solid"/>
        <w14:bevel/>
      </w14:textOutline>
    </w:rPr>
  </w:style>
  <w:style w:type="paragraph" w:styleId="Heading4">
    <w:name w:val="heading 4"/>
    <w:next w:val="Normal"/>
    <w:uiPriority w:val="9"/>
    <w:unhideWhenUsed/>
    <w:qFormat/>
    <w:pPr>
      <w:keepNext/>
      <w:ind w:left="1440" w:hanging="720"/>
      <w:outlineLvl w:val="3"/>
    </w:pPr>
    <w:rPr>
      <w:rFonts w:cs="Arial Unicode MS"/>
      <w:b/>
      <w:bCs/>
      <w:color w:val="000000"/>
      <w:sz w:val="24"/>
      <w:szCs w:val="24"/>
      <w:u w:color="000000"/>
    </w:rPr>
  </w:style>
  <w:style w:type="paragraph" w:styleId="Heading5">
    <w:name w:val="heading 5"/>
    <w:next w:val="Normal"/>
    <w:uiPriority w:val="9"/>
    <w:unhideWhenUsed/>
    <w:qFormat/>
    <w:pPr>
      <w:keepNext/>
      <w:ind w:left="720"/>
      <w:outlineLvl w:val="4"/>
    </w:pPr>
    <w:rPr>
      <w:rFonts w:cs="Arial Unicode MS"/>
      <w:b/>
      <w:bCs/>
      <w:color w:val="000000"/>
      <w:sz w:val="24"/>
      <w:szCs w:val="24"/>
      <w:u w:color="000000"/>
    </w:rPr>
  </w:style>
  <w:style w:type="paragraph" w:styleId="Heading6">
    <w:name w:val="heading 6"/>
    <w:next w:val="Normal"/>
    <w:uiPriority w:val="9"/>
    <w:unhideWhenUsed/>
    <w:qFormat/>
    <w:pPr>
      <w:keepNext/>
      <w:ind w:left="720"/>
      <w:jc w:val="center"/>
      <w:outlineLvl w:val="5"/>
    </w:pPr>
    <w:rPr>
      <w:rFonts w:eastAsia="Times New Roman"/>
      <w:b/>
      <w:bCs/>
      <w:color w:val="000000"/>
      <w:sz w:val="24"/>
      <w:szCs w:val="24"/>
      <w:u w:color="000000"/>
    </w:rPr>
  </w:style>
  <w:style w:type="paragraph" w:styleId="Heading8">
    <w:name w:val="heading 8"/>
    <w:next w:val="Normal"/>
    <w:pPr>
      <w:keepNext/>
      <w:ind w:left="360"/>
      <w:jc w:val="center"/>
      <w:outlineLvl w:val="7"/>
    </w:pPr>
    <w:rPr>
      <w:rFonts w:cs="Arial Unicode MS"/>
      <w:b/>
      <w:bCs/>
      <w:color w:val="000000"/>
      <w:sz w:val="24"/>
      <w:szCs w:val="24"/>
      <w:u w:color="000000"/>
    </w:rPr>
  </w:style>
  <w:style w:type="paragraph" w:styleId="Heading9">
    <w:name w:val="heading 9"/>
    <w:next w:val="Normal"/>
    <w:pPr>
      <w:keepNext/>
      <w:jc w:val="center"/>
      <w:outlineLvl w:val="8"/>
    </w:pPr>
    <w:rPr>
      <w:rFonts w:cs="Arial Unicode MS"/>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pPr>
    <w:rPr>
      <w:rFonts w:cs="Arial Unicode MS"/>
      <w:color w:val="000000"/>
      <w:sz w:val="24"/>
      <w:szCs w:val="24"/>
      <w:u w:color="000000"/>
    </w:rPr>
  </w:style>
  <w:style w:type="character" w:styleId="PageNumber">
    <w:name w:val="page number"/>
    <w:rPr>
      <w:lang w:val="en-US"/>
    </w:rPr>
  </w:style>
  <w:style w:type="paragraph" w:styleId="BodyTextIndent">
    <w:name w:val="Body Text Indent"/>
    <w:pPr>
      <w:ind w:left="1440" w:hanging="720"/>
    </w:pPr>
    <w:rPr>
      <w:rFonts w:cs="Arial Unicode MS"/>
      <w:color w:val="000000"/>
      <w:sz w:val="24"/>
      <w:szCs w:val="24"/>
      <w:u w:color="000000"/>
    </w:rPr>
  </w:style>
  <w:style w:type="paragraph" w:styleId="BodyTextIndent2">
    <w:name w:val="Body Text Indent 2"/>
    <w:pPr>
      <w:ind w:left="720" w:hanging="720"/>
    </w:pPr>
    <w:rPr>
      <w:rFonts w:eastAsia="Times New Roman"/>
      <w:color w:val="000000"/>
      <w:sz w:val="24"/>
      <w:szCs w:val="24"/>
      <w:u w:color="000000"/>
    </w:rPr>
  </w:style>
  <w:style w:type="numbering" w:customStyle="1" w:styleId="ImportedStyle1">
    <w:name w:val="Imported Style 1"/>
    <w:pPr>
      <w:numPr>
        <w:numId w:val="1"/>
      </w:numPr>
    </w:pPr>
  </w:style>
  <w:style w:type="paragraph" w:styleId="BodyTextIndent3">
    <w:name w:val="Body Text Indent 3"/>
    <w:pPr>
      <w:ind w:left="720"/>
    </w:pPr>
    <w:rPr>
      <w:rFonts w:cs="Arial Unicode MS"/>
      <w:color w:val="000000"/>
      <w:sz w:val="24"/>
      <w:szCs w:val="24"/>
      <w:u w:color="000000"/>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4"/>
      </w:numPr>
    </w:pPr>
  </w:style>
  <w:style w:type="paragraph" w:styleId="Header">
    <w:name w:val="header"/>
    <w:link w:val="HeaderChar"/>
    <w:pPr>
      <w:tabs>
        <w:tab w:val="center" w:pos="4320"/>
        <w:tab w:val="right" w:pos="8640"/>
      </w:tabs>
    </w:pPr>
    <w:rPr>
      <w:rFonts w:eastAsia="Times New Roman"/>
      <w:color w:val="000000"/>
      <w:sz w:val="24"/>
      <w:szCs w:val="24"/>
      <w:u w:color="000000"/>
    </w:rPr>
  </w:style>
  <w:style w:type="numbering" w:customStyle="1" w:styleId="ImportedStyle8">
    <w:name w:val="Imported Style 8"/>
    <w:pPr>
      <w:numPr>
        <w:numId w:val="16"/>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9">
    <w:name w:val="Imported Style 9"/>
    <w:pPr>
      <w:numPr>
        <w:numId w:val="20"/>
      </w:numPr>
    </w:pPr>
  </w:style>
  <w:style w:type="numbering" w:customStyle="1" w:styleId="ImportedStyle10">
    <w:name w:val="Imported Style 10"/>
    <w:pPr>
      <w:numPr>
        <w:numId w:val="22"/>
      </w:numPr>
    </w:pPr>
  </w:style>
  <w:style w:type="numbering" w:customStyle="1" w:styleId="ImportedStyle11">
    <w:name w:val="Imported Style 11"/>
    <w:pPr>
      <w:numPr>
        <w:numId w:val="25"/>
      </w:numPr>
    </w:pPr>
  </w:style>
  <w:style w:type="numbering" w:customStyle="1" w:styleId="ImportedStyle12">
    <w:name w:val="Imported Style 12"/>
    <w:pPr>
      <w:numPr>
        <w:numId w:val="28"/>
      </w:numPr>
    </w:pPr>
  </w:style>
  <w:style w:type="numbering" w:customStyle="1" w:styleId="ImportedStyle13">
    <w:name w:val="Imported Style 13"/>
    <w:pPr>
      <w:numPr>
        <w:numId w:val="31"/>
      </w:numPr>
    </w:pPr>
  </w:style>
  <w:style w:type="numbering" w:customStyle="1" w:styleId="ImportedStyle14">
    <w:name w:val="Imported Style 14"/>
    <w:pPr>
      <w:numPr>
        <w:numId w:val="34"/>
      </w:numPr>
    </w:pPr>
  </w:style>
  <w:style w:type="numbering" w:customStyle="1" w:styleId="ImportedStyle15">
    <w:name w:val="Imported Style 15"/>
    <w:pPr>
      <w:numPr>
        <w:numId w:val="37"/>
      </w:numPr>
    </w:pPr>
  </w:style>
  <w:style w:type="numbering" w:customStyle="1" w:styleId="ImportedStyle16">
    <w:name w:val="Imported Style 16"/>
    <w:pPr>
      <w:numPr>
        <w:numId w:val="40"/>
      </w:numPr>
    </w:pPr>
  </w:style>
  <w:style w:type="numbering" w:customStyle="1" w:styleId="ImportedStyle17">
    <w:name w:val="Imported Style 17"/>
    <w:pPr>
      <w:numPr>
        <w:numId w:val="43"/>
      </w:numPr>
    </w:pPr>
  </w:style>
  <w:style w:type="numbering" w:customStyle="1" w:styleId="ImportedStyle18">
    <w:name w:val="Imported Style 18"/>
    <w:pPr>
      <w:numPr>
        <w:numId w:val="46"/>
      </w:numPr>
    </w:pPr>
  </w:style>
  <w:style w:type="numbering" w:customStyle="1" w:styleId="ImportedStyle19">
    <w:name w:val="Imported Style 19"/>
    <w:pPr>
      <w:numPr>
        <w:numId w:val="49"/>
      </w:numPr>
    </w:pPr>
  </w:style>
  <w:style w:type="numbering" w:customStyle="1" w:styleId="ImportedStyle20">
    <w:name w:val="Imported Style 20"/>
    <w:pPr>
      <w:numPr>
        <w:numId w:val="52"/>
      </w:numPr>
    </w:pPr>
  </w:style>
  <w:style w:type="numbering" w:customStyle="1" w:styleId="ImportedStyle21">
    <w:name w:val="Imported Style 21"/>
    <w:pPr>
      <w:numPr>
        <w:numId w:val="55"/>
      </w:numPr>
    </w:pPr>
  </w:style>
  <w:style w:type="numbering" w:customStyle="1" w:styleId="ImportedStyle27">
    <w:name w:val="Imported Style 27"/>
    <w:pPr>
      <w:numPr>
        <w:numId w:val="57"/>
      </w:numPr>
    </w:pPr>
  </w:style>
  <w:style w:type="numbering" w:customStyle="1" w:styleId="ImportedStyle28">
    <w:name w:val="Imported Style 28"/>
    <w:pPr>
      <w:numPr>
        <w:numId w:val="59"/>
      </w:numPr>
    </w:pPr>
  </w:style>
  <w:style w:type="numbering" w:customStyle="1" w:styleId="ImportedStyle29">
    <w:name w:val="Imported Style 29"/>
    <w:pPr>
      <w:numPr>
        <w:numId w:val="62"/>
      </w:numPr>
    </w:pPr>
  </w:style>
  <w:style w:type="numbering" w:customStyle="1" w:styleId="ImportedStyle30">
    <w:name w:val="Imported Style 30"/>
    <w:pPr>
      <w:numPr>
        <w:numId w:val="66"/>
      </w:numPr>
    </w:pPr>
  </w:style>
  <w:style w:type="numbering" w:customStyle="1" w:styleId="ImportedStyle31">
    <w:name w:val="Imported Style 31"/>
    <w:pPr>
      <w:numPr>
        <w:numId w:val="69"/>
      </w:numPr>
    </w:pPr>
  </w:style>
  <w:style w:type="numbering" w:customStyle="1" w:styleId="ImportedStyle32">
    <w:name w:val="Imported Style 32"/>
    <w:pPr>
      <w:numPr>
        <w:numId w:val="72"/>
      </w:numPr>
    </w:pPr>
  </w:style>
  <w:style w:type="numbering" w:customStyle="1" w:styleId="ImportedStyle33">
    <w:name w:val="Imported Style 33"/>
    <w:pPr>
      <w:numPr>
        <w:numId w:val="74"/>
      </w:numPr>
    </w:pPr>
  </w:style>
  <w:style w:type="paragraph" w:styleId="Revision">
    <w:name w:val="Revision"/>
    <w:hidden/>
    <w:uiPriority w:val="99"/>
    <w:semiHidden/>
    <w:rsid w:val="00230EF1"/>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14:textOutline w14:w="0" w14:cap="flat" w14:cmpd="sng" w14:algn="ctr">
        <w14:noFill/>
        <w14:prstDash w14:val="solid"/>
        <w14:bevel/>
      </w14:textOutline>
    </w:rPr>
  </w:style>
  <w:style w:type="paragraph" w:styleId="ListParagraph">
    <w:name w:val="List Paragraph"/>
    <w:basedOn w:val="Normal"/>
    <w:uiPriority w:val="34"/>
    <w:qFormat/>
    <w:rsid w:val="00AF0DF8"/>
    <w:pPr>
      <w:ind w:left="720"/>
      <w:contextualSpacing/>
    </w:pPr>
  </w:style>
  <w:style w:type="paragraph" w:styleId="BodyText2">
    <w:name w:val="Body Text 2"/>
    <w:basedOn w:val="Normal"/>
    <w:link w:val="BodyText2Char"/>
    <w:uiPriority w:val="99"/>
    <w:semiHidden/>
    <w:unhideWhenUsed/>
    <w:rsid w:val="0082551A"/>
    <w:pPr>
      <w:spacing w:after="120" w:line="480" w:lineRule="auto"/>
    </w:pPr>
  </w:style>
  <w:style w:type="character" w:customStyle="1" w:styleId="BodyText2Char">
    <w:name w:val="Body Text 2 Char"/>
    <w:basedOn w:val="DefaultParagraphFont"/>
    <w:link w:val="BodyText2"/>
    <w:uiPriority w:val="99"/>
    <w:semiHidden/>
    <w:rsid w:val="0082551A"/>
    <w:rPr>
      <w:rFonts w:cs="Arial Unicode MS"/>
      <w:color w:val="000000"/>
      <w:sz w:val="24"/>
      <w:szCs w:val="24"/>
      <w:u w:color="000000"/>
      <w14:textOutline w14:w="0" w14:cap="flat" w14:cmpd="sng" w14:algn="ctr">
        <w14:noFill/>
        <w14:prstDash w14:val="solid"/>
        <w14:bevel/>
      </w14:textOutline>
    </w:rPr>
  </w:style>
  <w:style w:type="character" w:customStyle="1" w:styleId="HeaderChar">
    <w:name w:val="Header Char"/>
    <w:basedOn w:val="DefaultParagraphFont"/>
    <w:link w:val="Header"/>
    <w:rsid w:val="00356316"/>
    <w:rPr>
      <w:rFonts w:eastAsia="Times New Roman"/>
      <w:color w:val="000000"/>
      <w:sz w:val="24"/>
      <w:szCs w:val="24"/>
      <w:u w:color="000000"/>
    </w:rPr>
  </w:style>
  <w:style w:type="character" w:customStyle="1" w:styleId="FooterChar">
    <w:name w:val="Footer Char"/>
    <w:basedOn w:val="DefaultParagraphFont"/>
    <w:link w:val="Footer"/>
    <w:uiPriority w:val="99"/>
    <w:rsid w:val="00356316"/>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4132</Words>
  <Characters>23559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Meyer</dc:creator>
  <cp:lastModifiedBy>Deborah Keltner</cp:lastModifiedBy>
  <cp:revision>2</cp:revision>
  <cp:lastPrinted>2025-04-02T14:28:00Z</cp:lastPrinted>
  <dcterms:created xsi:type="dcterms:W3CDTF">2025-04-26T12:19:00Z</dcterms:created>
  <dcterms:modified xsi:type="dcterms:W3CDTF">2025-04-26T12:19:00Z</dcterms:modified>
</cp:coreProperties>
</file>