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D52" w14:textId="77777777" w:rsidR="002459CD" w:rsidRPr="002459CD" w:rsidRDefault="002459CD" w:rsidP="0024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CD">
        <w:rPr>
          <w:rFonts w:ascii="Times New Roman" w:eastAsia="Times New Roman" w:hAnsi="Times New Roman" w:cs="Times New Roman"/>
          <w:sz w:val="24"/>
          <w:szCs w:val="24"/>
        </w:rPr>
        <w:t xml:space="preserve">Sophia </w:t>
      </w:r>
      <w:proofErr w:type="spellStart"/>
      <w:r w:rsidRPr="002459CD">
        <w:rPr>
          <w:rFonts w:ascii="Times New Roman" w:eastAsia="Times New Roman" w:hAnsi="Times New Roman" w:cs="Times New Roman"/>
          <w:sz w:val="24"/>
          <w:szCs w:val="24"/>
        </w:rPr>
        <w:t>Henzel</w:t>
      </w:r>
      <w:proofErr w:type="spellEnd"/>
    </w:p>
    <w:p w14:paraId="0406B854" w14:textId="77777777" w:rsidR="002459CD" w:rsidRPr="002459CD" w:rsidRDefault="002459CD" w:rsidP="0024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A1136" w14:textId="77777777" w:rsidR="002459CD" w:rsidRPr="002459CD" w:rsidRDefault="002459CD" w:rsidP="0024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CD">
        <w:rPr>
          <w:rFonts w:ascii="Times New Roman" w:eastAsia="Times New Roman" w:hAnsi="Times New Roman" w:cs="Times New Roman"/>
          <w:sz w:val="24"/>
          <w:szCs w:val="24"/>
        </w:rPr>
        <w:t>Sophia is 17 years old and a high school junior at Harwood Union. She lives in Waterbury with her parents and younger sister. She has a passion for dance, writing, skiing, and mental health!</w:t>
      </w:r>
    </w:p>
    <w:p w14:paraId="18D2FBEB" w14:textId="77777777" w:rsidR="002459CD" w:rsidRPr="002459CD" w:rsidRDefault="002459CD" w:rsidP="0024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71BCB" w14:textId="77777777" w:rsidR="002459CD" w:rsidRPr="002459CD" w:rsidRDefault="002459CD" w:rsidP="0024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CD">
        <w:rPr>
          <w:rFonts w:ascii="Times New Roman" w:eastAsia="Times New Roman" w:hAnsi="Times New Roman" w:cs="Times New Roman"/>
          <w:sz w:val="24"/>
          <w:szCs w:val="24"/>
        </w:rPr>
        <w:t>Growing up, Sophia struggled with anxiety and began therapy at 9 years old. Through her counseling, she gained a deep understanding for managing anxiety and stress and decided she wanted to focus on ending the stigma regarding mental health. </w:t>
      </w:r>
    </w:p>
    <w:p w14:paraId="1E922825" w14:textId="77777777" w:rsidR="002459CD" w:rsidRPr="002459CD" w:rsidRDefault="002459CD" w:rsidP="0024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ACE68" w14:textId="77777777" w:rsidR="002459CD" w:rsidRPr="002459CD" w:rsidRDefault="002459CD" w:rsidP="0024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CD">
        <w:rPr>
          <w:rFonts w:ascii="Times New Roman" w:eastAsia="Times New Roman" w:hAnsi="Times New Roman" w:cs="Times New Roman"/>
          <w:sz w:val="24"/>
          <w:szCs w:val="24"/>
        </w:rPr>
        <w:t>Recently, Sophia began her internship at Hannah’s House to collaborate on projects and help implement mental health awareness into her school community. She is also taking a psychology course at the Community College of Vermont, in order to further her knowledge on the topic!</w:t>
      </w:r>
    </w:p>
    <w:p w14:paraId="0234A40D" w14:textId="77777777" w:rsidR="0079155E" w:rsidRDefault="0079155E"/>
    <w:sectPr w:rsidR="00791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CD"/>
    <w:rsid w:val="002459CD"/>
    <w:rsid w:val="007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CC8C"/>
  <w15:chartTrackingRefBased/>
  <w15:docId w15:val="{A2CF002F-FD3C-4CCE-875E-DD54628D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Rivers</dc:creator>
  <cp:keywords/>
  <dc:description/>
  <cp:lastModifiedBy>Chrissy Rivers</cp:lastModifiedBy>
  <cp:revision>1</cp:revision>
  <dcterms:created xsi:type="dcterms:W3CDTF">2022-03-15T22:29:00Z</dcterms:created>
  <dcterms:modified xsi:type="dcterms:W3CDTF">2022-03-15T22:29:00Z</dcterms:modified>
</cp:coreProperties>
</file>