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6413" w14:textId="77777777" w:rsidR="00441C99" w:rsidRPr="00B15D0F" w:rsidRDefault="00441C99" w:rsidP="00B15D0F">
      <w:pPr>
        <w:jc w:val="center"/>
        <w:rPr>
          <w:rFonts w:ascii="Times New Roman" w:hAnsi="Times New Roman" w:cs="Times New Roman"/>
        </w:rPr>
      </w:pPr>
      <w:r w:rsidRPr="00B15D0F">
        <w:rPr>
          <w:rFonts w:ascii="Times New Roman" w:hAnsi="Times New Roman" w:cs="Times New Roman"/>
        </w:rPr>
        <w:t>Campbell Chapel A.M.E. Church</w:t>
      </w:r>
    </w:p>
    <w:p w14:paraId="16A7FAD5" w14:textId="77777777" w:rsidR="00441C99" w:rsidRPr="00B15D0F" w:rsidRDefault="00441C99" w:rsidP="00B15D0F">
      <w:pPr>
        <w:jc w:val="center"/>
        <w:rPr>
          <w:rFonts w:ascii="Times New Roman" w:hAnsi="Times New Roman" w:cs="Times New Roman"/>
        </w:rPr>
      </w:pPr>
      <w:r w:rsidRPr="00B15D0F">
        <w:rPr>
          <w:rFonts w:ascii="Times New Roman" w:hAnsi="Times New Roman" w:cs="Times New Roman"/>
        </w:rPr>
        <w:t>25 Boundary Street</w:t>
      </w:r>
    </w:p>
    <w:p w14:paraId="454E6D42" w14:textId="77777777" w:rsidR="00441C99" w:rsidRPr="00B15D0F" w:rsidRDefault="00441C99" w:rsidP="00B15D0F">
      <w:pPr>
        <w:jc w:val="center"/>
        <w:rPr>
          <w:rFonts w:ascii="Times New Roman" w:hAnsi="Times New Roman" w:cs="Times New Roman"/>
        </w:rPr>
      </w:pPr>
      <w:r w:rsidRPr="00B15D0F">
        <w:rPr>
          <w:rFonts w:ascii="Times New Roman" w:hAnsi="Times New Roman" w:cs="Times New Roman"/>
        </w:rPr>
        <w:t>Bluffton, SC 29910</w:t>
      </w:r>
    </w:p>
    <w:p w14:paraId="6CC25970" w14:textId="77777777" w:rsidR="00441C99" w:rsidRPr="00B15D0F" w:rsidRDefault="00441C99" w:rsidP="00B15D0F">
      <w:pPr>
        <w:jc w:val="center"/>
        <w:rPr>
          <w:rFonts w:ascii="Times New Roman" w:hAnsi="Times New Roman" w:cs="Times New Roman"/>
        </w:rPr>
      </w:pPr>
    </w:p>
    <w:p w14:paraId="76EDFD11" w14:textId="76CF9526" w:rsidR="00441C99" w:rsidRPr="00B15D0F" w:rsidRDefault="00441C99" w:rsidP="00B15D0F">
      <w:pPr>
        <w:jc w:val="center"/>
        <w:rPr>
          <w:rFonts w:ascii="Times New Roman" w:hAnsi="Times New Roman" w:cs="Times New Roman"/>
        </w:rPr>
      </w:pPr>
      <w:r w:rsidRPr="00B15D0F">
        <w:rPr>
          <w:rFonts w:ascii="Times New Roman" w:hAnsi="Times New Roman" w:cs="Times New Roman"/>
        </w:rPr>
        <w:t>Bible Stud</w:t>
      </w:r>
      <w:r w:rsidR="000934BB" w:rsidRPr="00B15D0F">
        <w:rPr>
          <w:rFonts w:ascii="Times New Roman" w:hAnsi="Times New Roman" w:cs="Times New Roman"/>
        </w:rPr>
        <w:t>y Guide</w:t>
      </w:r>
    </w:p>
    <w:p w14:paraId="23127E39" w14:textId="77777777" w:rsidR="00441C99" w:rsidRPr="00B15D0F" w:rsidRDefault="00441C99" w:rsidP="00B15D0F">
      <w:pPr>
        <w:jc w:val="center"/>
        <w:rPr>
          <w:rFonts w:ascii="Times New Roman" w:hAnsi="Times New Roman" w:cs="Times New Roman"/>
        </w:rPr>
      </w:pPr>
    </w:p>
    <w:p w14:paraId="00704BCB" w14:textId="108E5A57" w:rsidR="00B15D0F" w:rsidRPr="00B15D0F" w:rsidRDefault="00441C99" w:rsidP="00B15D0F">
      <w:pPr>
        <w:jc w:val="center"/>
        <w:rPr>
          <w:rFonts w:ascii="Times New Roman" w:hAnsi="Times New Roman" w:cs="Times New Roman"/>
        </w:rPr>
      </w:pPr>
      <w:r w:rsidRPr="00B15D0F">
        <w:rPr>
          <w:rFonts w:ascii="Times New Roman" w:hAnsi="Times New Roman" w:cs="Times New Roman"/>
        </w:rPr>
        <w:t>Tuesdays 12:00 p.m.</w:t>
      </w:r>
    </w:p>
    <w:p w14:paraId="033D9B83" w14:textId="77777777" w:rsidR="00B15D0F" w:rsidRPr="00B15D0F" w:rsidRDefault="00B15D0F" w:rsidP="00B15D0F">
      <w:pPr>
        <w:rPr>
          <w:rFonts w:ascii="Times New Roman" w:eastAsia="Times New Roman" w:hAnsi="Times New Roman" w:cs="Times New Roman"/>
          <w:b/>
          <w:bCs/>
          <w:caps/>
          <w:spacing w:val="15"/>
          <w:kern w:val="36"/>
          <w14:ligatures w14:val="none"/>
        </w:rPr>
      </w:pPr>
    </w:p>
    <w:p w14:paraId="184344DE" w14:textId="36F99DDB" w:rsidR="00B15D0F" w:rsidRPr="00B15D0F" w:rsidRDefault="00441C99" w:rsidP="00B15D0F">
      <w:pPr>
        <w:rPr>
          <w:rFonts w:ascii="Times New Roman" w:hAnsi="Times New Roman" w:cs="Times New Roman"/>
          <w:b/>
          <w:bCs/>
          <w:caps/>
          <w:color w:val="000000" w:themeColor="text1"/>
          <w:spacing w:val="15"/>
        </w:rPr>
      </w:pPr>
      <w:r w:rsidRPr="00B15D0F">
        <w:rPr>
          <w:rFonts w:ascii="Times New Roman" w:eastAsia="Times New Roman" w:hAnsi="Times New Roman" w:cs="Times New Roman"/>
          <w:b/>
          <w:bCs/>
          <w:caps/>
          <w:color w:val="000000" w:themeColor="text1"/>
          <w:spacing w:val="15"/>
          <w:kern w:val="36"/>
          <w14:ligatures w14:val="none"/>
        </w:rPr>
        <w:t>I</w:t>
      </w:r>
      <w:r w:rsidR="00B15D0F" w:rsidRPr="00B15D0F">
        <w:rPr>
          <w:rFonts w:ascii="Times New Roman" w:eastAsia="Times New Roman" w:hAnsi="Times New Roman" w:cs="Times New Roman"/>
          <w:b/>
          <w:bCs/>
          <w:caps/>
          <w:color w:val="000000" w:themeColor="text1"/>
          <w:spacing w:val="15"/>
          <w:kern w:val="36"/>
          <w14:ligatures w14:val="none"/>
        </w:rPr>
        <w:t>I</w:t>
      </w:r>
      <w:r w:rsidRPr="00B15D0F">
        <w:rPr>
          <w:rFonts w:ascii="Times New Roman" w:eastAsia="Times New Roman" w:hAnsi="Times New Roman" w:cs="Times New Roman"/>
          <w:b/>
          <w:bCs/>
          <w:caps/>
          <w:color w:val="000000" w:themeColor="text1"/>
          <w:spacing w:val="15"/>
          <w:kern w:val="36"/>
          <w14:ligatures w14:val="none"/>
        </w:rPr>
        <w:t xml:space="preserve"> Samuel</w:t>
      </w:r>
      <w:r w:rsidR="00B15D0F" w:rsidRPr="00B15D0F">
        <w:rPr>
          <w:rFonts w:ascii="Times New Roman" w:eastAsia="Times New Roman" w:hAnsi="Times New Roman" w:cs="Times New Roman"/>
          <w:b/>
          <w:bCs/>
          <w:caps/>
          <w:color w:val="000000" w:themeColor="text1"/>
          <w:spacing w:val="15"/>
          <w:kern w:val="36"/>
          <w14:ligatures w14:val="none"/>
        </w:rPr>
        <w:t xml:space="preserve"> 1</w:t>
      </w:r>
      <w:r w:rsidR="00B15D0F" w:rsidRPr="00B15D0F">
        <w:rPr>
          <w:rFonts w:ascii="Times New Roman" w:hAnsi="Times New Roman" w:cs="Times New Roman"/>
          <w:b/>
          <w:bCs/>
          <w:caps/>
          <w:color w:val="000000" w:themeColor="text1"/>
          <w:spacing w:val="15"/>
        </w:rPr>
        <w:t> – DAVID MOURNS THE DEATH OF SAUL</w:t>
      </w:r>
    </w:p>
    <w:p w14:paraId="4011D3DE" w14:textId="77777777" w:rsidR="00B15D0F" w:rsidRPr="00B15D0F" w:rsidRDefault="00000000" w:rsidP="00B15D0F">
      <w:pPr>
        <w:rPr>
          <w:rFonts w:ascii="Times New Roman" w:hAnsi="Times New Roman" w:cs="Times New Roman"/>
          <w:b/>
          <w:bCs/>
          <w:color w:val="000000" w:themeColor="text1"/>
        </w:rPr>
      </w:pPr>
      <w:hyperlink r:id="rId5" w:history="1">
        <w:r w:rsidR="00B15D0F" w:rsidRPr="00B15D0F">
          <w:rPr>
            <w:rStyle w:val="Hyperlink"/>
            <w:rFonts w:ascii="Times New Roman" w:hAnsi="Times New Roman" w:cs="Times New Roman"/>
            <w:b/>
            <w:bCs/>
            <w:color w:val="000000" w:themeColor="text1"/>
            <w:bdr w:val="none" w:sz="0" w:space="0" w:color="auto" w:frame="1"/>
          </w:rPr>
          <w:t>2 Samuel 1</w:t>
        </w:r>
      </w:hyperlink>
      <w:r w:rsidR="00B15D0F" w:rsidRPr="00B15D0F">
        <w:rPr>
          <w:rFonts w:ascii="Times New Roman" w:hAnsi="Times New Roman" w:cs="Times New Roman"/>
          <w:b/>
          <w:bCs/>
          <w:color w:val="000000" w:themeColor="text1"/>
        </w:rPr>
        <w:t> – Free from Bitterness</w:t>
      </w:r>
    </w:p>
    <w:p w14:paraId="06F9B169" w14:textId="77777777" w:rsidR="00B15D0F" w:rsidRPr="00B15D0F" w:rsidRDefault="00B15D0F" w:rsidP="00B15D0F">
      <w:pPr>
        <w:rPr>
          <w:rFonts w:ascii="Times New Roman" w:hAnsi="Times New Roman" w:cs="Times New Roman"/>
          <w:b/>
          <w:bCs/>
          <w:color w:val="000000" w:themeColor="text1"/>
        </w:rPr>
      </w:pPr>
      <w:r w:rsidRPr="00B15D0F">
        <w:rPr>
          <w:rFonts w:ascii="Times New Roman" w:hAnsi="Times New Roman" w:cs="Times New Roman"/>
          <w:b/>
          <w:bCs/>
          <w:color w:val="000000" w:themeColor="text1"/>
        </w:rPr>
        <w:t>A. David learns of Saul and Jonathan’s deaths.</w:t>
      </w:r>
    </w:p>
    <w:p w14:paraId="3417C0BE" w14:textId="77777777" w:rsidR="00B15D0F" w:rsidRPr="00B15D0F" w:rsidRDefault="00B15D0F" w:rsidP="00B15D0F">
      <w:pPr>
        <w:rPr>
          <w:rFonts w:ascii="Times New Roman" w:hAnsi="Times New Roman" w:cs="Times New Roman"/>
          <w:b/>
          <w:bCs/>
          <w:color w:val="000000" w:themeColor="text1"/>
        </w:rPr>
      </w:pPr>
      <w:r w:rsidRPr="00B15D0F">
        <w:rPr>
          <w:rFonts w:ascii="Times New Roman" w:hAnsi="Times New Roman" w:cs="Times New Roman"/>
          <w:b/>
          <w:bCs/>
          <w:color w:val="000000" w:themeColor="text1"/>
        </w:rPr>
        <w:t xml:space="preserve">1. (1-4) David hears the news in </w:t>
      </w:r>
      <w:proofErr w:type="spellStart"/>
      <w:r w:rsidRPr="00B15D0F">
        <w:rPr>
          <w:rFonts w:ascii="Times New Roman" w:hAnsi="Times New Roman" w:cs="Times New Roman"/>
          <w:b/>
          <w:bCs/>
          <w:color w:val="000000" w:themeColor="text1"/>
        </w:rPr>
        <w:t>Ziklag</w:t>
      </w:r>
      <w:proofErr w:type="spellEnd"/>
      <w:r w:rsidRPr="00B15D0F">
        <w:rPr>
          <w:rFonts w:ascii="Times New Roman" w:hAnsi="Times New Roman" w:cs="Times New Roman"/>
          <w:b/>
          <w:bCs/>
          <w:color w:val="000000" w:themeColor="text1"/>
        </w:rPr>
        <w:t>.</w:t>
      </w:r>
    </w:p>
    <w:p w14:paraId="0E4A0A53" w14:textId="77777777" w:rsidR="00B15D0F" w:rsidRDefault="00B15D0F" w:rsidP="00B15D0F">
      <w:pPr>
        <w:rPr>
          <w:rFonts w:ascii="Times New Roman" w:hAnsi="Times New Roman" w:cs="Times New Roman"/>
          <w:b/>
          <w:bCs/>
          <w:color w:val="0432FF"/>
          <w:bdr w:val="none" w:sz="0" w:space="0" w:color="auto" w:frame="1"/>
        </w:rPr>
      </w:pPr>
      <w:r w:rsidRPr="00B15D0F">
        <w:rPr>
          <w:rFonts w:ascii="Times New Roman" w:hAnsi="Times New Roman" w:cs="Times New Roman"/>
          <w:b/>
          <w:bCs/>
          <w:color w:val="0432FF"/>
          <w:bdr w:val="none" w:sz="0" w:space="0" w:color="auto" w:frame="1"/>
        </w:rPr>
        <w:t xml:space="preserve">Now it came to pass after the death of Saul, when David had returned from the slaughter of the Amalekites, and David had stayed two days in </w:t>
      </w:r>
      <w:proofErr w:type="spellStart"/>
      <w:r w:rsidRPr="00B15D0F">
        <w:rPr>
          <w:rFonts w:ascii="Times New Roman" w:hAnsi="Times New Roman" w:cs="Times New Roman"/>
          <w:b/>
          <w:bCs/>
          <w:color w:val="0432FF"/>
          <w:bdr w:val="none" w:sz="0" w:space="0" w:color="auto" w:frame="1"/>
        </w:rPr>
        <w:t>Ziklag</w:t>
      </w:r>
      <w:proofErr w:type="spellEnd"/>
      <w:r w:rsidRPr="00B15D0F">
        <w:rPr>
          <w:rFonts w:ascii="Times New Roman" w:hAnsi="Times New Roman" w:cs="Times New Roman"/>
          <w:b/>
          <w:bCs/>
          <w:color w:val="0432FF"/>
          <w:bdr w:val="none" w:sz="0" w:space="0" w:color="auto" w:frame="1"/>
        </w:rPr>
        <w:t xml:space="preserve">, on the third day, behold, it happened that a man came from Saul’s camp with his clothes torn and dust on his head. So it was, when he came to David, that he fell to the ground and prostrated himself. And David said to him, “Where have you come from?” </w:t>
      </w:r>
      <w:proofErr w:type="gramStart"/>
      <w:r w:rsidRPr="00B15D0F">
        <w:rPr>
          <w:rFonts w:ascii="Times New Roman" w:hAnsi="Times New Roman" w:cs="Times New Roman"/>
          <w:b/>
          <w:bCs/>
          <w:color w:val="0432FF"/>
          <w:bdr w:val="none" w:sz="0" w:space="0" w:color="auto" w:frame="1"/>
        </w:rPr>
        <w:t>So</w:t>
      </w:r>
      <w:proofErr w:type="gramEnd"/>
      <w:r w:rsidRPr="00B15D0F">
        <w:rPr>
          <w:rFonts w:ascii="Times New Roman" w:hAnsi="Times New Roman" w:cs="Times New Roman"/>
          <w:b/>
          <w:bCs/>
          <w:color w:val="0432FF"/>
          <w:bdr w:val="none" w:sz="0" w:space="0" w:color="auto" w:frame="1"/>
        </w:rPr>
        <w:t xml:space="preserve"> he said to him, “I have escaped from the camp of Israel.” Then David said to him, “How did the matter go? Please tell me.” And he answered, “The people have fled from the battle, many of the people are fallen and dead, and Saul and Jonathan his son are dead also.”</w:t>
      </w:r>
    </w:p>
    <w:p w14:paraId="3084136C" w14:textId="1BACE46E" w:rsidR="001056D5" w:rsidRDefault="00D17B65" w:rsidP="00B15D0F">
      <w:pPr>
        <w:rPr>
          <w:rFonts w:ascii="Times New Roman" w:hAnsi="Times New Roman" w:cs="Times New Roman"/>
          <w:b/>
          <w:bCs/>
          <w:color w:val="FF0000"/>
          <w:bdr w:val="none" w:sz="0" w:space="0" w:color="auto" w:frame="1"/>
        </w:rPr>
      </w:pPr>
      <w:r>
        <w:rPr>
          <w:rFonts w:ascii="Times New Roman" w:hAnsi="Times New Roman" w:cs="Times New Roman"/>
          <w:b/>
          <w:bCs/>
          <w:color w:val="FF0000"/>
          <w:bdr w:val="none" w:sz="0" w:space="0" w:color="auto" w:frame="1"/>
        </w:rPr>
        <w:t>Discussion:</w:t>
      </w:r>
      <w:r w:rsidR="001056D5">
        <w:rPr>
          <w:rFonts w:ascii="Times New Roman" w:hAnsi="Times New Roman" w:cs="Times New Roman"/>
          <w:b/>
          <w:bCs/>
          <w:color w:val="FF0000"/>
          <w:bdr w:val="none" w:sz="0" w:space="0" w:color="auto" w:frame="1"/>
        </w:rPr>
        <w:t xml:space="preserve"> In our text, David hears that Saul and Jonathan were killed</w:t>
      </w:r>
      <w:r w:rsidR="00DD1C21">
        <w:rPr>
          <w:rFonts w:ascii="Times New Roman" w:hAnsi="Times New Roman" w:cs="Times New Roman"/>
          <w:b/>
          <w:bCs/>
          <w:color w:val="FF0000"/>
          <w:bdr w:val="none" w:sz="0" w:space="0" w:color="auto" w:frame="1"/>
        </w:rPr>
        <w:t xml:space="preserve"> in battle</w:t>
      </w:r>
      <w:r w:rsidR="001056D5">
        <w:rPr>
          <w:rFonts w:ascii="Times New Roman" w:hAnsi="Times New Roman" w:cs="Times New Roman"/>
          <w:b/>
          <w:bCs/>
          <w:color w:val="FF0000"/>
          <w:bdr w:val="none" w:sz="0" w:space="0" w:color="auto" w:frame="1"/>
        </w:rPr>
        <w:t xml:space="preserve">.  </w:t>
      </w:r>
      <w:r w:rsidR="00DD1C21">
        <w:rPr>
          <w:rFonts w:ascii="Times New Roman" w:hAnsi="Times New Roman" w:cs="Times New Roman"/>
          <w:b/>
          <w:bCs/>
          <w:color w:val="FF0000"/>
          <w:bdr w:val="none" w:sz="0" w:space="0" w:color="auto" w:frame="1"/>
        </w:rPr>
        <w:t>Speculate on David’s feeling concerning this news.</w:t>
      </w:r>
    </w:p>
    <w:p w14:paraId="50E44002" w14:textId="0A1CB3F3" w:rsidR="001056D5" w:rsidRDefault="001056D5" w:rsidP="00B15D0F">
      <w:pPr>
        <w:rPr>
          <w:rFonts w:ascii="Times New Roman" w:hAnsi="Times New Roman" w:cs="Times New Roman"/>
          <w:b/>
          <w:bCs/>
          <w:color w:val="FF0000"/>
          <w:bdr w:val="none" w:sz="0" w:space="0" w:color="auto" w:frame="1"/>
        </w:rPr>
      </w:pPr>
      <w:r>
        <w:rPr>
          <w:rFonts w:ascii="Times New Roman" w:hAnsi="Times New Roman" w:cs="Times New Roman"/>
          <w:b/>
          <w:bCs/>
          <w:color w:val="FF0000"/>
          <w:bdr w:val="none" w:sz="0" w:space="0" w:color="auto" w:frame="1"/>
        </w:rPr>
        <w:t>Discussion</w:t>
      </w:r>
      <w:r w:rsidR="00011284">
        <w:rPr>
          <w:rFonts w:ascii="Times New Roman" w:hAnsi="Times New Roman" w:cs="Times New Roman"/>
          <w:b/>
          <w:bCs/>
          <w:color w:val="FF0000"/>
          <w:bdr w:val="none" w:sz="0" w:space="0" w:color="auto" w:frame="1"/>
        </w:rPr>
        <w:t>:</w:t>
      </w:r>
      <w:r w:rsidR="00D17B65">
        <w:rPr>
          <w:rFonts w:ascii="Times New Roman" w:hAnsi="Times New Roman" w:cs="Times New Roman"/>
          <w:b/>
          <w:bCs/>
          <w:color w:val="FF0000"/>
          <w:bdr w:val="none" w:sz="0" w:space="0" w:color="auto" w:frame="1"/>
        </w:rPr>
        <w:t xml:space="preserve">  No one knows how old David was when he was anointed to be king.  Sources </w:t>
      </w:r>
      <w:r>
        <w:rPr>
          <w:rFonts w:ascii="Times New Roman" w:hAnsi="Times New Roman" w:cs="Times New Roman"/>
          <w:b/>
          <w:bCs/>
          <w:color w:val="FF0000"/>
          <w:bdr w:val="none" w:sz="0" w:space="0" w:color="auto" w:frame="1"/>
        </w:rPr>
        <w:t xml:space="preserve">provide the following: killed Goliath (13 to 16), anointed to be King (10 to 15), became king </w:t>
      </w:r>
      <w:proofErr w:type="gramStart"/>
      <w:r>
        <w:rPr>
          <w:rFonts w:ascii="Times New Roman" w:hAnsi="Times New Roman" w:cs="Times New Roman"/>
          <w:b/>
          <w:bCs/>
          <w:color w:val="FF0000"/>
          <w:bdr w:val="none" w:sz="0" w:space="0" w:color="auto" w:frame="1"/>
        </w:rPr>
        <w:t>Age</w:t>
      </w:r>
      <w:proofErr w:type="gramEnd"/>
      <w:r>
        <w:rPr>
          <w:rFonts w:ascii="Times New Roman" w:hAnsi="Times New Roman" w:cs="Times New Roman"/>
          <w:b/>
          <w:bCs/>
          <w:color w:val="FF0000"/>
          <w:bdr w:val="none" w:sz="0" w:space="0" w:color="auto" w:frame="1"/>
        </w:rPr>
        <w:t xml:space="preserve"> 30.  What is the significance of David age when he became king?  David waited from 10 to 15 years after he received his calling to be king, until he </w:t>
      </w:r>
      <w:proofErr w:type="gramStart"/>
      <w:r>
        <w:rPr>
          <w:rFonts w:ascii="Times New Roman" w:hAnsi="Times New Roman" w:cs="Times New Roman"/>
          <w:b/>
          <w:bCs/>
          <w:color w:val="FF0000"/>
          <w:bdr w:val="none" w:sz="0" w:space="0" w:color="auto" w:frame="1"/>
        </w:rPr>
        <w:t>actually became</w:t>
      </w:r>
      <w:proofErr w:type="gramEnd"/>
      <w:r>
        <w:rPr>
          <w:rFonts w:ascii="Times New Roman" w:hAnsi="Times New Roman" w:cs="Times New Roman"/>
          <w:b/>
          <w:bCs/>
          <w:color w:val="FF0000"/>
          <w:bdr w:val="none" w:sz="0" w:space="0" w:color="auto" w:frame="1"/>
        </w:rPr>
        <w:t xml:space="preserve"> king.  Have you waited an extended period of waiting on the manifestation of a promise from God?</w:t>
      </w:r>
    </w:p>
    <w:p w14:paraId="576FF6B2" w14:textId="77777777" w:rsidR="001056D5" w:rsidRDefault="001056D5" w:rsidP="00B15D0F">
      <w:pPr>
        <w:rPr>
          <w:rFonts w:ascii="Times New Roman" w:hAnsi="Times New Roman" w:cs="Times New Roman"/>
          <w:b/>
          <w:bCs/>
          <w:color w:val="FF0000"/>
          <w:bdr w:val="none" w:sz="0" w:space="0" w:color="auto" w:frame="1"/>
        </w:rPr>
      </w:pPr>
    </w:p>
    <w:p w14:paraId="59F8BE17" w14:textId="77777777" w:rsidR="00B15D0F" w:rsidRPr="00DD1C21" w:rsidRDefault="00B15D0F" w:rsidP="00B15D0F">
      <w:pPr>
        <w:rPr>
          <w:rFonts w:ascii="Times New Roman" w:hAnsi="Times New Roman" w:cs="Times New Roman"/>
          <w:b/>
          <w:bCs/>
          <w:color w:val="000000" w:themeColor="text1"/>
        </w:rPr>
      </w:pPr>
      <w:r w:rsidRPr="00DD1C21">
        <w:rPr>
          <w:rFonts w:ascii="Times New Roman" w:hAnsi="Times New Roman" w:cs="Times New Roman"/>
          <w:b/>
          <w:bCs/>
          <w:color w:val="000000" w:themeColor="text1"/>
        </w:rPr>
        <w:t>2. (5-10) The Amalekite’s story.</w:t>
      </w:r>
    </w:p>
    <w:p w14:paraId="36A15531" w14:textId="77777777" w:rsidR="00B15D0F" w:rsidRDefault="00B15D0F" w:rsidP="00B15D0F">
      <w:pPr>
        <w:rPr>
          <w:rFonts w:ascii="Times New Roman" w:hAnsi="Times New Roman" w:cs="Times New Roman"/>
          <w:b/>
          <w:bCs/>
          <w:color w:val="0432FF"/>
          <w:bdr w:val="none" w:sz="0" w:space="0" w:color="auto" w:frame="1"/>
        </w:rPr>
      </w:pPr>
      <w:proofErr w:type="gramStart"/>
      <w:r w:rsidRPr="00DD1C21">
        <w:rPr>
          <w:rFonts w:ascii="Times New Roman" w:hAnsi="Times New Roman" w:cs="Times New Roman"/>
          <w:b/>
          <w:bCs/>
          <w:color w:val="0432FF"/>
          <w:bdr w:val="none" w:sz="0" w:space="0" w:color="auto" w:frame="1"/>
        </w:rPr>
        <w:t>So</w:t>
      </w:r>
      <w:proofErr w:type="gramEnd"/>
      <w:r w:rsidRPr="00DD1C21">
        <w:rPr>
          <w:rFonts w:ascii="Times New Roman" w:hAnsi="Times New Roman" w:cs="Times New Roman"/>
          <w:b/>
          <w:bCs/>
          <w:color w:val="0432FF"/>
          <w:bdr w:val="none" w:sz="0" w:space="0" w:color="auto" w:frame="1"/>
        </w:rPr>
        <w:t xml:space="preserve"> David said to the young man who told him, “How do you know that Saul and Jonathan his son are dead?” Then the young man who told him said, “As I happened by chance </w:t>
      </w:r>
      <w:r w:rsidRPr="00DD1C21">
        <w:rPr>
          <w:rStyle w:val="Emphasis"/>
          <w:rFonts w:ascii="Times New Roman" w:hAnsi="Times New Roman" w:cs="Times New Roman"/>
          <w:b/>
          <w:bCs/>
          <w:color w:val="0432FF"/>
          <w:bdr w:val="none" w:sz="0" w:space="0" w:color="auto" w:frame="1"/>
        </w:rPr>
        <w:t>to be </w:t>
      </w:r>
      <w:r w:rsidRPr="00DD1C21">
        <w:rPr>
          <w:rFonts w:ascii="Times New Roman" w:hAnsi="Times New Roman" w:cs="Times New Roman"/>
          <w:b/>
          <w:bCs/>
          <w:color w:val="0432FF"/>
          <w:bdr w:val="none" w:sz="0" w:space="0" w:color="auto" w:frame="1"/>
        </w:rPr>
        <w:t xml:space="preserve">on Mount Gilboa, there was Saul, leaning on his spear; and </w:t>
      </w:r>
      <w:proofErr w:type="gramStart"/>
      <w:r w:rsidRPr="00DD1C21">
        <w:rPr>
          <w:rFonts w:ascii="Times New Roman" w:hAnsi="Times New Roman" w:cs="Times New Roman"/>
          <w:b/>
          <w:bCs/>
          <w:color w:val="0432FF"/>
          <w:bdr w:val="none" w:sz="0" w:space="0" w:color="auto" w:frame="1"/>
        </w:rPr>
        <w:t>indeed</w:t>
      </w:r>
      <w:proofErr w:type="gramEnd"/>
      <w:r w:rsidRPr="00DD1C21">
        <w:rPr>
          <w:rFonts w:ascii="Times New Roman" w:hAnsi="Times New Roman" w:cs="Times New Roman"/>
          <w:b/>
          <w:bCs/>
          <w:color w:val="0432FF"/>
          <w:bdr w:val="none" w:sz="0" w:space="0" w:color="auto" w:frame="1"/>
        </w:rPr>
        <w:t xml:space="preserve"> the chariots and horsemen followed hard after him. Now when he looked behind him, he saw me and called to me. And I answered, ‘Here I am.’ And he said to me, ‘Who </w:t>
      </w:r>
      <w:r w:rsidRPr="00DD1C21">
        <w:rPr>
          <w:rStyle w:val="Emphasis"/>
          <w:rFonts w:ascii="Times New Roman" w:hAnsi="Times New Roman" w:cs="Times New Roman"/>
          <w:b/>
          <w:bCs/>
          <w:color w:val="0432FF"/>
          <w:bdr w:val="none" w:sz="0" w:space="0" w:color="auto" w:frame="1"/>
        </w:rPr>
        <w:t>are </w:t>
      </w:r>
      <w:r w:rsidRPr="00DD1C21">
        <w:rPr>
          <w:rFonts w:ascii="Times New Roman" w:hAnsi="Times New Roman" w:cs="Times New Roman"/>
          <w:b/>
          <w:bCs/>
          <w:color w:val="0432FF"/>
          <w:bdr w:val="none" w:sz="0" w:space="0" w:color="auto" w:frame="1"/>
        </w:rPr>
        <w:t xml:space="preserve">you?’ </w:t>
      </w:r>
      <w:proofErr w:type="gramStart"/>
      <w:r w:rsidRPr="00DD1C21">
        <w:rPr>
          <w:rFonts w:ascii="Times New Roman" w:hAnsi="Times New Roman" w:cs="Times New Roman"/>
          <w:b/>
          <w:bCs/>
          <w:color w:val="0432FF"/>
          <w:bdr w:val="none" w:sz="0" w:space="0" w:color="auto" w:frame="1"/>
        </w:rPr>
        <w:t>So</w:t>
      </w:r>
      <w:proofErr w:type="gramEnd"/>
      <w:r w:rsidRPr="00DD1C21">
        <w:rPr>
          <w:rFonts w:ascii="Times New Roman" w:hAnsi="Times New Roman" w:cs="Times New Roman"/>
          <w:b/>
          <w:bCs/>
          <w:color w:val="0432FF"/>
          <w:bdr w:val="none" w:sz="0" w:space="0" w:color="auto" w:frame="1"/>
        </w:rPr>
        <w:t xml:space="preserve"> I answered him, ‘I </w:t>
      </w:r>
      <w:r w:rsidRPr="00DD1C21">
        <w:rPr>
          <w:rStyle w:val="Emphasis"/>
          <w:rFonts w:ascii="Times New Roman" w:hAnsi="Times New Roman" w:cs="Times New Roman"/>
          <w:b/>
          <w:bCs/>
          <w:color w:val="0432FF"/>
          <w:bdr w:val="none" w:sz="0" w:space="0" w:color="auto" w:frame="1"/>
        </w:rPr>
        <w:t>am </w:t>
      </w:r>
      <w:r w:rsidRPr="00DD1C21">
        <w:rPr>
          <w:rFonts w:ascii="Times New Roman" w:hAnsi="Times New Roman" w:cs="Times New Roman"/>
          <w:b/>
          <w:bCs/>
          <w:color w:val="0432FF"/>
          <w:bdr w:val="none" w:sz="0" w:space="0" w:color="auto" w:frame="1"/>
        </w:rPr>
        <w:t>an Amalekite.’ He said to me again, ‘Please stand over me and kill me, for anguish has come upon me, but my life still </w:t>
      </w:r>
      <w:r w:rsidRPr="00DD1C21">
        <w:rPr>
          <w:rStyle w:val="Emphasis"/>
          <w:rFonts w:ascii="Times New Roman" w:hAnsi="Times New Roman" w:cs="Times New Roman"/>
          <w:b/>
          <w:bCs/>
          <w:color w:val="0432FF"/>
          <w:bdr w:val="none" w:sz="0" w:space="0" w:color="auto" w:frame="1"/>
        </w:rPr>
        <w:t>remains </w:t>
      </w:r>
      <w:r w:rsidRPr="00DD1C21">
        <w:rPr>
          <w:rFonts w:ascii="Times New Roman" w:hAnsi="Times New Roman" w:cs="Times New Roman"/>
          <w:b/>
          <w:bCs/>
          <w:color w:val="0432FF"/>
          <w:bdr w:val="none" w:sz="0" w:space="0" w:color="auto" w:frame="1"/>
        </w:rPr>
        <w:t xml:space="preserve">in me.’ </w:t>
      </w:r>
      <w:proofErr w:type="gramStart"/>
      <w:r w:rsidRPr="00DD1C21">
        <w:rPr>
          <w:rFonts w:ascii="Times New Roman" w:hAnsi="Times New Roman" w:cs="Times New Roman"/>
          <w:b/>
          <w:bCs/>
          <w:color w:val="0432FF"/>
          <w:bdr w:val="none" w:sz="0" w:space="0" w:color="auto" w:frame="1"/>
        </w:rPr>
        <w:t>So</w:t>
      </w:r>
      <w:proofErr w:type="gramEnd"/>
      <w:r w:rsidRPr="00DD1C21">
        <w:rPr>
          <w:rFonts w:ascii="Times New Roman" w:hAnsi="Times New Roman" w:cs="Times New Roman"/>
          <w:b/>
          <w:bCs/>
          <w:color w:val="0432FF"/>
          <w:bdr w:val="none" w:sz="0" w:space="0" w:color="auto" w:frame="1"/>
        </w:rPr>
        <w:t xml:space="preserve"> I stood over him and killed him, because I was sure that he could not live after he had fallen. And I took the crown that </w:t>
      </w:r>
      <w:r w:rsidRPr="00DD1C21">
        <w:rPr>
          <w:rStyle w:val="Emphasis"/>
          <w:rFonts w:ascii="Times New Roman" w:hAnsi="Times New Roman" w:cs="Times New Roman"/>
          <w:b/>
          <w:bCs/>
          <w:color w:val="0432FF"/>
          <w:bdr w:val="none" w:sz="0" w:space="0" w:color="auto" w:frame="1"/>
        </w:rPr>
        <w:t>was </w:t>
      </w:r>
      <w:r w:rsidRPr="00DD1C21">
        <w:rPr>
          <w:rFonts w:ascii="Times New Roman" w:hAnsi="Times New Roman" w:cs="Times New Roman"/>
          <w:b/>
          <w:bCs/>
          <w:color w:val="0432FF"/>
          <w:bdr w:val="none" w:sz="0" w:space="0" w:color="auto" w:frame="1"/>
        </w:rPr>
        <w:t>on his head and the bracelet that </w:t>
      </w:r>
      <w:r w:rsidRPr="00DD1C21">
        <w:rPr>
          <w:rStyle w:val="Emphasis"/>
          <w:rFonts w:ascii="Times New Roman" w:hAnsi="Times New Roman" w:cs="Times New Roman"/>
          <w:b/>
          <w:bCs/>
          <w:color w:val="0432FF"/>
          <w:bdr w:val="none" w:sz="0" w:space="0" w:color="auto" w:frame="1"/>
        </w:rPr>
        <w:t>was </w:t>
      </w:r>
      <w:r w:rsidRPr="00DD1C21">
        <w:rPr>
          <w:rFonts w:ascii="Times New Roman" w:hAnsi="Times New Roman" w:cs="Times New Roman"/>
          <w:b/>
          <w:bCs/>
          <w:color w:val="0432FF"/>
          <w:bdr w:val="none" w:sz="0" w:space="0" w:color="auto" w:frame="1"/>
        </w:rPr>
        <w:t xml:space="preserve">on his </w:t>
      </w:r>
      <w:proofErr w:type="gramStart"/>
      <w:r w:rsidRPr="00DD1C21">
        <w:rPr>
          <w:rFonts w:ascii="Times New Roman" w:hAnsi="Times New Roman" w:cs="Times New Roman"/>
          <w:b/>
          <w:bCs/>
          <w:color w:val="0432FF"/>
          <w:bdr w:val="none" w:sz="0" w:space="0" w:color="auto" w:frame="1"/>
        </w:rPr>
        <w:t>arm, and</w:t>
      </w:r>
      <w:proofErr w:type="gramEnd"/>
      <w:r w:rsidRPr="00DD1C21">
        <w:rPr>
          <w:rFonts w:ascii="Times New Roman" w:hAnsi="Times New Roman" w:cs="Times New Roman"/>
          <w:b/>
          <w:bCs/>
          <w:color w:val="0432FF"/>
          <w:bdr w:val="none" w:sz="0" w:space="0" w:color="auto" w:frame="1"/>
        </w:rPr>
        <w:t xml:space="preserve"> have brought them here to my lord.”</w:t>
      </w:r>
    </w:p>
    <w:p w14:paraId="1B7D52A7" w14:textId="0A62FE96" w:rsidR="00DD1C21" w:rsidRDefault="00DD1C21" w:rsidP="00B15D0F">
      <w:pPr>
        <w:rPr>
          <w:rFonts w:ascii="Times New Roman" w:hAnsi="Times New Roman" w:cs="Times New Roman"/>
          <w:b/>
          <w:bCs/>
          <w:color w:val="FF0000"/>
          <w:bdr w:val="none" w:sz="0" w:space="0" w:color="auto" w:frame="1"/>
        </w:rPr>
      </w:pPr>
      <w:r>
        <w:rPr>
          <w:rFonts w:ascii="Times New Roman" w:hAnsi="Times New Roman" w:cs="Times New Roman"/>
          <w:b/>
          <w:bCs/>
          <w:color w:val="FF0000"/>
          <w:bdr w:val="none" w:sz="0" w:space="0" w:color="auto" w:frame="1"/>
        </w:rPr>
        <w:t>Discussion: We reviewed this passage in a previous study.  What do you remember?</w:t>
      </w:r>
    </w:p>
    <w:p w14:paraId="47A6ED55" w14:textId="77777777" w:rsidR="00DD1C21" w:rsidRPr="00DD1C21" w:rsidRDefault="00DD1C21" w:rsidP="00B15D0F">
      <w:pPr>
        <w:rPr>
          <w:rFonts w:ascii="Times New Roman" w:hAnsi="Times New Roman" w:cs="Times New Roman"/>
          <w:b/>
          <w:bCs/>
          <w:color w:val="FF0000"/>
          <w:bdr w:val="none" w:sz="0" w:space="0" w:color="auto" w:frame="1"/>
        </w:rPr>
      </w:pPr>
    </w:p>
    <w:p w14:paraId="0C58B4C1" w14:textId="77777777" w:rsidR="00B15D0F" w:rsidRPr="00DD1C21" w:rsidRDefault="00B15D0F" w:rsidP="00B15D0F">
      <w:pPr>
        <w:rPr>
          <w:rFonts w:ascii="Times New Roman" w:hAnsi="Times New Roman" w:cs="Times New Roman"/>
          <w:b/>
          <w:bCs/>
          <w:color w:val="000000" w:themeColor="text1"/>
        </w:rPr>
      </w:pPr>
      <w:r w:rsidRPr="00DD1C21">
        <w:rPr>
          <w:rFonts w:ascii="Times New Roman" w:hAnsi="Times New Roman" w:cs="Times New Roman"/>
          <w:b/>
          <w:bCs/>
          <w:color w:val="000000" w:themeColor="text1"/>
        </w:rPr>
        <w:t>3. (11-12) David’s reaction: mourning for Saul.</w:t>
      </w:r>
    </w:p>
    <w:p w14:paraId="1E8D3B63" w14:textId="3320B7BD" w:rsidR="00B15D0F" w:rsidRDefault="00B15D0F" w:rsidP="00DD1C21">
      <w:pPr>
        <w:rPr>
          <w:rFonts w:ascii="Times New Roman" w:hAnsi="Times New Roman" w:cs="Times New Roman"/>
        </w:rPr>
      </w:pPr>
      <w:proofErr w:type="gramStart"/>
      <w:r w:rsidRPr="00DD1C21">
        <w:rPr>
          <w:rStyle w:val="Emphasis"/>
          <w:rFonts w:ascii="Times New Roman" w:hAnsi="Times New Roman" w:cs="Times New Roman"/>
          <w:b/>
          <w:bCs/>
          <w:color w:val="0432FF"/>
          <w:bdr w:val="none" w:sz="0" w:space="0" w:color="auto" w:frame="1"/>
        </w:rPr>
        <w:t>Therefore</w:t>
      </w:r>
      <w:proofErr w:type="gramEnd"/>
      <w:r w:rsidRPr="00DD1C21">
        <w:rPr>
          <w:rStyle w:val="Emphasis"/>
          <w:rFonts w:ascii="Times New Roman" w:hAnsi="Times New Roman" w:cs="Times New Roman"/>
          <w:b/>
          <w:bCs/>
          <w:color w:val="0432FF"/>
          <w:bdr w:val="none" w:sz="0" w:space="0" w:color="auto" w:frame="1"/>
        </w:rPr>
        <w:t> </w:t>
      </w:r>
      <w:r w:rsidRPr="00DD1C21">
        <w:rPr>
          <w:rFonts w:ascii="Times New Roman" w:hAnsi="Times New Roman" w:cs="Times New Roman"/>
          <w:b/>
          <w:bCs/>
          <w:color w:val="0432FF"/>
          <w:bdr w:val="none" w:sz="0" w:space="0" w:color="auto" w:frame="1"/>
        </w:rPr>
        <w:t>David took hold of his own clothes and tore them, and </w:t>
      </w:r>
      <w:r w:rsidRPr="00DD1C21">
        <w:rPr>
          <w:rStyle w:val="Emphasis"/>
          <w:rFonts w:ascii="Times New Roman" w:hAnsi="Times New Roman" w:cs="Times New Roman"/>
          <w:b/>
          <w:bCs/>
          <w:color w:val="0432FF"/>
          <w:bdr w:val="none" w:sz="0" w:space="0" w:color="auto" w:frame="1"/>
        </w:rPr>
        <w:t>so did </w:t>
      </w:r>
      <w:r w:rsidRPr="00DD1C21">
        <w:rPr>
          <w:rFonts w:ascii="Times New Roman" w:hAnsi="Times New Roman" w:cs="Times New Roman"/>
          <w:b/>
          <w:bCs/>
          <w:color w:val="0432FF"/>
          <w:bdr w:val="none" w:sz="0" w:space="0" w:color="auto" w:frame="1"/>
        </w:rPr>
        <w:t>all the men who </w:t>
      </w:r>
      <w:r w:rsidRPr="00DD1C21">
        <w:rPr>
          <w:rStyle w:val="Emphasis"/>
          <w:rFonts w:ascii="Times New Roman" w:hAnsi="Times New Roman" w:cs="Times New Roman"/>
          <w:b/>
          <w:bCs/>
          <w:color w:val="0432FF"/>
          <w:bdr w:val="none" w:sz="0" w:space="0" w:color="auto" w:frame="1"/>
        </w:rPr>
        <w:t>were </w:t>
      </w:r>
      <w:r w:rsidRPr="00DD1C21">
        <w:rPr>
          <w:rFonts w:ascii="Times New Roman" w:hAnsi="Times New Roman" w:cs="Times New Roman"/>
          <w:b/>
          <w:bCs/>
          <w:color w:val="0432FF"/>
          <w:bdr w:val="none" w:sz="0" w:space="0" w:color="auto" w:frame="1"/>
        </w:rPr>
        <w:t>with him. And they mourned and wept and fasted until evening for Saul and for Jonathan his son, for the people of the LORD and for the house of Israel, because they had fallen by the sword.</w:t>
      </w:r>
    </w:p>
    <w:p w14:paraId="73176A77" w14:textId="2A8A0765" w:rsidR="00DD1C21" w:rsidRPr="00011284" w:rsidRDefault="00DD1C21" w:rsidP="00DD1C21">
      <w:pPr>
        <w:rPr>
          <w:rFonts w:ascii="Times New Roman" w:hAnsi="Times New Roman" w:cs="Times New Roman"/>
          <w:b/>
          <w:bCs/>
          <w:color w:val="FF0000"/>
        </w:rPr>
      </w:pPr>
      <w:r w:rsidRPr="00011284">
        <w:rPr>
          <w:rFonts w:ascii="Times New Roman" w:hAnsi="Times New Roman" w:cs="Times New Roman"/>
          <w:b/>
          <w:bCs/>
          <w:color w:val="FF0000"/>
        </w:rPr>
        <w:lastRenderedPageBreak/>
        <w:t xml:space="preserve">Discussion: </w:t>
      </w:r>
      <w:r w:rsidR="007D6952" w:rsidRPr="00011284">
        <w:rPr>
          <w:rFonts w:ascii="Times New Roman" w:hAnsi="Times New Roman" w:cs="Times New Roman"/>
          <w:b/>
          <w:bCs/>
          <w:color w:val="FF0000"/>
        </w:rPr>
        <w:t>Mourning in the Middle East</w:t>
      </w:r>
    </w:p>
    <w:p w14:paraId="21106BA9" w14:textId="212731BC" w:rsidR="007D6952" w:rsidRPr="007D6952" w:rsidRDefault="007D6952" w:rsidP="00DD1C21">
      <w:pPr>
        <w:rPr>
          <w:rFonts w:ascii="Times New Roman" w:hAnsi="Times New Roman" w:cs="Times New Roman"/>
          <w:color w:val="FF0000"/>
        </w:rPr>
      </w:pPr>
      <w:r w:rsidRPr="00011284">
        <w:rPr>
          <w:rFonts w:ascii="Times New Roman" w:hAnsi="Times New Roman" w:cs="Times New Roman"/>
          <w:b/>
          <w:bCs/>
          <w:color w:val="FF0000"/>
        </w:rPr>
        <w:t xml:space="preserve">Video: </w:t>
      </w:r>
      <w:hyperlink r:id="rId6" w:anchor="fpstate=ive&amp;vld=cid:f896efea,vid:1fPGqEpLYuQ,st:0" w:history="1">
        <w:r w:rsidRPr="007D6952">
          <w:rPr>
            <w:rStyle w:val="Hyperlink"/>
            <w:rFonts w:ascii="Times New Roman" w:hAnsi="Times New Roman" w:cs="Times New Roman"/>
            <w:color w:val="FF0000"/>
          </w:rPr>
          <w:t>https://www.google.com/search?q=ululation&amp;sca_esv=f0d7a24c669b6213&amp;sca_upv=1&amp;biw=1078&amp;bih=707&amp;tbm=vid&amp;sxsrf=ACQVn0-NzFGA36YeKRA9iZY-DYt7823EXg%3A1714749600027&amp;ei=oAA1ZoeZAYGuptQPoLawkAg&amp;oq=ul&amp;gs_lp=Eg1nd3Mtd2l6LXZpZGVvIgJ1bCoCCAAyCxAAGIAEGJECGIoFMgsQABiABBiRAhiKBTIFEAAYgAQyDhAAGIAEGLEDGIMBGIoFMggQABiABBixAzIOEAAYgAQYsQMYgwEYigUyBRAAGIAEMgsQABiABBixAxiDATIOEAAYgAQYsQMYgwEYigUyBRAAGIAESNsWUABYqAVwAHgAkAEAmAFjoAGuAaoBATK4AQHIAQD4AQGYAgKgAroBwgIREAAYgAQYkQIYsQMYgwEYigWYAwCSBwMxLjGgB-EK&amp;sclient=gws-wiz-video#fpstate=ive&amp;vld=cid:f896efea,vid:1fPGqEpLYuQ,st:0</w:t>
        </w:r>
      </w:hyperlink>
    </w:p>
    <w:p w14:paraId="361E9CA6" w14:textId="77777777" w:rsidR="007D6952" w:rsidRDefault="007D6952" w:rsidP="00DD1C21">
      <w:pPr>
        <w:rPr>
          <w:rFonts w:ascii="Times New Roman" w:hAnsi="Times New Roman" w:cs="Times New Roman"/>
          <w:color w:val="FF0000"/>
        </w:rPr>
      </w:pPr>
    </w:p>
    <w:p w14:paraId="470A88C3" w14:textId="3BCD7CCC" w:rsidR="007D6952" w:rsidRPr="007D6952" w:rsidRDefault="007D6952" w:rsidP="00DD1C21">
      <w:pPr>
        <w:rPr>
          <w:rFonts w:ascii="Times New Roman" w:hAnsi="Times New Roman" w:cs="Times New Roman"/>
          <w:color w:val="FF0000"/>
        </w:rPr>
      </w:pPr>
      <w:r w:rsidRPr="00011284">
        <w:rPr>
          <w:rFonts w:ascii="Times New Roman" w:hAnsi="Times New Roman" w:cs="Times New Roman"/>
          <w:b/>
          <w:bCs/>
          <w:color w:val="FF0000"/>
        </w:rPr>
        <w:t xml:space="preserve">Video: </w:t>
      </w:r>
      <w:hyperlink r:id="rId7" w:anchor="fpstate=ive&amp;vld=cid:867c04b4,vid:RX21ocfg3CQ,st:0" w:history="1">
        <w:r w:rsidRPr="007D6952">
          <w:rPr>
            <w:rStyle w:val="Hyperlink"/>
            <w:rFonts w:ascii="Times New Roman" w:hAnsi="Times New Roman" w:cs="Times New Roman"/>
            <w:color w:val="FF0000"/>
          </w:rPr>
          <w:t>https://www.google.com/search?q=ululation&amp;sca_esv=f0d7a24c669b6213&amp;sca_upv=1&amp;biw=1078&amp;bih=707&amp;tbm=vid&amp;sxsrf=ACQVn0-NzFGA36YeKRA9iZY-DYt7823EXg%3A1714749600027&amp;ei=oAA1ZoeZAYGuptQPoLawkAg&amp;oq=ul&amp;gs_lp=Eg1nd3Mtd2l6LXZpZGVvIgJ1bCoCCAAyCxAAGIAEGJECGIoFMgsQABiABBiRAhiKBTIFEAAYgAQyDhAAGIAEGLEDGIMBGIoFMggQABiABBixAzIOEAAYgAQYsQMYgwEYigUyBRAAGIAEMgsQABiABBixAxiDATIOEAAYgAQYsQMYgwEYigUyBRAAGIAESNsWUABYqAVwAHgAkAEAmAFjoAGuAaoBATK4AQHIAQD4AQGYAgKgAroBwgIREAAYgAQYkQIYsQMYgwEYigWYAwCSBwMxLjGgB-EK&amp;sclient=gws-wiz-video#fpstate=ive&amp;vld=cid:867c04b4,vid:RX21ocfg3CQ,st:0</w:t>
        </w:r>
      </w:hyperlink>
    </w:p>
    <w:p w14:paraId="08760815" w14:textId="78F78E17" w:rsidR="00DD1C21" w:rsidRPr="007D6952" w:rsidRDefault="00DD1C21" w:rsidP="00B15D0F">
      <w:pPr>
        <w:rPr>
          <w:rFonts w:ascii="Times New Roman" w:hAnsi="Times New Roman" w:cs="Times New Roman"/>
          <w:b/>
          <w:bCs/>
          <w:color w:val="000000" w:themeColor="text1"/>
        </w:rPr>
      </w:pPr>
    </w:p>
    <w:p w14:paraId="2B2C1943" w14:textId="77777777" w:rsidR="00B15D0F" w:rsidRPr="00B15D0F" w:rsidRDefault="00B15D0F" w:rsidP="00B15D0F">
      <w:pPr>
        <w:rPr>
          <w:rFonts w:ascii="Times New Roman" w:hAnsi="Times New Roman" w:cs="Times New Roman"/>
          <w:color w:val="666666"/>
        </w:rPr>
      </w:pPr>
      <w:r w:rsidRPr="007D6952">
        <w:rPr>
          <w:rFonts w:ascii="Times New Roman" w:hAnsi="Times New Roman" w:cs="Times New Roman"/>
          <w:b/>
          <w:bCs/>
          <w:color w:val="000000" w:themeColor="text1"/>
        </w:rPr>
        <w:t>4. (13-16) David executes the Amalekite</w:t>
      </w:r>
      <w:r w:rsidRPr="00B15D0F">
        <w:rPr>
          <w:rFonts w:ascii="Times New Roman" w:hAnsi="Times New Roman" w:cs="Times New Roman"/>
          <w:color w:val="666666"/>
        </w:rPr>
        <w:t>.</w:t>
      </w:r>
    </w:p>
    <w:p w14:paraId="55D1E014" w14:textId="77777777" w:rsidR="00B15D0F" w:rsidRDefault="00B15D0F" w:rsidP="00B15D0F">
      <w:pPr>
        <w:rPr>
          <w:rFonts w:ascii="Times New Roman" w:hAnsi="Times New Roman" w:cs="Times New Roman"/>
          <w:b/>
          <w:bCs/>
          <w:color w:val="004161"/>
          <w:bdr w:val="none" w:sz="0" w:space="0" w:color="auto" w:frame="1"/>
        </w:rPr>
      </w:pPr>
      <w:r w:rsidRPr="007D6952">
        <w:rPr>
          <w:rFonts w:ascii="Times New Roman" w:hAnsi="Times New Roman" w:cs="Times New Roman"/>
          <w:b/>
          <w:bCs/>
          <w:color w:val="0432FF"/>
          <w:bdr w:val="none" w:sz="0" w:space="0" w:color="auto" w:frame="1"/>
        </w:rPr>
        <w:t>Then David said to the young man who told him, “Where </w:t>
      </w:r>
      <w:r w:rsidRPr="007D6952">
        <w:rPr>
          <w:rStyle w:val="Emphasis"/>
          <w:rFonts w:ascii="Times New Roman" w:hAnsi="Times New Roman" w:cs="Times New Roman"/>
          <w:b/>
          <w:bCs/>
          <w:color w:val="0432FF"/>
          <w:bdr w:val="none" w:sz="0" w:space="0" w:color="auto" w:frame="1"/>
        </w:rPr>
        <w:t>are </w:t>
      </w:r>
      <w:r w:rsidRPr="007D6952">
        <w:rPr>
          <w:rFonts w:ascii="Times New Roman" w:hAnsi="Times New Roman" w:cs="Times New Roman"/>
          <w:b/>
          <w:bCs/>
          <w:color w:val="0432FF"/>
          <w:bdr w:val="none" w:sz="0" w:space="0" w:color="auto" w:frame="1"/>
        </w:rPr>
        <w:t>you from?” And he answered, “I </w:t>
      </w:r>
      <w:r w:rsidRPr="007D6952">
        <w:rPr>
          <w:rStyle w:val="Emphasis"/>
          <w:rFonts w:ascii="Times New Roman" w:hAnsi="Times New Roman" w:cs="Times New Roman"/>
          <w:b/>
          <w:bCs/>
          <w:color w:val="0432FF"/>
          <w:bdr w:val="none" w:sz="0" w:space="0" w:color="auto" w:frame="1"/>
        </w:rPr>
        <w:t>am </w:t>
      </w:r>
      <w:r w:rsidRPr="007D6952">
        <w:rPr>
          <w:rFonts w:ascii="Times New Roman" w:hAnsi="Times New Roman" w:cs="Times New Roman"/>
          <w:b/>
          <w:bCs/>
          <w:color w:val="0432FF"/>
          <w:bdr w:val="none" w:sz="0" w:space="0" w:color="auto" w:frame="1"/>
        </w:rPr>
        <w:t xml:space="preserve">the son of an alien, an Amalekite.” </w:t>
      </w:r>
      <w:proofErr w:type="gramStart"/>
      <w:r w:rsidRPr="007D6952">
        <w:rPr>
          <w:rFonts w:ascii="Times New Roman" w:hAnsi="Times New Roman" w:cs="Times New Roman"/>
          <w:b/>
          <w:bCs/>
          <w:color w:val="0432FF"/>
          <w:bdr w:val="none" w:sz="0" w:space="0" w:color="auto" w:frame="1"/>
        </w:rPr>
        <w:t>So</w:t>
      </w:r>
      <w:proofErr w:type="gramEnd"/>
      <w:r w:rsidRPr="007D6952">
        <w:rPr>
          <w:rFonts w:ascii="Times New Roman" w:hAnsi="Times New Roman" w:cs="Times New Roman"/>
          <w:b/>
          <w:bCs/>
          <w:color w:val="0432FF"/>
          <w:bdr w:val="none" w:sz="0" w:space="0" w:color="auto" w:frame="1"/>
        </w:rPr>
        <w:t xml:space="preserve"> David said to him, “How was it you were not afraid to put forth your hand to destroy the LORD’s anointed?” Then David called one of the young men and said, “Go near, </w:t>
      </w:r>
      <w:r w:rsidRPr="007D6952">
        <w:rPr>
          <w:rStyle w:val="Emphasis"/>
          <w:rFonts w:ascii="Times New Roman" w:hAnsi="Times New Roman" w:cs="Times New Roman"/>
          <w:b/>
          <w:bCs/>
          <w:color w:val="0432FF"/>
          <w:bdr w:val="none" w:sz="0" w:space="0" w:color="auto" w:frame="1"/>
        </w:rPr>
        <w:t>and </w:t>
      </w:r>
      <w:r w:rsidRPr="007D6952">
        <w:rPr>
          <w:rFonts w:ascii="Times New Roman" w:hAnsi="Times New Roman" w:cs="Times New Roman"/>
          <w:b/>
          <w:bCs/>
          <w:color w:val="0432FF"/>
          <w:bdr w:val="none" w:sz="0" w:space="0" w:color="auto" w:frame="1"/>
        </w:rPr>
        <w:t xml:space="preserve">execute him!” And he struck him so that he died. </w:t>
      </w:r>
      <w:proofErr w:type="gramStart"/>
      <w:r w:rsidRPr="007D6952">
        <w:rPr>
          <w:rFonts w:ascii="Times New Roman" w:hAnsi="Times New Roman" w:cs="Times New Roman"/>
          <w:b/>
          <w:bCs/>
          <w:color w:val="0432FF"/>
          <w:bdr w:val="none" w:sz="0" w:space="0" w:color="auto" w:frame="1"/>
        </w:rPr>
        <w:t>So</w:t>
      </w:r>
      <w:proofErr w:type="gramEnd"/>
      <w:r w:rsidRPr="007D6952">
        <w:rPr>
          <w:rFonts w:ascii="Times New Roman" w:hAnsi="Times New Roman" w:cs="Times New Roman"/>
          <w:b/>
          <w:bCs/>
          <w:color w:val="0432FF"/>
          <w:bdr w:val="none" w:sz="0" w:space="0" w:color="auto" w:frame="1"/>
        </w:rPr>
        <w:t xml:space="preserve"> David said to him, “Your blood </w:t>
      </w:r>
      <w:r w:rsidRPr="007D6952">
        <w:rPr>
          <w:rStyle w:val="Emphasis"/>
          <w:rFonts w:ascii="Times New Roman" w:hAnsi="Times New Roman" w:cs="Times New Roman"/>
          <w:b/>
          <w:bCs/>
          <w:color w:val="0432FF"/>
          <w:bdr w:val="none" w:sz="0" w:space="0" w:color="auto" w:frame="1"/>
        </w:rPr>
        <w:t>is </w:t>
      </w:r>
      <w:r w:rsidRPr="007D6952">
        <w:rPr>
          <w:rFonts w:ascii="Times New Roman" w:hAnsi="Times New Roman" w:cs="Times New Roman"/>
          <w:b/>
          <w:bCs/>
          <w:color w:val="0432FF"/>
          <w:bdr w:val="none" w:sz="0" w:space="0" w:color="auto" w:frame="1"/>
        </w:rPr>
        <w:t>on your own head, for your own mouth has testified against you, saying, ‘I have killed the LORD’s anointed.’</w:t>
      </w:r>
      <w:r w:rsidRPr="00B15D0F">
        <w:rPr>
          <w:rFonts w:ascii="Times New Roman" w:hAnsi="Times New Roman" w:cs="Times New Roman"/>
          <w:b/>
          <w:bCs/>
          <w:color w:val="004161"/>
          <w:bdr w:val="none" w:sz="0" w:space="0" w:color="auto" w:frame="1"/>
        </w:rPr>
        <w:t>”</w:t>
      </w:r>
    </w:p>
    <w:p w14:paraId="1FF5EC6F" w14:textId="77777777" w:rsidR="007D6952" w:rsidRDefault="007D6952" w:rsidP="00B15D0F">
      <w:pPr>
        <w:rPr>
          <w:rFonts w:ascii="Times New Roman" w:hAnsi="Times New Roman" w:cs="Times New Roman"/>
          <w:b/>
          <w:bCs/>
          <w:color w:val="FF0000"/>
          <w:bdr w:val="none" w:sz="0" w:space="0" w:color="auto" w:frame="1"/>
        </w:rPr>
      </w:pPr>
      <w:r>
        <w:rPr>
          <w:rFonts w:ascii="Times New Roman" w:hAnsi="Times New Roman" w:cs="Times New Roman"/>
          <w:b/>
          <w:bCs/>
          <w:color w:val="FF0000"/>
          <w:bdr w:val="none" w:sz="0" w:space="0" w:color="auto" w:frame="1"/>
        </w:rPr>
        <w:t>Discussion: We have discussed David’s deference for Saul as God’s anointed.  This is an extreme example of that deference.  Was it warranted?  Explain.</w:t>
      </w:r>
    </w:p>
    <w:p w14:paraId="10C08D2F" w14:textId="1618DA11" w:rsidR="007D6952" w:rsidRPr="007D6952" w:rsidRDefault="007D6952" w:rsidP="00B15D0F">
      <w:pPr>
        <w:rPr>
          <w:rFonts w:ascii="Times New Roman" w:hAnsi="Times New Roman" w:cs="Times New Roman"/>
          <w:b/>
          <w:bCs/>
          <w:color w:val="FF0000"/>
          <w:bdr w:val="none" w:sz="0" w:space="0" w:color="auto" w:frame="1"/>
        </w:rPr>
      </w:pPr>
      <w:r>
        <w:rPr>
          <w:rFonts w:ascii="Times New Roman" w:hAnsi="Times New Roman" w:cs="Times New Roman"/>
          <w:b/>
          <w:bCs/>
          <w:color w:val="FF0000"/>
          <w:bdr w:val="none" w:sz="0" w:space="0" w:color="auto" w:frame="1"/>
        </w:rPr>
        <w:t>Discussion:  David did not execute the Amalekite but assigned one of his men to the task.  Why? Speculate.</w:t>
      </w:r>
    </w:p>
    <w:p w14:paraId="6547A5AC" w14:textId="77777777" w:rsidR="007D6952" w:rsidRPr="00B15D0F" w:rsidRDefault="007D6952" w:rsidP="00B15D0F">
      <w:pPr>
        <w:rPr>
          <w:rFonts w:ascii="Times New Roman" w:hAnsi="Times New Roman" w:cs="Times New Roman"/>
        </w:rPr>
      </w:pPr>
    </w:p>
    <w:p w14:paraId="6CCA37B6" w14:textId="77777777" w:rsidR="00B15D0F" w:rsidRPr="007D6952" w:rsidRDefault="00B15D0F" w:rsidP="00B15D0F">
      <w:pPr>
        <w:rPr>
          <w:rFonts w:ascii="Times New Roman" w:hAnsi="Times New Roman" w:cs="Times New Roman"/>
          <w:b/>
          <w:bCs/>
          <w:color w:val="000000" w:themeColor="text1"/>
        </w:rPr>
      </w:pPr>
      <w:r w:rsidRPr="007D6952">
        <w:rPr>
          <w:rFonts w:ascii="Times New Roman" w:hAnsi="Times New Roman" w:cs="Times New Roman"/>
          <w:b/>
          <w:bCs/>
          <w:color w:val="000000" w:themeColor="text1"/>
        </w:rPr>
        <w:t>B. David’s lament for Saul and Jonathan.</w:t>
      </w:r>
    </w:p>
    <w:p w14:paraId="24C83B1A" w14:textId="77777777" w:rsidR="00B15D0F" w:rsidRPr="007D6952" w:rsidRDefault="00B15D0F" w:rsidP="00B15D0F">
      <w:pPr>
        <w:rPr>
          <w:rFonts w:ascii="Times New Roman" w:hAnsi="Times New Roman" w:cs="Times New Roman"/>
          <w:b/>
          <w:bCs/>
          <w:color w:val="000000" w:themeColor="text1"/>
        </w:rPr>
      </w:pPr>
      <w:r w:rsidRPr="007D6952">
        <w:rPr>
          <w:rFonts w:ascii="Times New Roman" w:hAnsi="Times New Roman" w:cs="Times New Roman"/>
          <w:b/>
          <w:bCs/>
          <w:color w:val="000000" w:themeColor="text1"/>
        </w:rPr>
        <w:t>1. (17-18) Introduction to the </w:t>
      </w:r>
      <w:r w:rsidRPr="007D6952">
        <w:rPr>
          <w:rFonts w:ascii="Times New Roman" w:hAnsi="Times New Roman" w:cs="Times New Roman"/>
          <w:b/>
          <w:bCs/>
          <w:color w:val="000000" w:themeColor="text1"/>
          <w:bdr w:val="none" w:sz="0" w:space="0" w:color="auto" w:frame="1"/>
        </w:rPr>
        <w:t>Song of the Bow</w:t>
      </w:r>
      <w:r w:rsidRPr="007D6952">
        <w:rPr>
          <w:rFonts w:ascii="Times New Roman" w:hAnsi="Times New Roman" w:cs="Times New Roman"/>
          <w:b/>
          <w:bCs/>
          <w:color w:val="000000" w:themeColor="text1"/>
        </w:rPr>
        <w:t>.</w:t>
      </w:r>
    </w:p>
    <w:p w14:paraId="30902332" w14:textId="77777777" w:rsidR="00B15D0F" w:rsidRPr="007D6952" w:rsidRDefault="00B15D0F" w:rsidP="00B15D0F">
      <w:pPr>
        <w:rPr>
          <w:rFonts w:ascii="Times New Roman" w:hAnsi="Times New Roman" w:cs="Times New Roman"/>
          <w:color w:val="0432FF"/>
        </w:rPr>
      </w:pPr>
      <w:r w:rsidRPr="007D6952">
        <w:rPr>
          <w:rFonts w:ascii="Times New Roman" w:hAnsi="Times New Roman" w:cs="Times New Roman"/>
          <w:b/>
          <w:bCs/>
          <w:color w:val="0432FF"/>
          <w:bdr w:val="none" w:sz="0" w:space="0" w:color="auto" w:frame="1"/>
        </w:rPr>
        <w:t>Then David lamented with this lamentation over Saul and over Jonathan his son, and he told </w:t>
      </w:r>
      <w:r w:rsidRPr="007D6952">
        <w:rPr>
          <w:rStyle w:val="Emphasis"/>
          <w:rFonts w:ascii="Times New Roman" w:hAnsi="Times New Roman" w:cs="Times New Roman"/>
          <w:b/>
          <w:bCs/>
          <w:color w:val="0432FF"/>
          <w:bdr w:val="none" w:sz="0" w:space="0" w:color="auto" w:frame="1"/>
        </w:rPr>
        <w:t>them </w:t>
      </w:r>
      <w:r w:rsidRPr="007D6952">
        <w:rPr>
          <w:rFonts w:ascii="Times New Roman" w:hAnsi="Times New Roman" w:cs="Times New Roman"/>
          <w:b/>
          <w:bCs/>
          <w:color w:val="0432FF"/>
          <w:bdr w:val="none" w:sz="0" w:space="0" w:color="auto" w:frame="1"/>
        </w:rPr>
        <w:t>to teach the children of Judah </w:t>
      </w:r>
      <w:r w:rsidRPr="007D6952">
        <w:rPr>
          <w:rStyle w:val="Emphasis"/>
          <w:rFonts w:ascii="Times New Roman" w:hAnsi="Times New Roman" w:cs="Times New Roman"/>
          <w:b/>
          <w:bCs/>
          <w:color w:val="0432FF"/>
          <w:bdr w:val="none" w:sz="0" w:space="0" w:color="auto" w:frame="1"/>
        </w:rPr>
        <w:t>the Song of </w:t>
      </w:r>
      <w:r w:rsidRPr="007D6952">
        <w:rPr>
          <w:rFonts w:ascii="Times New Roman" w:hAnsi="Times New Roman" w:cs="Times New Roman"/>
          <w:b/>
          <w:bCs/>
          <w:color w:val="0432FF"/>
          <w:bdr w:val="none" w:sz="0" w:space="0" w:color="auto" w:frame="1"/>
        </w:rPr>
        <w:t xml:space="preserve">the Bow; </w:t>
      </w:r>
      <w:proofErr w:type="gramStart"/>
      <w:r w:rsidRPr="007D6952">
        <w:rPr>
          <w:rFonts w:ascii="Times New Roman" w:hAnsi="Times New Roman" w:cs="Times New Roman"/>
          <w:b/>
          <w:bCs/>
          <w:color w:val="0432FF"/>
          <w:bdr w:val="none" w:sz="0" w:space="0" w:color="auto" w:frame="1"/>
        </w:rPr>
        <w:t>indeed</w:t>
      </w:r>
      <w:proofErr w:type="gramEnd"/>
      <w:r w:rsidRPr="007D6952">
        <w:rPr>
          <w:rFonts w:ascii="Times New Roman" w:hAnsi="Times New Roman" w:cs="Times New Roman"/>
          <w:b/>
          <w:bCs/>
          <w:color w:val="0432FF"/>
          <w:bdr w:val="none" w:sz="0" w:space="0" w:color="auto" w:frame="1"/>
        </w:rPr>
        <w:t> </w:t>
      </w:r>
      <w:r w:rsidRPr="007D6952">
        <w:rPr>
          <w:rStyle w:val="Emphasis"/>
          <w:rFonts w:ascii="Times New Roman" w:hAnsi="Times New Roman" w:cs="Times New Roman"/>
          <w:b/>
          <w:bCs/>
          <w:color w:val="0432FF"/>
          <w:bdr w:val="none" w:sz="0" w:space="0" w:color="auto" w:frame="1"/>
        </w:rPr>
        <w:t>it is </w:t>
      </w:r>
      <w:r w:rsidRPr="007D6952">
        <w:rPr>
          <w:rFonts w:ascii="Times New Roman" w:hAnsi="Times New Roman" w:cs="Times New Roman"/>
          <w:b/>
          <w:bCs/>
          <w:color w:val="0432FF"/>
          <w:bdr w:val="none" w:sz="0" w:space="0" w:color="auto" w:frame="1"/>
        </w:rPr>
        <w:t xml:space="preserve">written in the Book of </w:t>
      </w:r>
      <w:proofErr w:type="spellStart"/>
      <w:r w:rsidRPr="007D6952">
        <w:rPr>
          <w:rFonts w:ascii="Times New Roman" w:hAnsi="Times New Roman" w:cs="Times New Roman"/>
          <w:b/>
          <w:bCs/>
          <w:color w:val="0432FF"/>
          <w:bdr w:val="none" w:sz="0" w:space="0" w:color="auto" w:frame="1"/>
        </w:rPr>
        <w:t>Jasher</w:t>
      </w:r>
      <w:proofErr w:type="spellEnd"/>
      <w:r w:rsidRPr="007D6952">
        <w:rPr>
          <w:rFonts w:ascii="Times New Roman" w:hAnsi="Times New Roman" w:cs="Times New Roman"/>
          <w:b/>
          <w:bCs/>
          <w:color w:val="0432FF"/>
          <w:bdr w:val="none" w:sz="0" w:space="0" w:color="auto" w:frame="1"/>
        </w:rPr>
        <w:t>:</w:t>
      </w:r>
    </w:p>
    <w:p w14:paraId="54DA6C94" w14:textId="3410107C" w:rsidR="00012B48" w:rsidRDefault="007D6952" w:rsidP="00B15D0F">
      <w:pPr>
        <w:rPr>
          <w:rFonts w:ascii="Times New Roman" w:hAnsi="Times New Roman" w:cs="Times New Roman"/>
          <w:b/>
          <w:bCs/>
          <w:color w:val="FF0000"/>
        </w:rPr>
      </w:pPr>
      <w:r w:rsidRPr="007D6952">
        <w:rPr>
          <w:rFonts w:ascii="Times New Roman" w:hAnsi="Times New Roman" w:cs="Times New Roman"/>
          <w:b/>
          <w:bCs/>
          <w:color w:val="FF0000"/>
        </w:rPr>
        <w:t>Discussio</w:t>
      </w:r>
      <w:r>
        <w:rPr>
          <w:rFonts w:ascii="Times New Roman" w:hAnsi="Times New Roman" w:cs="Times New Roman"/>
          <w:b/>
          <w:bCs/>
          <w:color w:val="FF0000"/>
        </w:rPr>
        <w:t>n: Is David’s grief for Saul genuine? Speculate on the reason David</w:t>
      </w:r>
      <w:r w:rsidR="00012B48">
        <w:rPr>
          <w:rFonts w:ascii="Times New Roman" w:hAnsi="Times New Roman" w:cs="Times New Roman"/>
          <w:b/>
          <w:bCs/>
          <w:color w:val="FF0000"/>
        </w:rPr>
        <w:t xml:space="preserve"> encouraged the people to learn the “Song of the Bow.”</w:t>
      </w:r>
      <w:r>
        <w:rPr>
          <w:rFonts w:ascii="Times New Roman" w:hAnsi="Times New Roman" w:cs="Times New Roman"/>
          <w:b/>
          <w:bCs/>
          <w:color w:val="FF0000"/>
        </w:rPr>
        <w:t xml:space="preserve"> </w:t>
      </w:r>
      <w:r w:rsidR="00DA5975">
        <w:rPr>
          <w:rFonts w:ascii="Times New Roman" w:hAnsi="Times New Roman" w:cs="Times New Roman"/>
          <w:b/>
          <w:bCs/>
          <w:color w:val="FF0000"/>
        </w:rPr>
        <w:t xml:space="preserve"> </w:t>
      </w:r>
    </w:p>
    <w:p w14:paraId="1AA2ABB4" w14:textId="297F97F2" w:rsidR="007D6952" w:rsidRDefault="00012B48" w:rsidP="00B15D0F">
      <w:pPr>
        <w:rPr>
          <w:rFonts w:ascii="Times New Roman" w:hAnsi="Times New Roman" w:cs="Times New Roman"/>
          <w:b/>
          <w:bCs/>
          <w:color w:val="FF0000"/>
        </w:rPr>
      </w:pPr>
      <w:r>
        <w:rPr>
          <w:rFonts w:ascii="Times New Roman" w:hAnsi="Times New Roman" w:cs="Times New Roman"/>
          <w:b/>
          <w:bCs/>
          <w:color w:val="FF0000"/>
        </w:rPr>
        <w:t xml:space="preserve">Discussion: The Book of </w:t>
      </w:r>
      <w:proofErr w:type="spellStart"/>
      <w:r>
        <w:rPr>
          <w:rFonts w:ascii="Times New Roman" w:hAnsi="Times New Roman" w:cs="Times New Roman"/>
          <w:b/>
          <w:bCs/>
          <w:color w:val="FF0000"/>
        </w:rPr>
        <w:t>Jasher</w:t>
      </w:r>
      <w:proofErr w:type="spellEnd"/>
      <w:r>
        <w:rPr>
          <w:rFonts w:ascii="Times New Roman" w:hAnsi="Times New Roman" w:cs="Times New Roman"/>
          <w:b/>
          <w:bCs/>
          <w:color w:val="FF0000"/>
        </w:rPr>
        <w:t xml:space="preserve"> is referred to in: Joshua 10:13 and II Samuel 1:18</w:t>
      </w:r>
      <w:proofErr w:type="gramStart"/>
      <w:r>
        <w:rPr>
          <w:rFonts w:ascii="Times New Roman" w:hAnsi="Times New Roman" w:cs="Times New Roman"/>
          <w:b/>
          <w:bCs/>
          <w:color w:val="FF0000"/>
        </w:rPr>
        <w:t>.  It</w:t>
      </w:r>
      <w:proofErr w:type="gramEnd"/>
      <w:r>
        <w:rPr>
          <w:rFonts w:ascii="Times New Roman" w:hAnsi="Times New Roman" w:cs="Times New Roman"/>
          <w:b/>
          <w:bCs/>
          <w:color w:val="FF0000"/>
        </w:rPr>
        <w:t xml:space="preserve"> is not one of the </w:t>
      </w:r>
      <w:r w:rsidRPr="00012B48">
        <w:rPr>
          <w:rFonts w:ascii="Times New Roman" w:hAnsi="Times New Roman" w:cs="Times New Roman"/>
          <w:b/>
          <w:bCs/>
          <w:color w:val="FF0000"/>
        </w:rPr>
        <w:t>canonical</w:t>
      </w:r>
      <w:r>
        <w:rPr>
          <w:rFonts w:ascii="Times New Roman" w:hAnsi="Times New Roman" w:cs="Times New Roman"/>
          <w:b/>
          <w:bCs/>
          <w:color w:val="FF0000"/>
        </w:rPr>
        <w:t xml:space="preserve"> books of the Bible.  How should we, as Bible students, address this reference?  </w:t>
      </w:r>
    </w:p>
    <w:p w14:paraId="742AC8E7" w14:textId="77777777" w:rsidR="007D6952" w:rsidRPr="007D6952" w:rsidRDefault="007D6952" w:rsidP="00B15D0F">
      <w:pPr>
        <w:rPr>
          <w:rFonts w:ascii="Times New Roman" w:hAnsi="Times New Roman" w:cs="Times New Roman"/>
          <w:color w:val="FF0000"/>
        </w:rPr>
      </w:pPr>
    </w:p>
    <w:p w14:paraId="394CF4AF" w14:textId="77777777" w:rsidR="00B15D0F" w:rsidRPr="00012B48" w:rsidRDefault="00B15D0F" w:rsidP="00B15D0F">
      <w:pPr>
        <w:rPr>
          <w:rFonts w:ascii="Times New Roman" w:hAnsi="Times New Roman" w:cs="Times New Roman"/>
          <w:b/>
          <w:bCs/>
          <w:color w:val="666666"/>
        </w:rPr>
      </w:pPr>
      <w:r w:rsidRPr="00012B48">
        <w:rPr>
          <w:rFonts w:ascii="Times New Roman" w:hAnsi="Times New Roman" w:cs="Times New Roman"/>
          <w:b/>
          <w:bCs/>
          <w:color w:val="000000" w:themeColor="text1"/>
        </w:rPr>
        <w:lastRenderedPageBreak/>
        <w:t>2. (19-27) The </w:t>
      </w:r>
      <w:r w:rsidRPr="00012B48">
        <w:rPr>
          <w:rFonts w:ascii="Times New Roman" w:hAnsi="Times New Roman" w:cs="Times New Roman"/>
          <w:b/>
          <w:bCs/>
          <w:color w:val="000000" w:themeColor="text1"/>
          <w:bdr w:val="none" w:sz="0" w:space="0" w:color="auto" w:frame="1"/>
        </w:rPr>
        <w:t>Song of the Bow</w:t>
      </w:r>
      <w:r w:rsidRPr="00012B48">
        <w:rPr>
          <w:rFonts w:ascii="Times New Roman" w:hAnsi="Times New Roman" w:cs="Times New Roman"/>
          <w:b/>
          <w:bCs/>
          <w:color w:val="000000" w:themeColor="text1"/>
        </w:rPr>
        <w:t>.</w:t>
      </w:r>
    </w:p>
    <w:p w14:paraId="5853BC6F" w14:textId="2E23EFC8" w:rsidR="00B15D0F" w:rsidRDefault="00B15D0F" w:rsidP="00B15D0F">
      <w:pPr>
        <w:rPr>
          <w:rFonts w:ascii="Times New Roman" w:hAnsi="Times New Roman" w:cs="Times New Roman"/>
          <w:b/>
          <w:bCs/>
          <w:color w:val="0432FF"/>
          <w:bdr w:val="none" w:sz="0" w:space="0" w:color="auto" w:frame="1"/>
        </w:rPr>
      </w:pPr>
      <w:r w:rsidRPr="00012B48">
        <w:rPr>
          <w:rFonts w:ascii="Times New Roman" w:hAnsi="Times New Roman" w:cs="Times New Roman"/>
          <w:b/>
          <w:bCs/>
          <w:color w:val="0432FF"/>
          <w:bdr w:val="none" w:sz="0" w:space="0" w:color="auto" w:frame="1"/>
        </w:rPr>
        <w:t>“The beauty of Israel is slain on your high places!</w:t>
      </w:r>
      <w:r w:rsidRPr="00012B48">
        <w:rPr>
          <w:rFonts w:ascii="Times New Roman" w:hAnsi="Times New Roman" w:cs="Times New Roman"/>
          <w:b/>
          <w:bCs/>
          <w:color w:val="0432FF"/>
          <w:bdr w:val="none" w:sz="0" w:space="0" w:color="auto" w:frame="1"/>
        </w:rPr>
        <w:br/>
        <w:t>How the mighty have fallen!</w:t>
      </w:r>
      <w:r w:rsidRPr="00012B48">
        <w:rPr>
          <w:rFonts w:ascii="Times New Roman" w:hAnsi="Times New Roman" w:cs="Times New Roman"/>
          <w:b/>
          <w:bCs/>
          <w:color w:val="0432FF"/>
          <w:bdr w:val="none" w:sz="0" w:space="0" w:color="auto" w:frame="1"/>
        </w:rPr>
        <w:br/>
        <w:t>Tell </w:t>
      </w:r>
      <w:r w:rsidRPr="00012B48">
        <w:rPr>
          <w:rStyle w:val="Emphasis"/>
          <w:rFonts w:ascii="Times New Roman" w:hAnsi="Times New Roman" w:cs="Times New Roman"/>
          <w:b/>
          <w:bCs/>
          <w:color w:val="0432FF"/>
          <w:bdr w:val="none" w:sz="0" w:space="0" w:color="auto" w:frame="1"/>
        </w:rPr>
        <w:t>it </w:t>
      </w:r>
      <w:r w:rsidRPr="00012B48">
        <w:rPr>
          <w:rFonts w:ascii="Times New Roman" w:hAnsi="Times New Roman" w:cs="Times New Roman"/>
          <w:b/>
          <w:bCs/>
          <w:color w:val="0432FF"/>
          <w:bdr w:val="none" w:sz="0" w:space="0" w:color="auto" w:frame="1"/>
        </w:rPr>
        <w:t>not in Gath,</w:t>
      </w:r>
      <w:r w:rsidRPr="00012B48">
        <w:rPr>
          <w:rFonts w:ascii="Times New Roman" w:hAnsi="Times New Roman" w:cs="Times New Roman"/>
          <w:b/>
          <w:bCs/>
          <w:color w:val="0432FF"/>
          <w:bdr w:val="none" w:sz="0" w:space="0" w:color="auto" w:frame="1"/>
        </w:rPr>
        <w:br/>
        <w:t>Proclaim </w:t>
      </w:r>
      <w:r w:rsidRPr="00012B48">
        <w:rPr>
          <w:rStyle w:val="Emphasis"/>
          <w:rFonts w:ascii="Times New Roman" w:hAnsi="Times New Roman" w:cs="Times New Roman"/>
          <w:b/>
          <w:bCs/>
          <w:color w:val="0432FF"/>
          <w:bdr w:val="none" w:sz="0" w:space="0" w:color="auto" w:frame="1"/>
        </w:rPr>
        <w:t>it </w:t>
      </w:r>
      <w:r w:rsidRPr="00012B48">
        <w:rPr>
          <w:rFonts w:ascii="Times New Roman" w:hAnsi="Times New Roman" w:cs="Times New Roman"/>
          <w:b/>
          <w:bCs/>
          <w:color w:val="0432FF"/>
          <w:bdr w:val="none" w:sz="0" w:space="0" w:color="auto" w:frame="1"/>
        </w:rPr>
        <w:t>not in the streets of Ashkelon;</w:t>
      </w:r>
      <w:r w:rsidRPr="00012B48">
        <w:rPr>
          <w:rFonts w:ascii="Times New Roman" w:hAnsi="Times New Roman" w:cs="Times New Roman"/>
          <w:b/>
          <w:bCs/>
          <w:color w:val="0432FF"/>
          <w:bdr w:val="none" w:sz="0" w:space="0" w:color="auto" w:frame="1"/>
        </w:rPr>
        <w:br/>
        <w:t>Lest the daughters of the Philistines rejoice,</w:t>
      </w:r>
      <w:r w:rsidRPr="00012B48">
        <w:rPr>
          <w:rFonts w:ascii="Times New Roman" w:hAnsi="Times New Roman" w:cs="Times New Roman"/>
          <w:b/>
          <w:bCs/>
          <w:color w:val="0432FF"/>
          <w:bdr w:val="none" w:sz="0" w:space="0" w:color="auto" w:frame="1"/>
        </w:rPr>
        <w:br/>
        <w:t>Lest the daughters of the uncircumcised triumph.</w:t>
      </w:r>
      <w:r w:rsidRPr="00012B48">
        <w:rPr>
          <w:rFonts w:ascii="Times New Roman" w:hAnsi="Times New Roman" w:cs="Times New Roman"/>
          <w:b/>
          <w:bCs/>
          <w:color w:val="0432FF"/>
          <w:bdr w:val="none" w:sz="0" w:space="0" w:color="auto" w:frame="1"/>
        </w:rPr>
        <w:br/>
        <w:t>O mountains of Gilboa,</w:t>
      </w:r>
      <w:r w:rsidRPr="00012B48">
        <w:rPr>
          <w:rFonts w:ascii="Times New Roman" w:hAnsi="Times New Roman" w:cs="Times New Roman"/>
          <w:b/>
          <w:bCs/>
          <w:color w:val="0432FF"/>
          <w:bdr w:val="none" w:sz="0" w:space="0" w:color="auto" w:frame="1"/>
        </w:rPr>
        <w:br/>
      </w:r>
      <w:r w:rsidRPr="00012B48">
        <w:rPr>
          <w:rStyle w:val="Emphasis"/>
          <w:rFonts w:ascii="Times New Roman" w:hAnsi="Times New Roman" w:cs="Times New Roman"/>
          <w:b/>
          <w:bCs/>
          <w:color w:val="0432FF"/>
          <w:bdr w:val="none" w:sz="0" w:space="0" w:color="auto" w:frame="1"/>
        </w:rPr>
        <w:t>Let there be </w:t>
      </w:r>
      <w:r w:rsidRPr="00012B48">
        <w:rPr>
          <w:rFonts w:ascii="Times New Roman" w:hAnsi="Times New Roman" w:cs="Times New Roman"/>
          <w:b/>
          <w:bCs/>
          <w:color w:val="0432FF"/>
          <w:bdr w:val="none" w:sz="0" w:space="0" w:color="auto" w:frame="1"/>
        </w:rPr>
        <w:t>no dew nor rain upon you,</w:t>
      </w:r>
      <w:r w:rsidRPr="00012B48">
        <w:rPr>
          <w:rFonts w:ascii="Times New Roman" w:hAnsi="Times New Roman" w:cs="Times New Roman"/>
          <w:b/>
          <w:bCs/>
          <w:color w:val="0432FF"/>
          <w:bdr w:val="none" w:sz="0" w:space="0" w:color="auto" w:frame="1"/>
        </w:rPr>
        <w:br/>
        <w:t>Nor fields of offerings.</w:t>
      </w:r>
      <w:r w:rsidRPr="00012B48">
        <w:rPr>
          <w:rFonts w:ascii="Times New Roman" w:hAnsi="Times New Roman" w:cs="Times New Roman"/>
          <w:b/>
          <w:bCs/>
          <w:color w:val="0432FF"/>
          <w:bdr w:val="none" w:sz="0" w:space="0" w:color="auto" w:frame="1"/>
        </w:rPr>
        <w:br/>
        <w:t>For the shield of the mighty is cast away there!</w:t>
      </w:r>
      <w:r w:rsidRPr="00012B48">
        <w:rPr>
          <w:rFonts w:ascii="Times New Roman" w:hAnsi="Times New Roman" w:cs="Times New Roman"/>
          <w:b/>
          <w:bCs/>
          <w:color w:val="0432FF"/>
          <w:bdr w:val="none" w:sz="0" w:space="0" w:color="auto" w:frame="1"/>
        </w:rPr>
        <w:br/>
        <w:t>The shield of Saul, not anointed with oil.</w:t>
      </w:r>
      <w:r w:rsidRPr="00012B48">
        <w:rPr>
          <w:rFonts w:ascii="Times New Roman" w:hAnsi="Times New Roman" w:cs="Times New Roman"/>
          <w:b/>
          <w:bCs/>
          <w:color w:val="0432FF"/>
          <w:bdr w:val="none" w:sz="0" w:space="0" w:color="auto" w:frame="1"/>
        </w:rPr>
        <w:br/>
        <w:t>From the blood of the slain,</w:t>
      </w:r>
      <w:r w:rsidRPr="00012B48">
        <w:rPr>
          <w:rFonts w:ascii="Times New Roman" w:hAnsi="Times New Roman" w:cs="Times New Roman"/>
          <w:b/>
          <w:bCs/>
          <w:color w:val="0432FF"/>
          <w:bdr w:val="none" w:sz="0" w:space="0" w:color="auto" w:frame="1"/>
        </w:rPr>
        <w:br/>
        <w:t>From the fat of the mighty,</w:t>
      </w:r>
      <w:r w:rsidRPr="00012B48">
        <w:rPr>
          <w:rFonts w:ascii="Times New Roman" w:hAnsi="Times New Roman" w:cs="Times New Roman"/>
          <w:b/>
          <w:bCs/>
          <w:color w:val="0432FF"/>
          <w:bdr w:val="none" w:sz="0" w:space="0" w:color="auto" w:frame="1"/>
        </w:rPr>
        <w:br/>
        <w:t>The bow of Jonathan did not turn back,</w:t>
      </w:r>
      <w:r w:rsidRPr="00012B48">
        <w:rPr>
          <w:rFonts w:ascii="Times New Roman" w:hAnsi="Times New Roman" w:cs="Times New Roman"/>
          <w:b/>
          <w:bCs/>
          <w:color w:val="0432FF"/>
          <w:bdr w:val="none" w:sz="0" w:space="0" w:color="auto" w:frame="1"/>
        </w:rPr>
        <w:br/>
        <w:t>And the sword of Saul did not return empty.</w:t>
      </w:r>
      <w:r w:rsidRPr="00012B48">
        <w:rPr>
          <w:rFonts w:ascii="Times New Roman" w:hAnsi="Times New Roman" w:cs="Times New Roman"/>
          <w:b/>
          <w:bCs/>
          <w:color w:val="0432FF"/>
          <w:bdr w:val="none" w:sz="0" w:space="0" w:color="auto" w:frame="1"/>
        </w:rPr>
        <w:br/>
        <w:t>Saul and Jonathan </w:t>
      </w:r>
      <w:r w:rsidRPr="00012B48">
        <w:rPr>
          <w:rStyle w:val="Emphasis"/>
          <w:rFonts w:ascii="Times New Roman" w:hAnsi="Times New Roman" w:cs="Times New Roman"/>
          <w:b/>
          <w:bCs/>
          <w:color w:val="0432FF"/>
          <w:bdr w:val="none" w:sz="0" w:space="0" w:color="auto" w:frame="1"/>
        </w:rPr>
        <w:t>were </w:t>
      </w:r>
      <w:r w:rsidRPr="00012B48">
        <w:rPr>
          <w:rFonts w:ascii="Times New Roman" w:hAnsi="Times New Roman" w:cs="Times New Roman"/>
          <w:b/>
          <w:bCs/>
          <w:color w:val="0432FF"/>
          <w:bdr w:val="none" w:sz="0" w:space="0" w:color="auto" w:frame="1"/>
        </w:rPr>
        <w:t>beloved and pleasant in their lives,</w:t>
      </w:r>
      <w:r w:rsidRPr="00012B48">
        <w:rPr>
          <w:rFonts w:ascii="Times New Roman" w:hAnsi="Times New Roman" w:cs="Times New Roman"/>
          <w:b/>
          <w:bCs/>
          <w:color w:val="0432FF"/>
          <w:bdr w:val="none" w:sz="0" w:space="0" w:color="auto" w:frame="1"/>
        </w:rPr>
        <w:br/>
        <w:t>And in their death they were not divided;</w:t>
      </w:r>
      <w:r w:rsidRPr="00012B48">
        <w:rPr>
          <w:rFonts w:ascii="Times New Roman" w:hAnsi="Times New Roman" w:cs="Times New Roman"/>
          <w:b/>
          <w:bCs/>
          <w:color w:val="0432FF"/>
          <w:bdr w:val="none" w:sz="0" w:space="0" w:color="auto" w:frame="1"/>
        </w:rPr>
        <w:br/>
        <w:t>They were swifter than eagles,</w:t>
      </w:r>
      <w:r w:rsidRPr="00012B48">
        <w:rPr>
          <w:rFonts w:ascii="Times New Roman" w:hAnsi="Times New Roman" w:cs="Times New Roman"/>
          <w:b/>
          <w:bCs/>
          <w:color w:val="0432FF"/>
          <w:bdr w:val="none" w:sz="0" w:space="0" w:color="auto" w:frame="1"/>
        </w:rPr>
        <w:br/>
        <w:t>They were stronger than lions.</w:t>
      </w:r>
      <w:r w:rsidRPr="00012B48">
        <w:rPr>
          <w:rFonts w:ascii="Times New Roman" w:hAnsi="Times New Roman" w:cs="Times New Roman"/>
          <w:b/>
          <w:bCs/>
          <w:color w:val="0432FF"/>
          <w:bdr w:val="none" w:sz="0" w:space="0" w:color="auto" w:frame="1"/>
        </w:rPr>
        <w:br/>
        <w:t>O daughters of Israel, weep over Saul,</w:t>
      </w:r>
      <w:r w:rsidRPr="00012B48">
        <w:rPr>
          <w:rFonts w:ascii="Times New Roman" w:hAnsi="Times New Roman" w:cs="Times New Roman"/>
          <w:b/>
          <w:bCs/>
          <w:color w:val="0432FF"/>
          <w:bdr w:val="none" w:sz="0" w:space="0" w:color="auto" w:frame="1"/>
        </w:rPr>
        <w:br/>
        <w:t>Who clothed you in scarlet, with luxury;</w:t>
      </w:r>
      <w:r w:rsidRPr="00012B48">
        <w:rPr>
          <w:rFonts w:ascii="Times New Roman" w:hAnsi="Times New Roman" w:cs="Times New Roman"/>
          <w:b/>
          <w:bCs/>
          <w:color w:val="0432FF"/>
          <w:bdr w:val="none" w:sz="0" w:space="0" w:color="auto" w:frame="1"/>
        </w:rPr>
        <w:br/>
        <w:t>Who put ornaments of gold on your apparel.</w:t>
      </w:r>
      <w:r w:rsidRPr="00012B48">
        <w:rPr>
          <w:rFonts w:ascii="Times New Roman" w:hAnsi="Times New Roman" w:cs="Times New Roman"/>
          <w:b/>
          <w:bCs/>
          <w:color w:val="0432FF"/>
          <w:bdr w:val="none" w:sz="0" w:space="0" w:color="auto" w:frame="1"/>
        </w:rPr>
        <w:br/>
        <w:t>How the mighty have fallen in the midst of the battle!</w:t>
      </w:r>
      <w:r w:rsidRPr="00012B48">
        <w:rPr>
          <w:rFonts w:ascii="Times New Roman" w:hAnsi="Times New Roman" w:cs="Times New Roman"/>
          <w:b/>
          <w:bCs/>
          <w:color w:val="0432FF"/>
          <w:bdr w:val="none" w:sz="0" w:space="0" w:color="auto" w:frame="1"/>
        </w:rPr>
        <w:br/>
        <w:t>Jonathan </w:t>
      </w:r>
      <w:r w:rsidRPr="00012B48">
        <w:rPr>
          <w:rStyle w:val="Emphasis"/>
          <w:rFonts w:ascii="Times New Roman" w:hAnsi="Times New Roman" w:cs="Times New Roman"/>
          <w:b/>
          <w:bCs/>
          <w:color w:val="0432FF"/>
          <w:bdr w:val="none" w:sz="0" w:space="0" w:color="auto" w:frame="1"/>
        </w:rPr>
        <w:t>was </w:t>
      </w:r>
      <w:r w:rsidRPr="00012B48">
        <w:rPr>
          <w:rFonts w:ascii="Times New Roman" w:hAnsi="Times New Roman" w:cs="Times New Roman"/>
          <w:b/>
          <w:bCs/>
          <w:color w:val="0432FF"/>
          <w:bdr w:val="none" w:sz="0" w:space="0" w:color="auto" w:frame="1"/>
        </w:rPr>
        <w:t>slain in your high places.</w:t>
      </w:r>
      <w:r w:rsidRPr="00012B48">
        <w:rPr>
          <w:rFonts w:ascii="Times New Roman" w:hAnsi="Times New Roman" w:cs="Times New Roman"/>
          <w:b/>
          <w:bCs/>
          <w:color w:val="0432FF"/>
          <w:bdr w:val="none" w:sz="0" w:space="0" w:color="auto" w:frame="1"/>
        </w:rPr>
        <w:br/>
        <w:t>I am distressed for you, my brother Jonathan;</w:t>
      </w:r>
      <w:r w:rsidRPr="00012B48">
        <w:rPr>
          <w:rFonts w:ascii="Times New Roman" w:hAnsi="Times New Roman" w:cs="Times New Roman"/>
          <w:b/>
          <w:bCs/>
          <w:color w:val="0432FF"/>
          <w:bdr w:val="none" w:sz="0" w:space="0" w:color="auto" w:frame="1"/>
        </w:rPr>
        <w:br/>
        <w:t>You have been very pleasant to me;</w:t>
      </w:r>
      <w:r w:rsidRPr="00012B48">
        <w:rPr>
          <w:rFonts w:ascii="Times New Roman" w:hAnsi="Times New Roman" w:cs="Times New Roman"/>
          <w:b/>
          <w:bCs/>
          <w:color w:val="0432FF"/>
          <w:bdr w:val="none" w:sz="0" w:space="0" w:color="auto" w:frame="1"/>
        </w:rPr>
        <w:br/>
        <w:t>Your love to me was wonderful,</w:t>
      </w:r>
      <w:r w:rsidRPr="00012B48">
        <w:rPr>
          <w:rFonts w:ascii="Times New Roman" w:hAnsi="Times New Roman" w:cs="Times New Roman"/>
          <w:b/>
          <w:bCs/>
          <w:color w:val="0432FF"/>
          <w:bdr w:val="none" w:sz="0" w:space="0" w:color="auto" w:frame="1"/>
        </w:rPr>
        <w:br/>
        <w:t>Surpassing the love of women.</w:t>
      </w:r>
      <w:r w:rsidRPr="00012B48">
        <w:rPr>
          <w:rFonts w:ascii="Times New Roman" w:hAnsi="Times New Roman" w:cs="Times New Roman"/>
          <w:b/>
          <w:bCs/>
          <w:color w:val="0432FF"/>
          <w:bdr w:val="none" w:sz="0" w:space="0" w:color="auto" w:frame="1"/>
        </w:rPr>
        <w:br/>
        <w:t>How the mighty have fallen,</w:t>
      </w:r>
      <w:r w:rsidRPr="00012B48">
        <w:rPr>
          <w:rFonts w:ascii="Times New Roman" w:hAnsi="Times New Roman" w:cs="Times New Roman"/>
          <w:b/>
          <w:bCs/>
          <w:color w:val="0432FF"/>
          <w:bdr w:val="none" w:sz="0" w:space="0" w:color="auto" w:frame="1"/>
        </w:rPr>
        <w:br/>
        <w:t>And the weapons of war perished!</w:t>
      </w:r>
    </w:p>
    <w:p w14:paraId="676CCBD7" w14:textId="183DE10D" w:rsidR="00DA5975" w:rsidRDefault="00DA5975" w:rsidP="00B15D0F">
      <w:pPr>
        <w:rPr>
          <w:rFonts w:ascii="Times New Roman" w:hAnsi="Times New Roman" w:cs="Times New Roman"/>
          <w:b/>
          <w:bCs/>
          <w:color w:val="FF0000"/>
          <w:bdr w:val="none" w:sz="0" w:space="0" w:color="auto" w:frame="1"/>
        </w:rPr>
      </w:pPr>
      <w:r>
        <w:rPr>
          <w:rFonts w:ascii="Times New Roman" w:hAnsi="Times New Roman" w:cs="Times New Roman"/>
          <w:b/>
          <w:bCs/>
          <w:color w:val="FF0000"/>
          <w:bdr w:val="none" w:sz="0" w:space="0" w:color="auto" w:frame="1"/>
        </w:rPr>
        <w:t xml:space="preserve">Discussion: Did David write this song for the occasion?  Did he adapt a song from the Book of </w:t>
      </w:r>
      <w:proofErr w:type="spellStart"/>
      <w:r>
        <w:rPr>
          <w:rFonts w:ascii="Times New Roman" w:hAnsi="Times New Roman" w:cs="Times New Roman"/>
          <w:b/>
          <w:bCs/>
          <w:color w:val="FF0000"/>
          <w:bdr w:val="none" w:sz="0" w:space="0" w:color="auto" w:frame="1"/>
        </w:rPr>
        <w:t>Jasher</w:t>
      </w:r>
      <w:proofErr w:type="spellEnd"/>
      <w:r>
        <w:rPr>
          <w:rFonts w:ascii="Times New Roman" w:hAnsi="Times New Roman" w:cs="Times New Roman"/>
          <w:b/>
          <w:bCs/>
          <w:color w:val="FF0000"/>
          <w:bdr w:val="none" w:sz="0" w:space="0" w:color="auto" w:frame="1"/>
        </w:rPr>
        <w:t xml:space="preserve">?  </w:t>
      </w:r>
    </w:p>
    <w:p w14:paraId="094329D4" w14:textId="0A301ED6" w:rsidR="00DA5975" w:rsidRPr="00DA5975" w:rsidRDefault="00DA5975" w:rsidP="00B15D0F">
      <w:pPr>
        <w:rPr>
          <w:rFonts w:ascii="Times New Roman" w:hAnsi="Times New Roman" w:cs="Times New Roman"/>
          <w:b/>
          <w:bCs/>
          <w:color w:val="FF0000"/>
          <w:bdr w:val="none" w:sz="0" w:space="0" w:color="auto" w:frame="1"/>
        </w:rPr>
      </w:pPr>
      <w:r>
        <w:rPr>
          <w:rFonts w:ascii="Times New Roman" w:hAnsi="Times New Roman" w:cs="Times New Roman"/>
          <w:b/>
          <w:bCs/>
          <w:color w:val="FF0000"/>
          <w:bdr w:val="none" w:sz="0" w:space="0" w:color="auto" w:frame="1"/>
        </w:rPr>
        <w:t>Discussion:  What role does musical play</w:t>
      </w:r>
      <w:r w:rsidR="00011284">
        <w:rPr>
          <w:rFonts w:ascii="Times New Roman" w:hAnsi="Times New Roman" w:cs="Times New Roman"/>
          <w:b/>
          <w:bCs/>
          <w:color w:val="FF0000"/>
          <w:bdr w:val="none" w:sz="0" w:space="0" w:color="auto" w:frame="1"/>
        </w:rPr>
        <w:t>s</w:t>
      </w:r>
      <w:r>
        <w:rPr>
          <w:rFonts w:ascii="Times New Roman" w:hAnsi="Times New Roman" w:cs="Times New Roman"/>
          <w:b/>
          <w:bCs/>
          <w:color w:val="FF0000"/>
          <w:bdr w:val="none" w:sz="0" w:space="0" w:color="auto" w:frame="1"/>
        </w:rPr>
        <w:t xml:space="preserve"> for those in mourning?</w:t>
      </w:r>
    </w:p>
    <w:p w14:paraId="2B402D76" w14:textId="77777777" w:rsidR="00DA5975" w:rsidRDefault="00DA5975" w:rsidP="00B15D0F">
      <w:pPr>
        <w:rPr>
          <w:rFonts w:ascii="Times New Roman" w:hAnsi="Times New Roman" w:cs="Times New Roman"/>
          <w:b/>
          <w:bCs/>
          <w:color w:val="0432FF"/>
          <w:bdr w:val="none" w:sz="0" w:space="0" w:color="auto" w:frame="1"/>
        </w:rPr>
      </w:pPr>
    </w:p>
    <w:p w14:paraId="106B62F0" w14:textId="5D6356AF" w:rsidR="00441C99" w:rsidRPr="00B15D0F" w:rsidRDefault="00441C99" w:rsidP="00B15D0F">
      <w:pPr>
        <w:rPr>
          <w:rFonts w:ascii="Times New Roman" w:hAnsi="Times New Roman" w:cs="Times New Roman"/>
        </w:rPr>
      </w:pPr>
    </w:p>
    <w:sectPr w:rsidR="00441C99" w:rsidRPr="00B15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512A7"/>
    <w:multiLevelType w:val="multilevel"/>
    <w:tmpl w:val="62A86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65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99"/>
    <w:rsid w:val="00011284"/>
    <w:rsid w:val="00012B48"/>
    <w:rsid w:val="000571D8"/>
    <w:rsid w:val="0006638E"/>
    <w:rsid w:val="000934BB"/>
    <w:rsid w:val="001056D5"/>
    <w:rsid w:val="00146F64"/>
    <w:rsid w:val="00163ABA"/>
    <w:rsid w:val="00216990"/>
    <w:rsid w:val="00224235"/>
    <w:rsid w:val="002275B9"/>
    <w:rsid w:val="00246C91"/>
    <w:rsid w:val="003419FB"/>
    <w:rsid w:val="00357599"/>
    <w:rsid w:val="00395B2C"/>
    <w:rsid w:val="00441C99"/>
    <w:rsid w:val="004B7DDF"/>
    <w:rsid w:val="004F21E1"/>
    <w:rsid w:val="004F3D4A"/>
    <w:rsid w:val="005338F0"/>
    <w:rsid w:val="00533EEF"/>
    <w:rsid w:val="005D0432"/>
    <w:rsid w:val="006255FA"/>
    <w:rsid w:val="007D6952"/>
    <w:rsid w:val="008E3172"/>
    <w:rsid w:val="0093234D"/>
    <w:rsid w:val="00962817"/>
    <w:rsid w:val="009E1D6A"/>
    <w:rsid w:val="00A25339"/>
    <w:rsid w:val="00AC6484"/>
    <w:rsid w:val="00AF6231"/>
    <w:rsid w:val="00B15D0F"/>
    <w:rsid w:val="00C42393"/>
    <w:rsid w:val="00C5458B"/>
    <w:rsid w:val="00CB5E9A"/>
    <w:rsid w:val="00CF13E5"/>
    <w:rsid w:val="00D17B65"/>
    <w:rsid w:val="00DA5975"/>
    <w:rsid w:val="00DC0335"/>
    <w:rsid w:val="00DD1C21"/>
    <w:rsid w:val="00DD711F"/>
    <w:rsid w:val="00DF0A2E"/>
    <w:rsid w:val="00E81F4C"/>
    <w:rsid w:val="00F91DEA"/>
    <w:rsid w:val="00FB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CA280"/>
  <w15:chartTrackingRefBased/>
  <w15:docId w15:val="{529ACDD4-C68F-5247-9312-B0727D2D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99"/>
  </w:style>
  <w:style w:type="paragraph" w:styleId="Heading1">
    <w:name w:val="heading 1"/>
    <w:basedOn w:val="Normal"/>
    <w:next w:val="Normal"/>
    <w:link w:val="Heading1Char"/>
    <w:uiPriority w:val="9"/>
    <w:qFormat/>
    <w:rsid w:val="00441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1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1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C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1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1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99"/>
    <w:rPr>
      <w:rFonts w:eastAsiaTheme="majorEastAsia" w:cstheme="majorBidi"/>
      <w:color w:val="272727" w:themeColor="text1" w:themeTint="D8"/>
    </w:rPr>
  </w:style>
  <w:style w:type="paragraph" w:styleId="Title">
    <w:name w:val="Title"/>
    <w:basedOn w:val="Normal"/>
    <w:next w:val="Normal"/>
    <w:link w:val="TitleChar"/>
    <w:uiPriority w:val="10"/>
    <w:qFormat/>
    <w:rsid w:val="00441C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1C99"/>
    <w:rPr>
      <w:i/>
      <w:iCs/>
      <w:color w:val="404040" w:themeColor="text1" w:themeTint="BF"/>
    </w:rPr>
  </w:style>
  <w:style w:type="paragraph" w:styleId="ListParagraph">
    <w:name w:val="List Paragraph"/>
    <w:basedOn w:val="Normal"/>
    <w:uiPriority w:val="34"/>
    <w:qFormat/>
    <w:rsid w:val="00441C99"/>
    <w:pPr>
      <w:ind w:left="720"/>
      <w:contextualSpacing/>
    </w:pPr>
  </w:style>
  <w:style w:type="character" w:styleId="IntenseEmphasis">
    <w:name w:val="Intense Emphasis"/>
    <w:basedOn w:val="DefaultParagraphFont"/>
    <w:uiPriority w:val="21"/>
    <w:qFormat/>
    <w:rsid w:val="00441C99"/>
    <w:rPr>
      <w:i/>
      <w:iCs/>
      <w:color w:val="0F4761" w:themeColor="accent1" w:themeShade="BF"/>
    </w:rPr>
  </w:style>
  <w:style w:type="paragraph" w:styleId="IntenseQuote">
    <w:name w:val="Intense Quote"/>
    <w:basedOn w:val="Normal"/>
    <w:next w:val="Normal"/>
    <w:link w:val="IntenseQuoteChar"/>
    <w:uiPriority w:val="30"/>
    <w:qFormat/>
    <w:rsid w:val="00441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C99"/>
    <w:rPr>
      <w:i/>
      <w:iCs/>
      <w:color w:val="0F4761" w:themeColor="accent1" w:themeShade="BF"/>
    </w:rPr>
  </w:style>
  <w:style w:type="character" w:styleId="IntenseReference">
    <w:name w:val="Intense Reference"/>
    <w:basedOn w:val="DefaultParagraphFont"/>
    <w:uiPriority w:val="32"/>
    <w:qFormat/>
    <w:rsid w:val="00441C99"/>
    <w:rPr>
      <w:b/>
      <w:bCs/>
      <w:smallCaps/>
      <w:color w:val="0F4761" w:themeColor="accent1" w:themeShade="BF"/>
      <w:spacing w:val="5"/>
    </w:rPr>
  </w:style>
  <w:style w:type="paragraph" w:styleId="NoSpacing">
    <w:name w:val="No Spacing"/>
    <w:uiPriority w:val="1"/>
    <w:qFormat/>
    <w:rsid w:val="00441C99"/>
  </w:style>
  <w:style w:type="character" w:styleId="Hyperlink">
    <w:name w:val="Hyperlink"/>
    <w:basedOn w:val="DefaultParagraphFont"/>
    <w:uiPriority w:val="99"/>
    <w:unhideWhenUsed/>
    <w:rsid w:val="00441C99"/>
    <w:rPr>
      <w:color w:val="0000FF"/>
      <w:u w:val="single"/>
    </w:rPr>
  </w:style>
  <w:style w:type="paragraph" w:styleId="NormalWeb">
    <w:name w:val="Normal (Web)"/>
    <w:basedOn w:val="Normal"/>
    <w:uiPriority w:val="99"/>
    <w:unhideWhenUsed/>
    <w:rsid w:val="00441C9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41C99"/>
    <w:rPr>
      <w:i/>
      <w:iCs/>
    </w:rPr>
  </w:style>
  <w:style w:type="character" w:styleId="FollowedHyperlink">
    <w:name w:val="FollowedHyperlink"/>
    <w:basedOn w:val="DefaultParagraphFont"/>
    <w:uiPriority w:val="99"/>
    <w:semiHidden/>
    <w:unhideWhenUsed/>
    <w:rsid w:val="009E1D6A"/>
    <w:rPr>
      <w:color w:val="96607D" w:themeColor="followedHyperlink"/>
      <w:u w:val="single"/>
    </w:rPr>
  </w:style>
  <w:style w:type="character" w:customStyle="1" w:styleId="text">
    <w:name w:val="text"/>
    <w:basedOn w:val="DefaultParagraphFont"/>
    <w:rsid w:val="009E1D6A"/>
  </w:style>
  <w:style w:type="character" w:styleId="Strong">
    <w:name w:val="Strong"/>
    <w:basedOn w:val="DefaultParagraphFont"/>
    <w:uiPriority w:val="22"/>
    <w:qFormat/>
    <w:rsid w:val="004F21E1"/>
    <w:rPr>
      <w:b/>
      <w:bCs/>
    </w:rPr>
  </w:style>
  <w:style w:type="character" w:styleId="UnresolvedMention">
    <w:name w:val="Unresolved Mention"/>
    <w:basedOn w:val="DefaultParagraphFont"/>
    <w:uiPriority w:val="99"/>
    <w:semiHidden/>
    <w:unhideWhenUsed/>
    <w:rsid w:val="007D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2397">
      <w:bodyDiv w:val="1"/>
      <w:marLeft w:val="0"/>
      <w:marRight w:val="0"/>
      <w:marTop w:val="0"/>
      <w:marBottom w:val="0"/>
      <w:divBdr>
        <w:top w:val="none" w:sz="0" w:space="0" w:color="auto"/>
        <w:left w:val="none" w:sz="0" w:space="0" w:color="auto"/>
        <w:bottom w:val="none" w:sz="0" w:space="0" w:color="auto"/>
        <w:right w:val="none" w:sz="0" w:space="0" w:color="auto"/>
      </w:divBdr>
      <w:divsChild>
        <w:div w:id="1931741640">
          <w:marLeft w:val="0"/>
          <w:marRight w:val="0"/>
          <w:marTop w:val="0"/>
          <w:marBottom w:val="0"/>
          <w:divBdr>
            <w:top w:val="none" w:sz="0" w:space="0" w:color="auto"/>
            <w:left w:val="none" w:sz="0" w:space="0" w:color="auto"/>
            <w:bottom w:val="none" w:sz="0" w:space="0" w:color="auto"/>
            <w:right w:val="none" w:sz="0" w:space="0" w:color="auto"/>
          </w:divBdr>
          <w:divsChild>
            <w:div w:id="1180000604">
              <w:marLeft w:val="0"/>
              <w:marRight w:val="0"/>
              <w:marTop w:val="0"/>
              <w:marBottom w:val="0"/>
              <w:divBdr>
                <w:top w:val="none" w:sz="0" w:space="0" w:color="auto"/>
                <w:left w:val="none" w:sz="0" w:space="0" w:color="auto"/>
                <w:bottom w:val="none" w:sz="0" w:space="0" w:color="auto"/>
                <w:right w:val="none" w:sz="0" w:space="0" w:color="auto"/>
              </w:divBdr>
            </w:div>
            <w:div w:id="418405078">
              <w:marLeft w:val="0"/>
              <w:marRight w:val="0"/>
              <w:marTop w:val="0"/>
              <w:marBottom w:val="0"/>
              <w:divBdr>
                <w:top w:val="none" w:sz="0" w:space="0" w:color="auto"/>
                <w:left w:val="none" w:sz="0" w:space="0" w:color="auto"/>
                <w:bottom w:val="none" w:sz="0" w:space="0" w:color="auto"/>
                <w:right w:val="none" w:sz="0" w:space="0" w:color="auto"/>
              </w:divBdr>
            </w:div>
            <w:div w:id="2018775027">
              <w:marLeft w:val="0"/>
              <w:marRight w:val="0"/>
              <w:marTop w:val="0"/>
              <w:marBottom w:val="0"/>
              <w:divBdr>
                <w:top w:val="none" w:sz="0" w:space="0" w:color="auto"/>
                <w:left w:val="none" w:sz="0" w:space="0" w:color="auto"/>
                <w:bottom w:val="none" w:sz="0" w:space="0" w:color="auto"/>
                <w:right w:val="none" w:sz="0" w:space="0" w:color="auto"/>
              </w:divBdr>
            </w:div>
          </w:divsChild>
        </w:div>
        <w:div w:id="1318264878">
          <w:marLeft w:val="0"/>
          <w:marRight w:val="0"/>
          <w:marTop w:val="0"/>
          <w:marBottom w:val="0"/>
          <w:divBdr>
            <w:top w:val="none" w:sz="0" w:space="0" w:color="auto"/>
            <w:left w:val="none" w:sz="0" w:space="0" w:color="auto"/>
            <w:bottom w:val="none" w:sz="0" w:space="0" w:color="auto"/>
            <w:right w:val="none" w:sz="0" w:space="0" w:color="auto"/>
          </w:divBdr>
        </w:div>
      </w:divsChild>
    </w:div>
    <w:div w:id="483664571">
      <w:bodyDiv w:val="1"/>
      <w:marLeft w:val="0"/>
      <w:marRight w:val="0"/>
      <w:marTop w:val="0"/>
      <w:marBottom w:val="0"/>
      <w:divBdr>
        <w:top w:val="none" w:sz="0" w:space="0" w:color="auto"/>
        <w:left w:val="none" w:sz="0" w:space="0" w:color="auto"/>
        <w:bottom w:val="none" w:sz="0" w:space="0" w:color="auto"/>
        <w:right w:val="none" w:sz="0" w:space="0" w:color="auto"/>
      </w:divBdr>
      <w:divsChild>
        <w:div w:id="1422294057">
          <w:marLeft w:val="0"/>
          <w:marRight w:val="0"/>
          <w:marTop w:val="0"/>
          <w:marBottom w:val="0"/>
          <w:divBdr>
            <w:top w:val="none" w:sz="0" w:space="0" w:color="auto"/>
            <w:left w:val="none" w:sz="0" w:space="0" w:color="auto"/>
            <w:bottom w:val="none" w:sz="0" w:space="0" w:color="auto"/>
            <w:right w:val="none" w:sz="0" w:space="0" w:color="auto"/>
          </w:divBdr>
          <w:divsChild>
            <w:div w:id="1159728244">
              <w:marLeft w:val="0"/>
              <w:marRight w:val="0"/>
              <w:marTop w:val="0"/>
              <w:marBottom w:val="0"/>
              <w:divBdr>
                <w:top w:val="none" w:sz="0" w:space="0" w:color="auto"/>
                <w:left w:val="none" w:sz="0" w:space="0" w:color="auto"/>
                <w:bottom w:val="none" w:sz="0" w:space="0" w:color="auto"/>
                <w:right w:val="none" w:sz="0" w:space="0" w:color="auto"/>
              </w:divBdr>
            </w:div>
            <w:div w:id="1287470502">
              <w:marLeft w:val="0"/>
              <w:marRight w:val="0"/>
              <w:marTop w:val="0"/>
              <w:marBottom w:val="0"/>
              <w:divBdr>
                <w:top w:val="none" w:sz="0" w:space="0" w:color="auto"/>
                <w:left w:val="none" w:sz="0" w:space="0" w:color="auto"/>
                <w:bottom w:val="none" w:sz="0" w:space="0" w:color="auto"/>
                <w:right w:val="none" w:sz="0" w:space="0" w:color="auto"/>
              </w:divBdr>
            </w:div>
            <w:div w:id="689842124">
              <w:marLeft w:val="0"/>
              <w:marRight w:val="0"/>
              <w:marTop w:val="0"/>
              <w:marBottom w:val="0"/>
              <w:divBdr>
                <w:top w:val="none" w:sz="0" w:space="0" w:color="auto"/>
                <w:left w:val="none" w:sz="0" w:space="0" w:color="auto"/>
                <w:bottom w:val="none" w:sz="0" w:space="0" w:color="auto"/>
                <w:right w:val="none" w:sz="0" w:space="0" w:color="auto"/>
              </w:divBdr>
            </w:div>
          </w:divsChild>
        </w:div>
        <w:div w:id="1733039079">
          <w:marLeft w:val="0"/>
          <w:marRight w:val="0"/>
          <w:marTop w:val="0"/>
          <w:marBottom w:val="0"/>
          <w:divBdr>
            <w:top w:val="none" w:sz="0" w:space="0" w:color="auto"/>
            <w:left w:val="none" w:sz="0" w:space="0" w:color="auto"/>
            <w:bottom w:val="none" w:sz="0" w:space="0" w:color="auto"/>
            <w:right w:val="none" w:sz="0" w:space="0" w:color="auto"/>
          </w:divBdr>
        </w:div>
      </w:divsChild>
    </w:div>
    <w:div w:id="1564100607">
      <w:bodyDiv w:val="1"/>
      <w:marLeft w:val="0"/>
      <w:marRight w:val="0"/>
      <w:marTop w:val="0"/>
      <w:marBottom w:val="0"/>
      <w:divBdr>
        <w:top w:val="none" w:sz="0" w:space="0" w:color="auto"/>
        <w:left w:val="none" w:sz="0" w:space="0" w:color="auto"/>
        <w:bottom w:val="none" w:sz="0" w:space="0" w:color="auto"/>
        <w:right w:val="none" w:sz="0" w:space="0" w:color="auto"/>
      </w:divBdr>
      <w:divsChild>
        <w:div w:id="332757360">
          <w:marLeft w:val="0"/>
          <w:marRight w:val="0"/>
          <w:marTop w:val="0"/>
          <w:marBottom w:val="0"/>
          <w:divBdr>
            <w:top w:val="none" w:sz="0" w:space="0" w:color="auto"/>
            <w:left w:val="none" w:sz="0" w:space="0" w:color="auto"/>
            <w:bottom w:val="none" w:sz="0" w:space="0" w:color="auto"/>
            <w:right w:val="none" w:sz="0" w:space="0" w:color="auto"/>
          </w:divBdr>
          <w:divsChild>
            <w:div w:id="37433915">
              <w:marLeft w:val="0"/>
              <w:marRight w:val="0"/>
              <w:marTop w:val="0"/>
              <w:marBottom w:val="0"/>
              <w:divBdr>
                <w:top w:val="none" w:sz="0" w:space="0" w:color="auto"/>
                <w:left w:val="none" w:sz="0" w:space="0" w:color="auto"/>
                <w:bottom w:val="none" w:sz="0" w:space="0" w:color="auto"/>
                <w:right w:val="none" w:sz="0" w:space="0" w:color="auto"/>
              </w:divBdr>
              <w:divsChild>
                <w:div w:id="17688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9302">
      <w:bodyDiv w:val="1"/>
      <w:marLeft w:val="0"/>
      <w:marRight w:val="0"/>
      <w:marTop w:val="0"/>
      <w:marBottom w:val="0"/>
      <w:divBdr>
        <w:top w:val="none" w:sz="0" w:space="0" w:color="auto"/>
        <w:left w:val="none" w:sz="0" w:space="0" w:color="auto"/>
        <w:bottom w:val="none" w:sz="0" w:space="0" w:color="auto"/>
        <w:right w:val="none" w:sz="0" w:space="0" w:color="auto"/>
      </w:divBdr>
      <w:divsChild>
        <w:div w:id="1093936692">
          <w:marLeft w:val="0"/>
          <w:marRight w:val="0"/>
          <w:marTop w:val="0"/>
          <w:marBottom w:val="0"/>
          <w:divBdr>
            <w:top w:val="none" w:sz="0" w:space="0" w:color="auto"/>
            <w:left w:val="none" w:sz="0" w:space="0" w:color="auto"/>
            <w:bottom w:val="none" w:sz="0" w:space="0" w:color="auto"/>
            <w:right w:val="none" w:sz="0" w:space="0" w:color="auto"/>
          </w:divBdr>
          <w:divsChild>
            <w:div w:id="1703171312">
              <w:marLeft w:val="0"/>
              <w:marRight w:val="0"/>
              <w:marTop w:val="0"/>
              <w:marBottom w:val="0"/>
              <w:divBdr>
                <w:top w:val="none" w:sz="0" w:space="0" w:color="auto"/>
                <w:left w:val="none" w:sz="0" w:space="0" w:color="auto"/>
                <w:bottom w:val="none" w:sz="0" w:space="0" w:color="auto"/>
                <w:right w:val="none" w:sz="0" w:space="0" w:color="auto"/>
              </w:divBdr>
            </w:div>
            <w:div w:id="514731446">
              <w:marLeft w:val="0"/>
              <w:marRight w:val="0"/>
              <w:marTop w:val="0"/>
              <w:marBottom w:val="0"/>
              <w:divBdr>
                <w:top w:val="none" w:sz="0" w:space="0" w:color="auto"/>
                <w:left w:val="none" w:sz="0" w:space="0" w:color="auto"/>
                <w:bottom w:val="none" w:sz="0" w:space="0" w:color="auto"/>
                <w:right w:val="none" w:sz="0" w:space="0" w:color="auto"/>
              </w:divBdr>
            </w:div>
            <w:div w:id="632905493">
              <w:marLeft w:val="0"/>
              <w:marRight w:val="0"/>
              <w:marTop w:val="0"/>
              <w:marBottom w:val="0"/>
              <w:divBdr>
                <w:top w:val="none" w:sz="0" w:space="0" w:color="auto"/>
                <w:left w:val="none" w:sz="0" w:space="0" w:color="auto"/>
                <w:bottom w:val="none" w:sz="0" w:space="0" w:color="auto"/>
                <w:right w:val="none" w:sz="0" w:space="0" w:color="auto"/>
              </w:divBdr>
            </w:div>
          </w:divsChild>
        </w:div>
        <w:div w:id="667026118">
          <w:marLeft w:val="0"/>
          <w:marRight w:val="0"/>
          <w:marTop w:val="0"/>
          <w:marBottom w:val="0"/>
          <w:divBdr>
            <w:top w:val="none" w:sz="0" w:space="0" w:color="auto"/>
            <w:left w:val="none" w:sz="0" w:space="0" w:color="auto"/>
            <w:bottom w:val="none" w:sz="0" w:space="0" w:color="auto"/>
            <w:right w:val="none" w:sz="0" w:space="0" w:color="auto"/>
          </w:divBdr>
        </w:div>
      </w:divsChild>
    </w:div>
    <w:div w:id="1766337932">
      <w:bodyDiv w:val="1"/>
      <w:marLeft w:val="0"/>
      <w:marRight w:val="0"/>
      <w:marTop w:val="0"/>
      <w:marBottom w:val="0"/>
      <w:divBdr>
        <w:top w:val="none" w:sz="0" w:space="0" w:color="auto"/>
        <w:left w:val="none" w:sz="0" w:space="0" w:color="auto"/>
        <w:bottom w:val="none" w:sz="0" w:space="0" w:color="auto"/>
        <w:right w:val="none" w:sz="0" w:space="0" w:color="auto"/>
      </w:divBdr>
    </w:div>
    <w:div w:id="1894539058">
      <w:bodyDiv w:val="1"/>
      <w:marLeft w:val="0"/>
      <w:marRight w:val="0"/>
      <w:marTop w:val="0"/>
      <w:marBottom w:val="0"/>
      <w:divBdr>
        <w:top w:val="none" w:sz="0" w:space="0" w:color="auto"/>
        <w:left w:val="none" w:sz="0" w:space="0" w:color="auto"/>
        <w:bottom w:val="none" w:sz="0" w:space="0" w:color="auto"/>
        <w:right w:val="none" w:sz="0" w:space="0" w:color="auto"/>
      </w:divBdr>
    </w:div>
    <w:div w:id="2116250534">
      <w:bodyDiv w:val="1"/>
      <w:marLeft w:val="0"/>
      <w:marRight w:val="0"/>
      <w:marTop w:val="0"/>
      <w:marBottom w:val="0"/>
      <w:divBdr>
        <w:top w:val="none" w:sz="0" w:space="0" w:color="auto"/>
        <w:left w:val="none" w:sz="0" w:space="0" w:color="auto"/>
        <w:bottom w:val="none" w:sz="0" w:space="0" w:color="auto"/>
        <w:right w:val="none" w:sz="0" w:space="0" w:color="auto"/>
      </w:divBdr>
      <w:divsChild>
        <w:div w:id="1696924847">
          <w:marLeft w:val="0"/>
          <w:marRight w:val="0"/>
          <w:marTop w:val="0"/>
          <w:marBottom w:val="180"/>
          <w:divBdr>
            <w:top w:val="none" w:sz="0" w:space="0" w:color="auto"/>
            <w:left w:val="none" w:sz="0" w:space="0" w:color="auto"/>
            <w:bottom w:val="none" w:sz="0" w:space="0" w:color="auto"/>
            <w:right w:val="none" w:sz="0" w:space="0" w:color="auto"/>
          </w:divBdr>
          <w:divsChild>
            <w:div w:id="1373455070">
              <w:marLeft w:val="0"/>
              <w:marRight w:val="0"/>
              <w:marTop w:val="0"/>
              <w:marBottom w:val="0"/>
              <w:divBdr>
                <w:top w:val="none" w:sz="0" w:space="0" w:color="auto"/>
                <w:left w:val="none" w:sz="0" w:space="0" w:color="auto"/>
                <w:bottom w:val="none" w:sz="0" w:space="0" w:color="auto"/>
                <w:right w:val="none" w:sz="0" w:space="0" w:color="auto"/>
              </w:divBdr>
            </w:div>
          </w:divsChild>
        </w:div>
        <w:div w:id="2135784674">
          <w:marLeft w:val="0"/>
          <w:marRight w:val="0"/>
          <w:marTop w:val="0"/>
          <w:marBottom w:val="0"/>
          <w:divBdr>
            <w:top w:val="none" w:sz="0" w:space="0" w:color="auto"/>
            <w:left w:val="none" w:sz="0" w:space="0" w:color="auto"/>
            <w:bottom w:val="none" w:sz="0" w:space="0" w:color="auto"/>
            <w:right w:val="none" w:sz="0" w:space="0" w:color="auto"/>
          </w:divBdr>
          <w:divsChild>
            <w:div w:id="1762481188">
              <w:marLeft w:val="0"/>
              <w:marRight w:val="0"/>
              <w:marTop w:val="0"/>
              <w:marBottom w:val="0"/>
              <w:divBdr>
                <w:top w:val="none" w:sz="0" w:space="0" w:color="auto"/>
                <w:left w:val="none" w:sz="0" w:space="0" w:color="auto"/>
                <w:bottom w:val="none" w:sz="0" w:space="0" w:color="auto"/>
                <w:right w:val="none" w:sz="0" w:space="0" w:color="auto"/>
              </w:divBdr>
              <w:divsChild>
                <w:div w:id="10822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0080">
          <w:marLeft w:val="0"/>
          <w:marRight w:val="0"/>
          <w:marTop w:val="0"/>
          <w:marBottom w:val="180"/>
          <w:divBdr>
            <w:top w:val="none" w:sz="0" w:space="0" w:color="auto"/>
            <w:left w:val="none" w:sz="0" w:space="0" w:color="auto"/>
            <w:bottom w:val="none" w:sz="0" w:space="0" w:color="auto"/>
            <w:right w:val="none" w:sz="0" w:space="0" w:color="auto"/>
          </w:divBdr>
          <w:divsChild>
            <w:div w:id="208616097">
              <w:marLeft w:val="0"/>
              <w:marRight w:val="0"/>
              <w:marTop w:val="0"/>
              <w:marBottom w:val="0"/>
              <w:divBdr>
                <w:top w:val="none" w:sz="0" w:space="0" w:color="auto"/>
                <w:left w:val="none" w:sz="0" w:space="0" w:color="auto"/>
                <w:bottom w:val="none" w:sz="0" w:space="0" w:color="auto"/>
                <w:right w:val="none" w:sz="0" w:space="0" w:color="auto"/>
              </w:divBdr>
            </w:div>
          </w:divsChild>
        </w:div>
        <w:div w:id="1363825226">
          <w:marLeft w:val="0"/>
          <w:marRight w:val="0"/>
          <w:marTop w:val="0"/>
          <w:marBottom w:val="0"/>
          <w:divBdr>
            <w:top w:val="none" w:sz="0" w:space="0" w:color="auto"/>
            <w:left w:val="none" w:sz="0" w:space="0" w:color="auto"/>
            <w:bottom w:val="none" w:sz="0" w:space="0" w:color="auto"/>
            <w:right w:val="none" w:sz="0" w:space="0" w:color="auto"/>
          </w:divBdr>
          <w:divsChild>
            <w:div w:id="1210921289">
              <w:marLeft w:val="0"/>
              <w:marRight w:val="0"/>
              <w:marTop w:val="0"/>
              <w:marBottom w:val="0"/>
              <w:divBdr>
                <w:top w:val="none" w:sz="0" w:space="0" w:color="auto"/>
                <w:left w:val="none" w:sz="0" w:space="0" w:color="auto"/>
                <w:bottom w:val="none" w:sz="0" w:space="0" w:color="auto"/>
                <w:right w:val="none" w:sz="0" w:space="0" w:color="auto"/>
              </w:divBdr>
              <w:divsChild>
                <w:div w:id="1794514084">
                  <w:marLeft w:val="0"/>
                  <w:marRight w:val="0"/>
                  <w:marTop w:val="0"/>
                  <w:marBottom w:val="0"/>
                  <w:divBdr>
                    <w:top w:val="none" w:sz="0" w:space="0" w:color="auto"/>
                    <w:left w:val="none" w:sz="0" w:space="0" w:color="auto"/>
                    <w:bottom w:val="none" w:sz="0" w:space="0" w:color="auto"/>
                    <w:right w:val="none" w:sz="0" w:space="0" w:color="auto"/>
                  </w:divBdr>
                  <w:divsChild>
                    <w:div w:id="1262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ululation&amp;sca_esv=f0d7a24c669b6213&amp;sca_upv=1&amp;biw=1078&amp;bih=707&amp;tbm=vid&amp;sxsrf=ACQVn0-NzFGA36YeKRA9iZY-DYt7823EXg%3A1714749600027&amp;ei=oAA1ZoeZAYGuptQPoLawkAg&amp;oq=ul&amp;gs_lp=Eg1nd3Mtd2l6LXZpZGVvIgJ1bCoCCAAyCxAAGIAEGJECGIoFMgsQABiABBiRAhiKBTIFEAAYgAQyDhAAGIAEGLEDGIMBGIoFMggQABiABBixAzIOEAAYgAQYsQMYgwEYigUyBRAAGIAEMgsQABiABBixAxiDATIOEAAYgAQYsQMYgwEYigUyBRAAGIAESNsWUABYqAVwAHgAkAEAmAFjoAGuAaoBATK4AQHIAQD4AQGYAgKgAroBwgIREAAYgAQYkQIYsQMYgwEYigWYAwCSBwMxLjGgB-EK&amp;sclient=gws-wiz-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ululation&amp;sca_esv=f0d7a24c669b6213&amp;sca_upv=1&amp;biw=1078&amp;bih=707&amp;tbm=vid&amp;sxsrf=ACQVn0-NzFGA36YeKRA9iZY-DYt7823EXg%3A1714749600027&amp;ei=oAA1ZoeZAYGuptQPoLawkAg&amp;oq=ul&amp;gs_lp=Eg1nd3Mtd2l6LXZpZGVvIgJ1bCoCCAAyCxAAGIAEGJECGIoFMgsQABiABBiRAhiKBTIFEAAYgAQyDhAAGIAEGLEDGIMBGIoFMggQABiABBixAzIOEAAYgAQYsQMYgwEYigUyBRAAGIAEMgsQABiABBixAxiDATIOEAAYgAQYsQMYgwEYigUyBRAAGIAESNsWUABYqAVwAHgAkAEAmAFjoAGuAaoBATK4AQHIAQD4AQGYAgKgAroBwgIREAAYgAQYkQIYsQMYgwEYigWYAwCSBwMxLjGgB-EK&amp;sclient=gws-wiz-video" TargetMode="External"/><Relationship Id="rId5" Type="http://schemas.openxmlformats.org/officeDocument/2006/relationships/hyperlink" Target="https://www.blueletterbible.org/search/preSearch.cfm?Criteria=2Samuel+1&amp;t=NKJ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Black</dc:creator>
  <cp:keywords/>
  <dc:description/>
  <cp:lastModifiedBy>Jon Black</cp:lastModifiedBy>
  <cp:revision>2</cp:revision>
  <dcterms:created xsi:type="dcterms:W3CDTF">2024-05-03T15:56:00Z</dcterms:created>
  <dcterms:modified xsi:type="dcterms:W3CDTF">2024-05-03T15:56:00Z</dcterms:modified>
</cp:coreProperties>
</file>