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6A98" w14:textId="79DB737F" w:rsidR="00C511DD" w:rsidRDefault="00C511DD" w:rsidP="00844F1A">
      <w:pPr>
        <w:pStyle w:val="NoSpacing"/>
        <w:rPr>
          <w:b/>
          <w:bCs/>
          <w:sz w:val="32"/>
          <w:szCs w:val="32"/>
        </w:rPr>
      </w:pPr>
      <w:r w:rsidRPr="00844F1A">
        <w:rPr>
          <w:b/>
          <w:bCs/>
          <w:sz w:val="32"/>
          <w:szCs w:val="32"/>
        </w:rPr>
        <w:t>Attracting Pollinators Blog Post 3/17/2025</w:t>
      </w:r>
    </w:p>
    <w:p w14:paraId="56856365" w14:textId="77777777" w:rsidR="004F6E12" w:rsidRPr="00844F1A" w:rsidRDefault="004F6E12" w:rsidP="00844F1A">
      <w:pPr>
        <w:pStyle w:val="NoSpacing"/>
        <w:rPr>
          <w:b/>
          <w:bCs/>
          <w:sz w:val="32"/>
          <w:szCs w:val="32"/>
        </w:rPr>
      </w:pPr>
    </w:p>
    <w:p w14:paraId="65BF01A8" w14:textId="77777777" w:rsidR="00425756" w:rsidRDefault="00C511DD" w:rsidP="00844F1A">
      <w:pPr>
        <w:pStyle w:val="NoSpacing"/>
      </w:pPr>
      <w:r>
        <w:t xml:space="preserve">I presented “Attracting Pollinators” at the recent Shasta Master Gardener Spring Workshop.  </w:t>
      </w:r>
    </w:p>
    <w:p w14:paraId="47B8D895" w14:textId="77777777" w:rsidR="00425756" w:rsidRDefault="00425756" w:rsidP="00844F1A">
      <w:pPr>
        <w:pStyle w:val="NoSpacing"/>
      </w:pPr>
    </w:p>
    <w:p w14:paraId="2DE52BA2" w14:textId="069FD6FC" w:rsidR="00425756" w:rsidRDefault="00C511DD" w:rsidP="00844F1A">
      <w:pPr>
        <w:pStyle w:val="NoSpacing"/>
      </w:pPr>
      <w:r>
        <w:t xml:space="preserve">The following </w:t>
      </w:r>
      <w:r w:rsidR="00A71D9A">
        <w:t xml:space="preserve">are the </w:t>
      </w:r>
      <w:r w:rsidR="00425756">
        <w:t>main</w:t>
      </w:r>
      <w:r>
        <w:t xml:space="preserve"> points of </w:t>
      </w:r>
      <w:r w:rsidR="00A71D9A">
        <w:t>my</w:t>
      </w:r>
      <w:r>
        <w:t xml:space="preserve"> talk.</w:t>
      </w:r>
    </w:p>
    <w:p w14:paraId="339F3B13" w14:textId="77777777" w:rsidR="00E94C27" w:rsidRDefault="00E94C27" w:rsidP="00844F1A">
      <w:pPr>
        <w:pStyle w:val="NoSpacing"/>
      </w:pPr>
    </w:p>
    <w:p w14:paraId="77FC9C61" w14:textId="13C106BB" w:rsidR="00C511DD" w:rsidRDefault="00A71D9A" w:rsidP="00844F1A">
      <w:pPr>
        <w:pStyle w:val="NoSpacing"/>
      </w:pPr>
      <w:r>
        <w:t>Approximately 75% of the world’s flowering plants and about 35% of the world’s food crops rely on animal pollinators</w:t>
      </w:r>
      <w:r w:rsidR="0024420C">
        <w:t>, like bees,</w:t>
      </w:r>
      <w:r>
        <w:t xml:space="preserve"> to reproduce.  If we did not have pollinators, we would lose about three-quarters of the plants on earth.  The food web would collapse.</w:t>
      </w:r>
    </w:p>
    <w:p w14:paraId="548ACDA6" w14:textId="77777777" w:rsidR="00425756" w:rsidRDefault="00425756" w:rsidP="00425756">
      <w:pPr>
        <w:pStyle w:val="NoSpacing"/>
      </w:pPr>
    </w:p>
    <w:p w14:paraId="25A93E3A" w14:textId="2FE4490B" w:rsidR="003D1738" w:rsidRDefault="003D1738" w:rsidP="00844F1A">
      <w:pPr>
        <w:pStyle w:val="NoSpacing"/>
      </w:pPr>
      <w:r>
        <w:t xml:space="preserve">Pollen is transferred by </w:t>
      </w:r>
      <w:r w:rsidR="00626373">
        <w:t>“</w:t>
      </w:r>
      <w:r>
        <w:t>biotic agents</w:t>
      </w:r>
      <w:r w:rsidR="00626373">
        <w:t>”</w:t>
      </w:r>
      <w:r>
        <w:t>, wind, water, and self-pollination.  The biotic agents</w:t>
      </w:r>
      <w:r w:rsidR="002C0FDE">
        <w:t xml:space="preserve"> are </w:t>
      </w:r>
      <w:r w:rsidR="00E94C27">
        <w:t>bees</w:t>
      </w:r>
      <w:r>
        <w:t xml:space="preserve">, butterflies, moths, birds, bats, flies, </w:t>
      </w:r>
      <w:r w:rsidR="0024420C">
        <w:t xml:space="preserve">and </w:t>
      </w:r>
      <w:r>
        <w:t xml:space="preserve">beetles.  Plants have evolved over thousands to millions of years to offer unique flowers that attract specific pollinators.  </w:t>
      </w:r>
      <w:r w:rsidR="00626373">
        <w:t>Th</w:t>
      </w:r>
      <w:r w:rsidR="002C0FDE">
        <w:t>ese animal pollinators</w:t>
      </w:r>
      <w:r w:rsidR="00626373">
        <w:t xml:space="preserve"> seek the </w:t>
      </w:r>
      <w:r w:rsidR="00626373" w:rsidRPr="002C0FDE">
        <w:rPr>
          <w:b/>
          <w:bCs/>
        </w:rPr>
        <w:t>pollen</w:t>
      </w:r>
      <w:r w:rsidR="00626373">
        <w:t xml:space="preserve"> that consists of protein, fats, starch, vitamins and minerals, and the </w:t>
      </w:r>
      <w:r w:rsidR="00626373" w:rsidRPr="002C0FDE">
        <w:rPr>
          <w:b/>
          <w:bCs/>
        </w:rPr>
        <w:t>nectar</w:t>
      </w:r>
      <w:r w:rsidR="00626373">
        <w:t xml:space="preserve"> that consists of carbohydrates (energy) and amino acids.</w:t>
      </w:r>
    </w:p>
    <w:p w14:paraId="3B9DAA72" w14:textId="77777777" w:rsidR="00844F1A" w:rsidRDefault="00844F1A" w:rsidP="00844F1A">
      <w:pPr>
        <w:pStyle w:val="NoSpacing"/>
      </w:pPr>
    </w:p>
    <w:p w14:paraId="6993E128" w14:textId="00E18CA0" w:rsidR="00A71D9A" w:rsidRDefault="00CA1C95" w:rsidP="00844F1A">
      <w:pPr>
        <w:pStyle w:val="NoSpacing"/>
      </w:pPr>
      <w:r>
        <w:t>Pollinator</w:t>
      </w:r>
      <w:r w:rsidR="00626373">
        <w:t xml:space="preserve"> gardens are habitat gardens that provide resources for pollinators.  If you provide </w:t>
      </w:r>
      <w:r w:rsidR="00626373" w:rsidRPr="00844F1A">
        <w:rPr>
          <w:b/>
          <w:bCs/>
        </w:rPr>
        <w:t>food</w:t>
      </w:r>
      <w:r w:rsidR="00626373">
        <w:t xml:space="preserve"> (pollen, nectar</w:t>
      </w:r>
      <w:r w:rsidR="00626373" w:rsidRPr="00844F1A">
        <w:rPr>
          <w:b/>
          <w:bCs/>
        </w:rPr>
        <w:t>), water</w:t>
      </w:r>
      <w:r w:rsidR="00806DD4">
        <w:t xml:space="preserve">, </w:t>
      </w:r>
      <w:r w:rsidR="00806DD4" w:rsidRPr="00844F1A">
        <w:rPr>
          <w:b/>
          <w:bCs/>
        </w:rPr>
        <w:t>shelter</w:t>
      </w:r>
      <w:r w:rsidR="00806DD4">
        <w:t xml:space="preserve">, and a place to raise the young, you are well on your way to attracting pollinators.  </w:t>
      </w:r>
      <w:r w:rsidR="007D19D5">
        <w:t xml:space="preserve">An audience member asked, “Do we need to do everything you mentioned to attract pollinators?”  Pollinators will appear whether the habitat is </w:t>
      </w:r>
      <w:r w:rsidR="004C3F78">
        <w:t>a</w:t>
      </w:r>
      <w:r w:rsidR="00B065F0">
        <w:t xml:space="preserve"> large </w:t>
      </w:r>
      <w:r w:rsidR="00492393">
        <w:t xml:space="preserve">pollinator garden, </w:t>
      </w:r>
      <w:r w:rsidR="007D19D5">
        <w:t>along the road</w:t>
      </w:r>
      <w:r w:rsidR="00492393">
        <w:t>,</w:t>
      </w:r>
      <w:r w:rsidR="007D19D5">
        <w:t xml:space="preserve"> or in a pot on the balcony – </w:t>
      </w:r>
      <w:hyperlink r:id="rId5" w:history="1">
        <w:r w:rsidR="007D19D5" w:rsidRPr="009D11CB">
          <w:rPr>
            <w:rStyle w:val="Hyperlink"/>
          </w:rPr>
          <w:t>you do the best you can</w:t>
        </w:r>
      </w:hyperlink>
      <w:r w:rsidR="007D19D5">
        <w:t>.</w:t>
      </w:r>
    </w:p>
    <w:p w14:paraId="1520785C" w14:textId="77777777" w:rsidR="00844F1A" w:rsidRDefault="00844F1A" w:rsidP="00844F1A">
      <w:pPr>
        <w:pStyle w:val="NoSpacing"/>
      </w:pPr>
    </w:p>
    <w:p w14:paraId="129CE19E" w14:textId="1ED27C94" w:rsidR="009B75C7" w:rsidRDefault="004C3F78" w:rsidP="00844F1A">
      <w:pPr>
        <w:pStyle w:val="NoSpacing"/>
      </w:pPr>
      <w:r>
        <w:t>Many years ago, I participated in a workshop at the UC Davis Bee Haven.</w:t>
      </w:r>
      <w:r w:rsidR="009B75C7">
        <w:t xml:space="preserve">  The main concept - </w:t>
      </w:r>
      <w:r w:rsidR="009B75C7" w:rsidRPr="009B75C7">
        <w:t>The more flowering plants</w:t>
      </w:r>
      <w:r w:rsidR="009B75C7">
        <w:t xml:space="preserve"> </w:t>
      </w:r>
      <w:r w:rsidR="009B75C7" w:rsidRPr="009B75C7">
        <w:t xml:space="preserve">you have blooming, the more food </w:t>
      </w:r>
      <w:r w:rsidR="00CA1C95">
        <w:t>produced and subsequently the more pollinators.</w:t>
      </w:r>
    </w:p>
    <w:p w14:paraId="7A4F4195" w14:textId="77777777" w:rsidR="00844F1A" w:rsidRPr="009B75C7" w:rsidRDefault="00844F1A" w:rsidP="00844F1A">
      <w:pPr>
        <w:pStyle w:val="NoSpacing"/>
      </w:pPr>
    </w:p>
    <w:p w14:paraId="19D95CB2" w14:textId="77777777" w:rsidR="00574857" w:rsidRPr="00844F1A" w:rsidRDefault="004C3F78" w:rsidP="00844F1A">
      <w:pPr>
        <w:pStyle w:val="NoSpacing"/>
        <w:rPr>
          <w:b/>
          <w:bCs/>
          <w:sz w:val="32"/>
          <w:szCs w:val="32"/>
        </w:rPr>
      </w:pPr>
      <w:r w:rsidRPr="00844F1A">
        <w:rPr>
          <w:b/>
          <w:bCs/>
          <w:sz w:val="32"/>
          <w:szCs w:val="32"/>
        </w:rPr>
        <w:t>Important Considerations:</w:t>
      </w:r>
    </w:p>
    <w:p w14:paraId="48AD0843" w14:textId="7EDF6076" w:rsidR="00C01BD9" w:rsidRDefault="004C3F78" w:rsidP="00844F1A">
      <w:pPr>
        <w:pStyle w:val="NoSpacing"/>
      </w:pPr>
      <w:r>
        <w:t xml:space="preserve">1.  </w:t>
      </w:r>
      <w:r w:rsidR="00F733B8" w:rsidRPr="00844F1A">
        <w:rPr>
          <w:b/>
          <w:bCs/>
        </w:rPr>
        <w:t>A diversity of plants will attract a diversity of pollinators</w:t>
      </w:r>
      <w:r w:rsidR="00F733B8">
        <w:t xml:space="preserve"> – UC ANR encourages at least twenty varieties of plant types.  Pollinators have preferences for certain plant types and flower structure.  Choose flowers of different colors, fragrances, shapes, sizes, and bloom season.  Choose plants of varying sizes and colors.  </w:t>
      </w:r>
      <w:r w:rsidR="00E93306">
        <w:t>Do not</w:t>
      </w:r>
      <w:r w:rsidR="00F733B8">
        <w:t xml:space="preserve"> forget the night bloomers for night pollinators like moths.</w:t>
      </w:r>
    </w:p>
    <w:p w14:paraId="17E40AB2" w14:textId="77777777" w:rsidR="00D34EB6" w:rsidRPr="00574857" w:rsidRDefault="00D34EB6" w:rsidP="00844F1A">
      <w:pPr>
        <w:pStyle w:val="NoSpacing"/>
      </w:pPr>
    </w:p>
    <w:p w14:paraId="19A04F7D" w14:textId="7E3B6C0C" w:rsidR="00F733B8" w:rsidRDefault="00F733B8" w:rsidP="00844F1A">
      <w:pPr>
        <w:pStyle w:val="NoSpacing"/>
      </w:pPr>
      <w:r>
        <w:t xml:space="preserve">2. </w:t>
      </w:r>
      <w:r w:rsidRPr="00844F1A">
        <w:rPr>
          <w:b/>
          <w:bCs/>
        </w:rPr>
        <w:t>Provide year-round blooms</w:t>
      </w:r>
      <w:r>
        <w:t>, especially from late winter/early spring (Feb-March) to early fall (October-November).  Staggered blooms ensure food for each pollinator’s unique season.</w:t>
      </w:r>
      <w:r w:rsidR="006D41A6">
        <w:t xml:space="preserve">  The Xerces Society recommends </w:t>
      </w:r>
      <w:r w:rsidR="00C01BD9">
        <w:t>at least three different species blooming throughout each of the late winter/spring, summer, fall/early winter seasons.  This provides food when pollinators emerge from and prepare for winter hibernation.</w:t>
      </w:r>
    </w:p>
    <w:p w14:paraId="67274D0E" w14:textId="77777777" w:rsidR="00D34EB6" w:rsidRDefault="00D34EB6" w:rsidP="00844F1A">
      <w:pPr>
        <w:pStyle w:val="NoSpacing"/>
      </w:pPr>
    </w:p>
    <w:p w14:paraId="1E32DE45" w14:textId="2085BBEF" w:rsidR="00D34EB6" w:rsidRDefault="00C01BD9" w:rsidP="00F733B8">
      <w:pPr>
        <w:pStyle w:val="NoSpacing"/>
      </w:pPr>
      <w:r>
        <w:t xml:space="preserve">3. </w:t>
      </w:r>
      <w:r w:rsidR="00B000EF" w:rsidRPr="00B000EF">
        <w:rPr>
          <w:b/>
          <w:bCs/>
        </w:rPr>
        <w:t>Maintain flowers</w:t>
      </w:r>
      <w:r w:rsidR="00B000EF">
        <w:t xml:space="preserve"> – </w:t>
      </w:r>
      <w:r w:rsidR="00C803BC">
        <w:t xml:space="preserve">Choose plants with long-lasting blossoms.  Organic fertilizers, compost, and compost tea can boost blooming period.  Regular watering during the blooming season (even some natives) will allow the plant to produce more flowers for a </w:t>
      </w:r>
      <w:r w:rsidR="00C803BC">
        <w:lastRenderedPageBreak/>
        <w:t>longer period.  Deadhead most flowers to promote the growth of new flowers.  Prune to prevent shading of flowering plants.</w:t>
      </w:r>
    </w:p>
    <w:p w14:paraId="7105CD50" w14:textId="77777777" w:rsidR="00B000EF" w:rsidRDefault="00B000EF" w:rsidP="00F733B8">
      <w:pPr>
        <w:pStyle w:val="NoSpacing"/>
      </w:pPr>
    </w:p>
    <w:p w14:paraId="203E5049" w14:textId="14D951CF" w:rsidR="00B000EF" w:rsidRDefault="00B000EF" w:rsidP="00F733B8">
      <w:pPr>
        <w:pStyle w:val="NoSpacing"/>
      </w:pPr>
      <w:r>
        <w:t xml:space="preserve">4. </w:t>
      </w:r>
      <w:r w:rsidRPr="00345B8B">
        <w:rPr>
          <w:b/>
          <w:bCs/>
        </w:rPr>
        <w:t>Plant in Groups or Patches</w:t>
      </w:r>
      <w:r>
        <w:t xml:space="preserve"> </w:t>
      </w:r>
      <w:r w:rsidR="00345B8B">
        <w:t>–</w:t>
      </w:r>
      <w:r>
        <w:t xml:space="preserve"> </w:t>
      </w:r>
      <w:r w:rsidR="00345B8B">
        <w:t>Shoot for a 4 x 4 foot area of the same plant species.  This increases pollinator efficiency.  Bees visit only one or two types of flowers each time they go out foraging.</w:t>
      </w:r>
    </w:p>
    <w:p w14:paraId="7AA6A863" w14:textId="77777777" w:rsidR="00D34EB6" w:rsidRDefault="00D34EB6" w:rsidP="00F733B8">
      <w:pPr>
        <w:pStyle w:val="NoSpacing"/>
      </w:pPr>
    </w:p>
    <w:p w14:paraId="20CF5B5F" w14:textId="2CD4C6D8" w:rsidR="00345B8B" w:rsidRDefault="00345B8B" w:rsidP="00F733B8">
      <w:pPr>
        <w:pStyle w:val="NoSpacing"/>
      </w:pPr>
      <w:r>
        <w:t xml:space="preserve">5. </w:t>
      </w:r>
      <w:r w:rsidRPr="00345B8B">
        <w:rPr>
          <w:b/>
          <w:bCs/>
        </w:rPr>
        <w:t>Native plants are best</w:t>
      </w:r>
      <w:r>
        <w:t xml:space="preserve"> – Pollinator emergence and life cycles are often synchronized with their preferred plants’ flowering patterns.  </w:t>
      </w:r>
      <w:r w:rsidRPr="00345B8B">
        <w:t xml:space="preserve">Native bees forage on native plants more frequently than on non-native plants.  </w:t>
      </w:r>
      <w:r w:rsidR="00643973">
        <w:t xml:space="preserve">Native </w:t>
      </w:r>
      <w:r w:rsidR="00F237E4">
        <w:t>plants</w:t>
      </w:r>
      <w:r w:rsidR="00643973">
        <w:t xml:space="preserve"> attract other beneficial insects and wildlife, contributing to a healthy ecosystem.</w:t>
      </w:r>
    </w:p>
    <w:p w14:paraId="45E13D44" w14:textId="77777777" w:rsidR="00D34EB6" w:rsidRDefault="00D34EB6" w:rsidP="00F733B8">
      <w:pPr>
        <w:pStyle w:val="NoSpacing"/>
      </w:pPr>
    </w:p>
    <w:p w14:paraId="1389C9A6" w14:textId="487ADF29" w:rsidR="00B000EF" w:rsidRDefault="00345B8B" w:rsidP="00F733B8">
      <w:pPr>
        <w:pStyle w:val="NoSpacing"/>
      </w:pPr>
      <w:r>
        <w:t>6</w:t>
      </w:r>
      <w:r w:rsidR="00B000EF">
        <w:t xml:space="preserve">. </w:t>
      </w:r>
      <w:r w:rsidR="00B000EF" w:rsidRPr="00B000EF">
        <w:rPr>
          <w:b/>
          <w:bCs/>
        </w:rPr>
        <w:t>Pollinators typically feed in the sun</w:t>
      </w:r>
      <w:r w:rsidR="00B000EF">
        <w:t xml:space="preserve"> – Sun 6-8 hrs./day is preferred.  Plant flowers that tolerate the sun and heat – Think climate-adapted plants.</w:t>
      </w:r>
    </w:p>
    <w:p w14:paraId="08DB4D4D" w14:textId="77777777" w:rsidR="00D34EB6" w:rsidRDefault="00D34EB6" w:rsidP="00F733B8">
      <w:pPr>
        <w:pStyle w:val="NoSpacing"/>
      </w:pPr>
    </w:p>
    <w:p w14:paraId="1CDA43A5" w14:textId="732D929A" w:rsidR="00C803BC" w:rsidRDefault="00C803BC" w:rsidP="00C803BC">
      <w:pPr>
        <w:pStyle w:val="NoSpacing"/>
      </w:pPr>
      <w:r>
        <w:t xml:space="preserve">7. </w:t>
      </w:r>
      <w:r w:rsidRPr="00C803BC">
        <w:rPr>
          <w:b/>
          <w:bCs/>
        </w:rPr>
        <w:t>Many herbs and annuals are very good for pollinators</w:t>
      </w:r>
      <w:r w:rsidRPr="008F7A20">
        <w:t>. Mint, oregano, garlic, chives, parsley and lavender. Old fashioned zinnias, cosmos, and single sunflowers support bees and butterflies.</w:t>
      </w:r>
      <w:r w:rsidR="007E2D01">
        <w:t xml:space="preserve">  </w:t>
      </w:r>
      <w:r w:rsidR="007E2D01" w:rsidRPr="00F733B8">
        <w:t>A vegetable, flower, or herb garden, with a diverse assortment of plants, is a useful source of food for pollinators.</w:t>
      </w:r>
    </w:p>
    <w:p w14:paraId="5B9264FB" w14:textId="77777777" w:rsidR="00D34EB6" w:rsidRDefault="00D34EB6" w:rsidP="00C803BC">
      <w:pPr>
        <w:pStyle w:val="NoSpacing"/>
      </w:pPr>
    </w:p>
    <w:p w14:paraId="7A8D03DB" w14:textId="57AB964B" w:rsidR="00F237E4" w:rsidRDefault="00F237E4" w:rsidP="00F237E4">
      <w:pPr>
        <w:pStyle w:val="NoSpacing"/>
      </w:pPr>
      <w:r>
        <w:t xml:space="preserve">8. </w:t>
      </w:r>
      <w:r w:rsidRPr="00F237E4">
        <w:rPr>
          <w:b/>
          <w:bCs/>
        </w:rPr>
        <w:t>Avoid Pesticides</w:t>
      </w:r>
      <w:r>
        <w:t xml:space="preserve"> – They kill pollinators and other beneficial insects.  Use pest-resistant plants.  Consider a higher tolerance for “not perfect.”  Insects are a huge part of converting the sun’s energy in plants to the next trophic level.  Remove infected or problematic plants.  When needed, use Integrated Pest Management (recently updated to Sustainable Pest Management</w:t>
      </w:r>
      <w:r w:rsidR="008233A0">
        <w:t>)</w:t>
      </w:r>
      <w:r>
        <w:t>.</w:t>
      </w:r>
    </w:p>
    <w:p w14:paraId="39711319" w14:textId="4AADC70F" w:rsidR="00643973" w:rsidRDefault="00643973" w:rsidP="00F733B8">
      <w:pPr>
        <w:pStyle w:val="NoSpacing"/>
      </w:pPr>
    </w:p>
    <w:p w14:paraId="30BF56F9" w14:textId="0F67EEFE" w:rsidR="001E5EA5" w:rsidRDefault="00F237E4" w:rsidP="001E5EA5">
      <w:pPr>
        <w:pStyle w:val="NoSpacing"/>
      </w:pPr>
      <w:r>
        <w:t xml:space="preserve">9. </w:t>
      </w:r>
      <w:r w:rsidRPr="00E96A57">
        <w:rPr>
          <w:b/>
          <w:bCs/>
        </w:rPr>
        <w:t>Provide homes for pollinators</w:t>
      </w:r>
      <w:r>
        <w:t xml:space="preserve"> </w:t>
      </w:r>
      <w:r w:rsidR="00E96A57">
        <w:t>–</w:t>
      </w:r>
      <w:r>
        <w:t xml:space="preserve"> </w:t>
      </w:r>
      <w:r w:rsidR="00E96A57">
        <w:t>Consider homes below ground, ground level, and above ground.  Provide nesting materials – mud, plant leaves, and resins.</w:t>
      </w:r>
      <w:r w:rsidR="001E5EA5">
        <w:t xml:space="preserve">  For example - Mason bee species = </w:t>
      </w:r>
      <w:r w:rsidR="001E5EA5" w:rsidRPr="001E5EA5">
        <w:rPr>
          <w:i/>
          <w:iCs/>
        </w:rPr>
        <w:t>Osmia</w:t>
      </w:r>
      <w:r w:rsidR="001E5EA5">
        <w:t xml:space="preserve"> spp. need mud.</w:t>
      </w:r>
    </w:p>
    <w:p w14:paraId="1B7B1BF9" w14:textId="77777777" w:rsidR="00425756" w:rsidRDefault="00425756" w:rsidP="001E5EA5">
      <w:pPr>
        <w:pStyle w:val="NoSpacing"/>
      </w:pPr>
    </w:p>
    <w:p w14:paraId="06815430" w14:textId="7A710559" w:rsidR="00425756" w:rsidRDefault="00425756" w:rsidP="001E5EA5">
      <w:pPr>
        <w:pStyle w:val="NoSpacing"/>
      </w:pPr>
      <w:r>
        <w:t>Pollinators</w:t>
      </w:r>
      <w:r w:rsidR="00273774">
        <w:t xml:space="preserve"> are attracted mainly by </w:t>
      </w:r>
      <w:r w:rsidR="00273774" w:rsidRPr="00425756">
        <w:t>visual cues (flower</w:t>
      </w:r>
      <w:r w:rsidR="00273774">
        <w:t xml:space="preserve"> </w:t>
      </w:r>
      <w:r w:rsidR="00273774" w:rsidRPr="00425756">
        <w:t>color and shape) and olfactory cues (floral scent) that guide</w:t>
      </w:r>
      <w:r w:rsidR="00273774">
        <w:t xml:space="preserve"> </w:t>
      </w:r>
      <w:r w:rsidR="00273774" w:rsidRPr="00425756">
        <w:t>insects to flowers.</w:t>
      </w:r>
    </w:p>
    <w:p w14:paraId="36A58668" w14:textId="77777777" w:rsidR="00574857" w:rsidRDefault="00574857" w:rsidP="00F733B8">
      <w:pPr>
        <w:pStyle w:val="NoSpacing"/>
      </w:pPr>
    </w:p>
    <w:p w14:paraId="41CEBA55" w14:textId="6BCED45C" w:rsidR="00574857" w:rsidRPr="00574857" w:rsidRDefault="00574857" w:rsidP="00F733B8">
      <w:pPr>
        <w:pStyle w:val="NoSpacing"/>
        <w:rPr>
          <w:b/>
          <w:bCs/>
          <w:sz w:val="32"/>
          <w:szCs w:val="32"/>
        </w:rPr>
      </w:pPr>
      <w:r w:rsidRPr="00574857">
        <w:rPr>
          <w:b/>
          <w:bCs/>
          <w:sz w:val="32"/>
          <w:szCs w:val="32"/>
        </w:rPr>
        <w:t>The Pollinators:</w:t>
      </w:r>
    </w:p>
    <w:p w14:paraId="5B479F6C" w14:textId="6C25E183" w:rsidR="00F733B8" w:rsidRDefault="00574857" w:rsidP="00566B7C">
      <w:pPr>
        <w:pStyle w:val="NoSpacing"/>
      </w:pPr>
      <w:r>
        <w:t xml:space="preserve">1. </w:t>
      </w:r>
      <w:r w:rsidRPr="00724A4D">
        <w:rPr>
          <w:b/>
          <w:bCs/>
        </w:rPr>
        <w:t>Bees</w:t>
      </w:r>
      <w:r>
        <w:t xml:space="preserve"> – The most important pollinator.  They have a variety of shapes, colors, </w:t>
      </w:r>
      <w:r w:rsidR="00CF61FA">
        <w:t>sizes,</w:t>
      </w:r>
      <w:r>
        <w:t xml:space="preserve"> and lifestyles</w:t>
      </w:r>
      <w:r w:rsidR="00602D84">
        <w:t xml:space="preserve"> to go along with </w:t>
      </w:r>
      <w:r w:rsidR="00724A4D">
        <w:t>flowers of different colors, fragrances, shapes, and sizes.</w:t>
      </w:r>
      <w:r>
        <w:t xml:space="preserve">  There is only one </w:t>
      </w:r>
      <w:r w:rsidR="00602D84">
        <w:t>honey bee (European) and about 1,600 species of native bees in California</w:t>
      </w:r>
      <w:r w:rsidR="00724A4D">
        <w:t xml:space="preserve"> and 4,000 native bees in the United States</w:t>
      </w:r>
      <w:r w:rsidR="00602D84">
        <w:t>.</w:t>
      </w:r>
      <w:r w:rsidR="00CF61FA">
        <w:t xml:space="preserve">  Bees see in the ultraviolet spectrum.  They see purple, yellow and white the best.  They see patterns of spots and lines</w:t>
      </w:r>
      <w:r w:rsidR="00F6684A">
        <w:t>,</w:t>
      </w:r>
      <w:r w:rsidR="00CF61FA">
        <w:t xml:space="preserve"> </w:t>
      </w:r>
      <w:r w:rsidR="00F6684A">
        <w:t xml:space="preserve">in addition to UV, </w:t>
      </w:r>
      <w:r w:rsidR="00CF61FA">
        <w:t>that direct bees to the nectar within the flower.</w:t>
      </w:r>
      <w:r w:rsidR="005B0764">
        <w:t xml:space="preserve">  They cannot see red.</w:t>
      </w:r>
    </w:p>
    <w:p w14:paraId="71940A32" w14:textId="77777777" w:rsidR="00022024" w:rsidRDefault="00022024" w:rsidP="00566B7C">
      <w:pPr>
        <w:pStyle w:val="NoSpacing"/>
      </w:pPr>
    </w:p>
    <w:p w14:paraId="23926EFB" w14:textId="0060EBBE" w:rsidR="00724A4D" w:rsidRDefault="00724A4D" w:rsidP="00566B7C">
      <w:pPr>
        <w:pStyle w:val="NoSpacing"/>
      </w:pPr>
      <w:r>
        <w:rPr>
          <w:b/>
          <w:bCs/>
        </w:rPr>
        <w:t xml:space="preserve">Honey bee </w:t>
      </w:r>
      <w:r>
        <w:t>– They are social insects, visit a wide range of host flowers, and forage through all four seasons.  A water source is necessary for honeybees but not for native bees.</w:t>
      </w:r>
    </w:p>
    <w:p w14:paraId="6289BC68" w14:textId="77777777" w:rsidR="00724A4D" w:rsidRDefault="00724A4D" w:rsidP="00566B7C">
      <w:pPr>
        <w:pStyle w:val="NoSpacing"/>
        <w:rPr>
          <w:rStyle w:val="Strong"/>
          <w:b w:val="0"/>
          <w:bCs w:val="0"/>
        </w:rPr>
      </w:pPr>
      <w:r w:rsidRPr="00724A4D">
        <w:rPr>
          <w:b/>
          <w:bCs/>
        </w:rPr>
        <w:lastRenderedPageBreak/>
        <w:t>Native bees</w:t>
      </w:r>
      <w:r>
        <w:t xml:space="preserve"> - </w:t>
      </w:r>
      <w:r w:rsidRPr="00724A4D">
        <w:rPr>
          <w:rStyle w:val="Strong"/>
          <w:b w:val="0"/>
          <w:bCs w:val="0"/>
        </w:rPr>
        <w:t>Bumble bees and some sweat bees are social insects, but their colonies are seasonal.  The other native bees are solitary bees.</w:t>
      </w:r>
    </w:p>
    <w:p w14:paraId="1E12A2D8" w14:textId="6B5827B2" w:rsidR="00724A4D" w:rsidRPr="005B7A73" w:rsidRDefault="005B7A73" w:rsidP="00566B7C">
      <w:pPr>
        <w:pStyle w:val="NoSpacing"/>
        <w:rPr>
          <w:b/>
          <w:bCs/>
        </w:rPr>
      </w:pPr>
      <w:r>
        <w:t>They have m</w:t>
      </w:r>
      <w:r w:rsidRPr="00CF7BF3">
        <w:t>ore specific relationships with plant types and groups</w:t>
      </w:r>
      <w:r>
        <w:t xml:space="preserve"> than honey bees.</w:t>
      </w:r>
    </w:p>
    <w:p w14:paraId="21BA4881" w14:textId="77777777" w:rsidR="005B7A73" w:rsidRPr="00CF7BF3" w:rsidRDefault="005B7A73" w:rsidP="005B7A73">
      <w:pPr>
        <w:pStyle w:val="NoSpacing"/>
        <w:numPr>
          <w:ilvl w:val="0"/>
          <w:numId w:val="4"/>
        </w:numPr>
      </w:pPr>
      <w:r>
        <w:t>Native bees are active from Feb-March to Oct-November.</w:t>
      </w:r>
    </w:p>
    <w:p w14:paraId="5212D21E" w14:textId="2EA359C2" w:rsidR="005B7A73" w:rsidRPr="00C96490" w:rsidRDefault="000944C8" w:rsidP="00724A4D">
      <w:pPr>
        <w:pStyle w:val="NoSpacing"/>
        <w:numPr>
          <w:ilvl w:val="0"/>
          <w:numId w:val="4"/>
        </w:numPr>
        <w:rPr>
          <w:b/>
          <w:bCs/>
        </w:rPr>
      </w:pPr>
      <w:r w:rsidRPr="00AC5BDB">
        <w:rPr>
          <w:u w:val="single"/>
        </w:rPr>
        <w:t>Soil-nesting bees</w:t>
      </w:r>
      <w:r>
        <w:t xml:space="preserve"> – 70 percent of CA native bees are solitary ground nesters.  Patches of bare soil in the sun or light leaf litter are needed for them to construct tunnels for their brood cells.</w:t>
      </w:r>
    </w:p>
    <w:p w14:paraId="64EBCF83" w14:textId="21368335" w:rsidR="00C96490" w:rsidRDefault="00C96490" w:rsidP="00C96490">
      <w:pPr>
        <w:pStyle w:val="NoSpacing"/>
        <w:numPr>
          <w:ilvl w:val="0"/>
          <w:numId w:val="4"/>
        </w:numPr>
      </w:pPr>
      <w:r w:rsidRPr="00AC5BDB">
        <w:rPr>
          <w:u w:val="single"/>
        </w:rPr>
        <w:t>Cavity-nesting and crevice-nesting bees</w:t>
      </w:r>
      <w:r>
        <w:t xml:space="preserve"> – 15 to 20 percent of CA native bees.  T</w:t>
      </w:r>
      <w:r w:rsidRPr="005077C0">
        <w:t xml:space="preserve">hey lay their eggs in </w:t>
      </w:r>
      <w:r>
        <w:t>hollow sticks</w:t>
      </w:r>
      <w:r w:rsidRPr="005077C0">
        <w:t>,</w:t>
      </w:r>
      <w:r>
        <w:t xml:space="preserve"> </w:t>
      </w:r>
      <w:r w:rsidRPr="005077C0">
        <w:t xml:space="preserve">abandoned beetle galleries, </w:t>
      </w:r>
      <w:r>
        <w:t>tree cavities, reeds, bamboo sections, crevices, and drilled holes in wood blocks.</w:t>
      </w:r>
    </w:p>
    <w:p w14:paraId="71A7A194" w14:textId="4C792EE5" w:rsidR="00CF61FA" w:rsidRDefault="00CF61FA" w:rsidP="00CF61FA">
      <w:pPr>
        <w:pStyle w:val="NoSpacing"/>
        <w:numPr>
          <w:ilvl w:val="1"/>
          <w:numId w:val="4"/>
        </w:numPr>
      </w:pPr>
      <w:r>
        <w:t xml:space="preserve">Most cavity-nesting bees prefer to use dead-end holes (completely closed on one end) 4-6 inches deep and 3/16 to 5/16 inch in diameter.  DYI nest tubes are tied into bundles and secured horizontally in a protected, north-facing area with a roof </w:t>
      </w:r>
      <w:r w:rsidR="004F6E12">
        <w:t>to shed</w:t>
      </w:r>
      <w:r>
        <w:t xml:space="preserve"> rain.  No direct sunlight for extended periods.  Clean or discard nests after </w:t>
      </w:r>
      <w:r w:rsidR="00566B7C">
        <w:t xml:space="preserve">1 to </w:t>
      </w:r>
      <w:r>
        <w:t>2 years to prevent diseases.</w:t>
      </w:r>
    </w:p>
    <w:p w14:paraId="46EE8CA0" w14:textId="77777777" w:rsidR="00CF61FA" w:rsidRDefault="00CF61FA" w:rsidP="00CF61FA">
      <w:pPr>
        <w:pStyle w:val="NoSpacing"/>
        <w:numPr>
          <w:ilvl w:val="1"/>
          <w:numId w:val="4"/>
        </w:numPr>
      </w:pPr>
      <w:r>
        <w:t xml:space="preserve">Example – Blue Orchard Bee – 5/16 inch diameter hole + mud to construct brood cells.  </w:t>
      </w:r>
    </w:p>
    <w:p w14:paraId="6BCA4F06" w14:textId="77777777" w:rsidR="00CF61FA" w:rsidRDefault="00CF61FA" w:rsidP="00CF61FA">
      <w:pPr>
        <w:pStyle w:val="NoSpacing"/>
        <w:numPr>
          <w:ilvl w:val="0"/>
          <w:numId w:val="4"/>
        </w:numPr>
      </w:pPr>
      <w:r>
        <w:t xml:space="preserve">The remainder are </w:t>
      </w:r>
      <w:r w:rsidRPr="00305A65">
        <w:rPr>
          <w:u w:val="single"/>
        </w:rPr>
        <w:t>“cuckoo” bees</w:t>
      </w:r>
      <w:r>
        <w:t xml:space="preserve"> that co-opt other nests.</w:t>
      </w:r>
    </w:p>
    <w:p w14:paraId="135DCDFD" w14:textId="77777777" w:rsidR="00D34EB6" w:rsidRDefault="00D34EB6" w:rsidP="00D34EB6">
      <w:pPr>
        <w:pStyle w:val="NoSpacing"/>
      </w:pPr>
    </w:p>
    <w:p w14:paraId="0B8D6D5D" w14:textId="0329BDF6" w:rsidR="00CF61FA" w:rsidRDefault="00566B7C" w:rsidP="00CF61FA">
      <w:pPr>
        <w:pStyle w:val="NoSpacing"/>
      </w:pPr>
      <w:r w:rsidRPr="00566B7C">
        <w:t>2.</w:t>
      </w:r>
      <w:r>
        <w:rPr>
          <w:b/>
          <w:bCs/>
        </w:rPr>
        <w:t xml:space="preserve"> </w:t>
      </w:r>
      <w:hyperlink r:id="rId6" w:history="1">
        <w:r w:rsidR="00CF61FA" w:rsidRPr="00A61EFE">
          <w:rPr>
            <w:rStyle w:val="Hyperlink"/>
            <w:b/>
            <w:bCs/>
          </w:rPr>
          <w:t>Butterflies</w:t>
        </w:r>
      </w:hyperlink>
      <w:r w:rsidR="00CF61FA">
        <w:t xml:space="preserve"> – Not as efficient pollinators as bees, however they look stunning.</w:t>
      </w:r>
    </w:p>
    <w:p w14:paraId="056D7815" w14:textId="77777777" w:rsidR="00DD1154" w:rsidRDefault="00DD1154" w:rsidP="00DD1154">
      <w:pPr>
        <w:pStyle w:val="NoSpacing"/>
        <w:numPr>
          <w:ilvl w:val="0"/>
          <w:numId w:val="12"/>
        </w:numPr>
      </w:pPr>
      <w:r>
        <w:t>They</w:t>
      </w:r>
      <w:r w:rsidRPr="009F381D">
        <w:t xml:space="preserve"> have good vision and are attracted to bright colors, especially red, </w:t>
      </w:r>
      <w:r>
        <w:t xml:space="preserve">pink, purple, </w:t>
      </w:r>
      <w:r w:rsidRPr="009F381D">
        <w:t xml:space="preserve">yellow, </w:t>
      </w:r>
      <w:r>
        <w:t xml:space="preserve">and </w:t>
      </w:r>
      <w:r w:rsidRPr="009F381D">
        <w:t>orange</w:t>
      </w:r>
      <w:r>
        <w:t>.  They see ultraviolet colors and therefore nectar guides.</w:t>
      </w:r>
    </w:p>
    <w:p w14:paraId="1359BB26" w14:textId="02D5E3BB" w:rsidR="000747A6" w:rsidRDefault="000747A6" w:rsidP="000747A6">
      <w:pPr>
        <w:pStyle w:val="NoSpacing"/>
        <w:numPr>
          <w:ilvl w:val="0"/>
          <w:numId w:val="12"/>
        </w:numPr>
      </w:pPr>
      <w:r>
        <w:t>Provide various flowers for nectar that bloom</w:t>
      </w:r>
      <w:r w:rsidR="00A61EFE">
        <w:t xml:space="preserve"> upon butterfly emergence in spring </w:t>
      </w:r>
      <w:r w:rsidR="00BC42A6">
        <w:t>and from</w:t>
      </w:r>
      <w:r>
        <w:t xml:space="preserve"> late summer to early fall when </w:t>
      </w:r>
      <w:r w:rsidR="00A61EFE">
        <w:t>they</w:t>
      </w:r>
      <w:r>
        <w:t xml:space="preserve"> are most abundant.</w:t>
      </w:r>
    </w:p>
    <w:p w14:paraId="12E26C19" w14:textId="5190B642" w:rsidR="000747A6" w:rsidRDefault="000747A6" w:rsidP="000747A6">
      <w:pPr>
        <w:pStyle w:val="NoSpacing"/>
        <w:numPr>
          <w:ilvl w:val="0"/>
          <w:numId w:val="12"/>
        </w:numPr>
      </w:pPr>
      <w:r w:rsidRPr="002C6D0A">
        <w:t xml:space="preserve">They </w:t>
      </w:r>
      <w:r w:rsidR="00A61EFE">
        <w:t>like</w:t>
      </w:r>
      <w:r w:rsidRPr="002C6D0A">
        <w:t xml:space="preserve"> </w:t>
      </w:r>
      <w:r w:rsidR="00733DF1">
        <w:t xml:space="preserve">sweet-smelling, </w:t>
      </w:r>
      <w:r w:rsidR="009F02F9">
        <w:t xml:space="preserve">clustered </w:t>
      </w:r>
      <w:r w:rsidRPr="002C6D0A">
        <w:t>flowers that provide a good landing platform.</w:t>
      </w:r>
    </w:p>
    <w:p w14:paraId="50B218CB" w14:textId="1E04A5D8" w:rsidR="00305A65" w:rsidRDefault="00305A65" w:rsidP="00305A65">
      <w:pPr>
        <w:pStyle w:val="NoSpacing"/>
        <w:numPr>
          <w:ilvl w:val="0"/>
          <w:numId w:val="12"/>
        </w:numPr>
      </w:pPr>
      <w:r>
        <w:t>They transfer pollen that sticks to their legs as they flit from flower to flower.</w:t>
      </w:r>
    </w:p>
    <w:p w14:paraId="4797F80C" w14:textId="77777777" w:rsidR="00305A65" w:rsidRDefault="00305A65" w:rsidP="00305A65">
      <w:pPr>
        <w:pStyle w:val="NoSpacing"/>
        <w:numPr>
          <w:ilvl w:val="0"/>
          <w:numId w:val="12"/>
        </w:numPr>
      </w:pPr>
      <w:r>
        <w:t xml:space="preserve">The host plants for butterfly larvae (caterpillars) are critically important.  Eggs hatch and the larvae feed on the host plant until ready to pupate.  </w:t>
      </w:r>
    </w:p>
    <w:p w14:paraId="175DDF15" w14:textId="77777777" w:rsidR="00305A65" w:rsidRDefault="00305A65" w:rsidP="00305A65">
      <w:pPr>
        <w:pStyle w:val="NoSpacing"/>
        <w:numPr>
          <w:ilvl w:val="0"/>
          <w:numId w:val="12"/>
        </w:numPr>
      </w:pPr>
      <w:r>
        <w:t>Caterpillars are messy eaters.  If this bothers you, consider planting host plants in an out-of-the-way part of the garden.</w:t>
      </w:r>
    </w:p>
    <w:p w14:paraId="59E22F91" w14:textId="3B4428AE" w:rsidR="009F381D" w:rsidRDefault="00022024" w:rsidP="009F381D">
      <w:pPr>
        <w:pStyle w:val="NoSpacing"/>
        <w:numPr>
          <w:ilvl w:val="0"/>
          <w:numId w:val="13"/>
        </w:numPr>
      </w:pPr>
      <w:r>
        <w:t>“Puddling” in damp soil or mud</w:t>
      </w:r>
      <w:r w:rsidR="009F381D">
        <w:t xml:space="preserve"> </w:t>
      </w:r>
      <w:r w:rsidR="009F381D" w:rsidRPr="009209A5">
        <w:t>provide</w:t>
      </w:r>
      <w:r>
        <w:t>s</w:t>
      </w:r>
      <w:r w:rsidR="009F381D" w:rsidRPr="009209A5">
        <w:t xml:space="preserve"> butterflies with both the moisture and minerals they need to stay healthy.</w:t>
      </w:r>
    </w:p>
    <w:p w14:paraId="680AE2CA" w14:textId="77777777" w:rsidR="00D34EB6" w:rsidRDefault="00D34EB6" w:rsidP="00D34EB6">
      <w:pPr>
        <w:pStyle w:val="NoSpacing"/>
      </w:pPr>
    </w:p>
    <w:p w14:paraId="173DF364" w14:textId="7BDB5725" w:rsidR="00893A3B" w:rsidRDefault="00566B7C" w:rsidP="00893A3B">
      <w:pPr>
        <w:pStyle w:val="NoSpacing"/>
      </w:pPr>
      <w:r>
        <w:t xml:space="preserve">3. </w:t>
      </w:r>
      <w:r w:rsidR="00893A3B" w:rsidRPr="00893A3B">
        <w:rPr>
          <w:b/>
          <w:bCs/>
        </w:rPr>
        <w:t>Moths</w:t>
      </w:r>
      <w:r w:rsidR="00893A3B">
        <w:t xml:space="preserve"> – Mostly evening fliers.</w:t>
      </w:r>
    </w:p>
    <w:p w14:paraId="120E7B31" w14:textId="77777777" w:rsidR="00893A3B" w:rsidRDefault="00893A3B" w:rsidP="00893A3B">
      <w:pPr>
        <w:pStyle w:val="NoSpacing"/>
        <w:numPr>
          <w:ilvl w:val="0"/>
          <w:numId w:val="14"/>
        </w:numPr>
      </w:pPr>
      <w:r w:rsidRPr="009209A5">
        <w:t xml:space="preserve">They are attracted to flowers that are typically white or pale </w:t>
      </w:r>
      <w:r>
        <w:t>red, purple, and pink</w:t>
      </w:r>
      <w:r w:rsidRPr="009209A5">
        <w:t>.</w:t>
      </w:r>
    </w:p>
    <w:p w14:paraId="434DD02B" w14:textId="674C285F" w:rsidR="00893A3B" w:rsidRDefault="00893A3B" w:rsidP="00893A3B">
      <w:pPr>
        <w:pStyle w:val="NoSpacing"/>
        <w:numPr>
          <w:ilvl w:val="0"/>
          <w:numId w:val="14"/>
        </w:numPr>
      </w:pPr>
      <w:r>
        <w:t xml:space="preserve">They are attracted to sweet-smelling flowers for nectar from late afternoon, night, and early morning bloomers.  </w:t>
      </w:r>
    </w:p>
    <w:p w14:paraId="1437D5E2" w14:textId="4816DF8A" w:rsidR="00893A3B" w:rsidRDefault="00893A3B" w:rsidP="00893A3B">
      <w:pPr>
        <w:pStyle w:val="NoSpacing"/>
        <w:numPr>
          <w:ilvl w:val="0"/>
          <w:numId w:val="15"/>
        </w:numPr>
      </w:pPr>
      <w:r>
        <w:t>Moths are hairier, have stouter bodies, and are less colorful than butterflies.  Their antennae lack swelling at the ends, unlike butterflies.</w:t>
      </w:r>
    </w:p>
    <w:p w14:paraId="3B56E7FF" w14:textId="77777777" w:rsidR="00D34EB6" w:rsidRDefault="00D34EB6" w:rsidP="00D34EB6">
      <w:pPr>
        <w:pStyle w:val="NoSpacing"/>
      </w:pPr>
    </w:p>
    <w:p w14:paraId="4030FB15" w14:textId="7E44620C" w:rsidR="00342C01" w:rsidRDefault="00566B7C" w:rsidP="00342C01">
      <w:pPr>
        <w:pStyle w:val="NoSpacing"/>
      </w:pPr>
      <w:r>
        <w:t xml:space="preserve">4. </w:t>
      </w:r>
      <w:r w:rsidR="00342C01" w:rsidRPr="00342C01">
        <w:rPr>
          <w:b/>
          <w:bCs/>
        </w:rPr>
        <w:t>Hummingbirds</w:t>
      </w:r>
      <w:r w:rsidR="00342C01">
        <w:t xml:space="preserve"> - Most prominent pollinating birds in North America.</w:t>
      </w:r>
    </w:p>
    <w:p w14:paraId="09470990" w14:textId="42EB1D8B" w:rsidR="00342C01" w:rsidRDefault="00342C01" w:rsidP="00342C01">
      <w:pPr>
        <w:pStyle w:val="NoSpacing"/>
        <w:numPr>
          <w:ilvl w:val="0"/>
          <w:numId w:val="16"/>
        </w:numPr>
      </w:pPr>
      <w:r>
        <w:t>They sip nectar but can transfer pollen from their beaks and feathers.  Eighty percent of their diet during the nesting season is spiders and insects for the protein.</w:t>
      </w:r>
    </w:p>
    <w:p w14:paraId="79577CB7" w14:textId="40058BFF" w:rsidR="00572E2A" w:rsidRDefault="00572E2A" w:rsidP="00C52206">
      <w:pPr>
        <w:pStyle w:val="NoSpacing"/>
        <w:numPr>
          <w:ilvl w:val="0"/>
          <w:numId w:val="16"/>
        </w:numPr>
      </w:pPr>
      <w:r w:rsidRPr="001F1052">
        <w:lastRenderedPageBreak/>
        <w:t xml:space="preserve">Bright colored </w:t>
      </w:r>
      <w:r>
        <w:t xml:space="preserve">red, scarlet, orange, and white </w:t>
      </w:r>
      <w:r w:rsidRPr="001F1052">
        <w:t xml:space="preserve">tubular flowers </w:t>
      </w:r>
      <w:r w:rsidR="000747A6">
        <w:t>with a large amount of nectar and little to no scent</w:t>
      </w:r>
      <w:r w:rsidRPr="001F1052">
        <w:t>.</w:t>
      </w:r>
      <w:r w:rsidR="00C52206">
        <w:t xml:space="preserve">  </w:t>
      </w:r>
      <w:r w:rsidR="005B0764">
        <w:t>They also see ultraviolet colors.</w:t>
      </w:r>
    </w:p>
    <w:p w14:paraId="14A47DE6" w14:textId="5A60E3BD" w:rsidR="002A5C79" w:rsidRDefault="002A5C79" w:rsidP="002A5C79">
      <w:pPr>
        <w:pStyle w:val="NoSpacing"/>
        <w:numPr>
          <w:ilvl w:val="0"/>
          <w:numId w:val="16"/>
        </w:numPr>
      </w:pPr>
      <w:r>
        <w:t xml:space="preserve">If you go the feeder route, replenish food </w:t>
      </w:r>
      <w:r w:rsidR="005B0764">
        <w:t xml:space="preserve">and clean the feeder </w:t>
      </w:r>
      <w:r>
        <w:t>every 2-3 days during hot weather</w:t>
      </w:r>
      <w:r w:rsidR="005B0764">
        <w:t xml:space="preserve"> to prevent disease</w:t>
      </w:r>
      <w:r w:rsidR="004E6A59">
        <w:t>:</w:t>
      </w:r>
      <w:r>
        <w:t xml:space="preserve"> 1 part sugar to 4 parts water.  Honey or increased sugar could be fatal.  Red dye is discouraged.  Clean with hot, soapy water, and rinse with hot/boiling water.</w:t>
      </w:r>
    </w:p>
    <w:p w14:paraId="2799229A" w14:textId="77777777" w:rsidR="00D34EB6" w:rsidRDefault="00D34EB6" w:rsidP="00D34EB6">
      <w:pPr>
        <w:pStyle w:val="NoSpacing"/>
      </w:pPr>
    </w:p>
    <w:p w14:paraId="315E00D6" w14:textId="2A479E89" w:rsidR="00572E2A" w:rsidRDefault="00566B7C" w:rsidP="00572E2A">
      <w:pPr>
        <w:pStyle w:val="NoSpacing"/>
      </w:pPr>
      <w:r>
        <w:t xml:space="preserve">5. </w:t>
      </w:r>
      <w:r w:rsidR="00572E2A" w:rsidRPr="00572E2A">
        <w:rPr>
          <w:b/>
          <w:bCs/>
        </w:rPr>
        <w:t>Bats</w:t>
      </w:r>
      <w:r w:rsidR="00572E2A">
        <w:t xml:space="preserve"> – They are nocturnal pollinators that are attracted to light-colored flowers that open at night and produce copious amounts of pollen and nectar, like agave, cactus, tropical, and subtropical (bananas, avocados, cashews…) plants.  </w:t>
      </w:r>
    </w:p>
    <w:p w14:paraId="4B776CD6" w14:textId="77777777" w:rsidR="00D34EB6" w:rsidRDefault="00D34EB6" w:rsidP="00572E2A">
      <w:pPr>
        <w:pStyle w:val="NoSpacing"/>
      </w:pPr>
    </w:p>
    <w:p w14:paraId="15A451B6" w14:textId="6634CAE7" w:rsidR="00CB75D3" w:rsidRDefault="00566B7C" w:rsidP="00CB75D3">
      <w:pPr>
        <w:pStyle w:val="NoSpacing"/>
      </w:pPr>
      <w:r>
        <w:t xml:space="preserve">6. </w:t>
      </w:r>
      <w:r w:rsidR="00CB75D3" w:rsidRPr="00CB75D3">
        <w:rPr>
          <w:b/>
          <w:bCs/>
        </w:rPr>
        <w:t>Flies</w:t>
      </w:r>
      <w:r w:rsidR="00CB75D3">
        <w:t xml:space="preserve"> – Example: hover flies and bee flies.  They are important because they visit a wide variety of plants (generalists) looking mostly for nectar.  F</w:t>
      </w:r>
      <w:r w:rsidR="00CB75D3" w:rsidRPr="001F1052">
        <w:t>lies primarily pollinate small flowers that bloom under shade and in seasonally moist habitats.</w:t>
      </w:r>
      <w:r w:rsidR="00CB75D3">
        <w:t xml:space="preserve">  Flies are </w:t>
      </w:r>
      <w:r w:rsidR="00CB75D3" w:rsidRPr="001F1052">
        <w:t>economically important as pollinators for a range of annual and bulbous ornamental flowers.</w:t>
      </w:r>
    </w:p>
    <w:p w14:paraId="23BC9D7A" w14:textId="77777777" w:rsidR="00D34EB6" w:rsidRDefault="00D34EB6" w:rsidP="00CB75D3">
      <w:pPr>
        <w:pStyle w:val="NoSpacing"/>
      </w:pPr>
    </w:p>
    <w:p w14:paraId="565C2D78" w14:textId="67D986B9" w:rsidR="00CB75D3" w:rsidRPr="00555087" w:rsidRDefault="00566B7C" w:rsidP="00CB75D3">
      <w:pPr>
        <w:pStyle w:val="NoSpacing"/>
      </w:pPr>
      <w:r>
        <w:t xml:space="preserve">7. </w:t>
      </w:r>
      <w:hyperlink r:id="rId7" w:history="1">
        <w:r w:rsidR="00CB75D3" w:rsidRPr="0041570E">
          <w:rPr>
            <w:rStyle w:val="Hyperlink"/>
            <w:b/>
            <w:bCs/>
          </w:rPr>
          <w:t>Beetles</w:t>
        </w:r>
      </w:hyperlink>
      <w:r w:rsidR="00CB75D3">
        <w:t xml:space="preserve"> – There are 28,000 known species in US, but few are pollinators or efficient pollinators.  They wander between flowers to sip nectar or feed on the flower parts,</w:t>
      </w:r>
      <w:r w:rsidR="00CB75D3" w:rsidRPr="00555087">
        <w:t xml:space="preserve"> </w:t>
      </w:r>
      <w:r w:rsidR="00CB75D3" w:rsidRPr="0044251D">
        <w:t xml:space="preserve">often dropping pollen as they go. </w:t>
      </w:r>
      <w:r w:rsidR="00CB75D3">
        <w:t xml:space="preserve">   This may result in pollination.  </w:t>
      </w:r>
      <w:r w:rsidR="00CB75D3" w:rsidRPr="0044251D">
        <w:t>Beetle</w:t>
      </w:r>
      <w:r w:rsidR="00CB75D3">
        <w:t>-</w:t>
      </w:r>
      <w:r w:rsidR="00CB75D3" w:rsidRPr="0044251D">
        <w:t>pollinated plants tend to be large, strong</w:t>
      </w:r>
      <w:r w:rsidR="00CB75D3">
        <w:t>-</w:t>
      </w:r>
      <w:r w:rsidR="00CB75D3" w:rsidRPr="0044251D">
        <w:t>scented flowers. They</w:t>
      </w:r>
      <w:r w:rsidR="00CB75D3">
        <w:t xml:space="preserve"> </w:t>
      </w:r>
      <w:r w:rsidR="00CB75D3" w:rsidRPr="0044251D">
        <w:t>pollinate Magnolia</w:t>
      </w:r>
      <w:r w:rsidR="00CB75D3">
        <w:t>s</w:t>
      </w:r>
      <w:r>
        <w:t>, for example.</w:t>
      </w:r>
    </w:p>
    <w:p w14:paraId="5FB2DCFC" w14:textId="77777777" w:rsidR="00CB75D3" w:rsidRDefault="00CB75D3" w:rsidP="00CB75D3">
      <w:pPr>
        <w:pStyle w:val="NoSpacing"/>
      </w:pPr>
    </w:p>
    <w:p w14:paraId="715E008D" w14:textId="1B9AED99" w:rsidR="00844F1A" w:rsidRPr="000E220C" w:rsidRDefault="00844F1A" w:rsidP="00CB75D3">
      <w:pPr>
        <w:pStyle w:val="NoSpacing"/>
        <w:rPr>
          <w:b/>
          <w:bCs/>
          <w:sz w:val="32"/>
          <w:szCs w:val="32"/>
        </w:rPr>
      </w:pPr>
      <w:r w:rsidRPr="000E220C">
        <w:rPr>
          <w:b/>
          <w:bCs/>
          <w:sz w:val="32"/>
          <w:szCs w:val="32"/>
        </w:rPr>
        <w:t>Resources for Pollinators:</w:t>
      </w:r>
    </w:p>
    <w:p w14:paraId="228C173A" w14:textId="7BCEC0E1" w:rsidR="00844F1A" w:rsidRDefault="00844F1A" w:rsidP="00CB75D3">
      <w:pPr>
        <w:pStyle w:val="NoSpacing"/>
      </w:pPr>
      <w:r w:rsidRPr="00022024">
        <w:rPr>
          <w:b/>
          <w:bCs/>
        </w:rPr>
        <w:t>Food</w:t>
      </w:r>
      <w:r>
        <w:t xml:space="preserve"> – Nectar, pollen, and overripe fruit.</w:t>
      </w:r>
    </w:p>
    <w:p w14:paraId="6EA08598" w14:textId="77777777" w:rsidR="00022024" w:rsidRDefault="00022024" w:rsidP="00022024">
      <w:pPr>
        <w:pStyle w:val="NoSpacing"/>
      </w:pPr>
      <w:r w:rsidRPr="009F15D5">
        <w:rPr>
          <w:b/>
          <w:bCs/>
        </w:rPr>
        <w:t xml:space="preserve">Water </w:t>
      </w:r>
      <w:r>
        <w:t>- Pollinators need a</w:t>
      </w:r>
      <w:r w:rsidRPr="009179F1">
        <w:t xml:space="preserve"> clean, reliable source of water. </w:t>
      </w:r>
    </w:p>
    <w:p w14:paraId="7B69E110" w14:textId="77777777" w:rsidR="00022024" w:rsidRDefault="00022024" w:rsidP="00022024">
      <w:pPr>
        <w:pStyle w:val="NoSpacing"/>
        <w:numPr>
          <w:ilvl w:val="0"/>
          <w:numId w:val="18"/>
        </w:numPr>
      </w:pPr>
      <w:r w:rsidRPr="009179F1">
        <w:t>Ensure the water sources have a shallow or sloping side so the pollinators can easily approach the water without drowning.</w:t>
      </w:r>
      <w:r>
        <w:t xml:space="preserve">  Small rocks or pebbles work well.</w:t>
      </w:r>
    </w:p>
    <w:p w14:paraId="6B9E718E" w14:textId="00712FFC" w:rsidR="00022024" w:rsidRDefault="00022024" w:rsidP="00022024">
      <w:pPr>
        <w:pStyle w:val="NoSpacing"/>
        <w:numPr>
          <w:ilvl w:val="0"/>
          <w:numId w:val="18"/>
        </w:numPr>
      </w:pPr>
      <w:r w:rsidRPr="00634A86">
        <w:t>Ensure water sources are scattered throughout the landscape.</w:t>
      </w:r>
    </w:p>
    <w:p w14:paraId="5E11241C" w14:textId="62502433" w:rsidR="00022024" w:rsidRDefault="00E70784" w:rsidP="00E70784">
      <w:pPr>
        <w:pStyle w:val="NoSpacing"/>
        <w:numPr>
          <w:ilvl w:val="0"/>
          <w:numId w:val="18"/>
        </w:numPr>
      </w:pPr>
      <w:r w:rsidRPr="009179F1">
        <w:t>Natural and human-made water features such as running water, pools, ponds, and small containers of water provide drinking and bathing opportunities for pollinators</w:t>
      </w:r>
      <w:r>
        <w:t>.</w:t>
      </w:r>
    </w:p>
    <w:p w14:paraId="4D367EC5" w14:textId="1356B2B4" w:rsidR="009F15D5" w:rsidRDefault="00E70784" w:rsidP="009F15D5">
      <w:pPr>
        <w:pStyle w:val="NoSpacing"/>
      </w:pPr>
      <w:r w:rsidRPr="009F15D5">
        <w:rPr>
          <w:b/>
          <w:bCs/>
        </w:rPr>
        <w:t>Shelter</w:t>
      </w:r>
      <w:r>
        <w:t xml:space="preserve"> - </w:t>
      </w:r>
      <w:r w:rsidR="009F15D5" w:rsidRPr="004D0BE7">
        <w:t>Pollinators need protection from severe weather and from predators.</w:t>
      </w:r>
    </w:p>
    <w:p w14:paraId="57276900" w14:textId="77777777" w:rsidR="009F15D5" w:rsidRPr="004D0BE7" w:rsidRDefault="009F15D5" w:rsidP="009F15D5">
      <w:pPr>
        <w:pStyle w:val="NoSpacing"/>
        <w:numPr>
          <w:ilvl w:val="0"/>
          <w:numId w:val="20"/>
        </w:numPr>
      </w:pPr>
      <w:r w:rsidRPr="004D0BE7">
        <w:t xml:space="preserve">Incorporate different canopy layers in the landscape by planting trees, shrubs, and different-sized perennial plants. </w:t>
      </w:r>
    </w:p>
    <w:p w14:paraId="3E74AC9D" w14:textId="77777777" w:rsidR="008058E3" w:rsidRDefault="008058E3" w:rsidP="008058E3">
      <w:pPr>
        <w:pStyle w:val="NoSpacing"/>
        <w:numPr>
          <w:ilvl w:val="0"/>
          <w:numId w:val="20"/>
        </w:numPr>
      </w:pPr>
      <w:r w:rsidRPr="004D0BE7">
        <w:t xml:space="preserve">Leave dead snags for </w:t>
      </w:r>
      <w:r>
        <w:t xml:space="preserve">bee </w:t>
      </w:r>
      <w:r w:rsidRPr="004D0BE7">
        <w:t>nesting sit</w:t>
      </w:r>
      <w:r>
        <w:t>es and other wildlife.  Leave the leaves for larvae, pupae, and other insects.</w:t>
      </w:r>
    </w:p>
    <w:p w14:paraId="376447EB" w14:textId="3EAA2508" w:rsidR="00E70784" w:rsidRDefault="00E70784" w:rsidP="00E70784">
      <w:pPr>
        <w:pStyle w:val="NoSpacing"/>
      </w:pPr>
    </w:p>
    <w:p w14:paraId="26F4C461" w14:textId="01BA42C9" w:rsidR="00CB75D3" w:rsidRPr="00E93306" w:rsidRDefault="00E93306" w:rsidP="00572E2A">
      <w:pPr>
        <w:pStyle w:val="NoSpacing"/>
        <w:rPr>
          <w:b/>
          <w:bCs/>
          <w:sz w:val="32"/>
          <w:szCs w:val="32"/>
        </w:rPr>
      </w:pPr>
      <w:r w:rsidRPr="00E93306">
        <w:rPr>
          <w:b/>
          <w:bCs/>
          <w:sz w:val="32"/>
          <w:szCs w:val="32"/>
        </w:rPr>
        <w:t>Further Considerations:</w:t>
      </w:r>
    </w:p>
    <w:p w14:paraId="25EAA7C4" w14:textId="77777777" w:rsidR="00E93306" w:rsidRPr="00ED2FD4" w:rsidRDefault="00E93306" w:rsidP="00E93306">
      <w:pPr>
        <w:pStyle w:val="NoSpacing"/>
        <w:numPr>
          <w:ilvl w:val="0"/>
          <w:numId w:val="25"/>
        </w:numPr>
      </w:pPr>
      <w:r w:rsidRPr="00ED2FD4">
        <w:t xml:space="preserve">Consider leaving flowering weeds </w:t>
      </w:r>
      <w:r>
        <w:t>that should be removed</w:t>
      </w:r>
      <w:r w:rsidRPr="00ED2FD4">
        <w:t xml:space="preserve"> before going to seed or becoming invasive.  Ex – dandelions</w:t>
      </w:r>
      <w:r>
        <w:t>.</w:t>
      </w:r>
    </w:p>
    <w:p w14:paraId="3632C2B3" w14:textId="77777777" w:rsidR="00E93306" w:rsidRDefault="00E93306" w:rsidP="00E93306">
      <w:pPr>
        <w:pStyle w:val="NoSpacing"/>
        <w:numPr>
          <w:ilvl w:val="0"/>
          <w:numId w:val="25"/>
        </w:numPr>
      </w:pPr>
      <w:r>
        <w:t>S</w:t>
      </w:r>
      <w:r w:rsidRPr="005700FE">
        <w:t xml:space="preserve">pecialized cultivars sometimes are not used by pollinators. Flowers that have been drastically altered, such as double </w:t>
      </w:r>
      <w:r>
        <w:t xml:space="preserve">flowers </w:t>
      </w:r>
      <w:r w:rsidRPr="005700FE">
        <w:t xml:space="preserve">or a completely different color than the wild species, often prevent pollinators from finding and feeding on the flowers. </w:t>
      </w:r>
    </w:p>
    <w:p w14:paraId="54642538" w14:textId="77777777" w:rsidR="00E93306" w:rsidRPr="008A14F0" w:rsidRDefault="00E93306" w:rsidP="00E93306">
      <w:pPr>
        <w:pStyle w:val="NoSpacing"/>
        <w:numPr>
          <w:ilvl w:val="0"/>
          <w:numId w:val="25"/>
        </w:numPr>
      </w:pPr>
      <w:r w:rsidRPr="00F733B8">
        <w:t>Be wary of fancy hybrids that may produce little pollen or nectar.</w:t>
      </w:r>
    </w:p>
    <w:p w14:paraId="20F4A72B" w14:textId="77777777" w:rsidR="00E93306" w:rsidRPr="00B17F37" w:rsidRDefault="00E93306" w:rsidP="00E93306">
      <w:pPr>
        <w:pStyle w:val="NoSpacing"/>
        <w:numPr>
          <w:ilvl w:val="0"/>
          <w:numId w:val="25"/>
        </w:numPr>
      </w:pPr>
      <w:r w:rsidRPr="00B17F37">
        <w:rPr>
          <w:rFonts w:cs="Cochin"/>
        </w:rPr>
        <w:t>Keep a simple notebook or journal of when and what comes to your garden.</w:t>
      </w:r>
    </w:p>
    <w:p w14:paraId="64BDDD95" w14:textId="77777777" w:rsidR="00E93306" w:rsidRPr="00B17F37" w:rsidRDefault="00E93306" w:rsidP="00E93306">
      <w:pPr>
        <w:pStyle w:val="NoSpacing"/>
        <w:numPr>
          <w:ilvl w:val="1"/>
          <w:numId w:val="25"/>
        </w:numPr>
        <w:rPr>
          <w:rFonts w:cs="Cochin"/>
        </w:rPr>
      </w:pPr>
      <w:r w:rsidRPr="00B17F37">
        <w:rPr>
          <w:rFonts w:cs="Cochin"/>
        </w:rPr>
        <w:lastRenderedPageBreak/>
        <w:t xml:space="preserve">Watch for activity throughout the day and the seasons. </w:t>
      </w:r>
    </w:p>
    <w:p w14:paraId="62EA8979" w14:textId="77777777" w:rsidR="00E93306" w:rsidRPr="00B17F37" w:rsidRDefault="00E93306" w:rsidP="00E93306">
      <w:pPr>
        <w:pStyle w:val="Pa30"/>
        <w:numPr>
          <w:ilvl w:val="1"/>
          <w:numId w:val="25"/>
        </w:numPr>
        <w:rPr>
          <w:rFonts w:asciiTheme="minorHAnsi" w:hAnsiTheme="minorHAnsi" w:cs="Cochin"/>
        </w:rPr>
      </w:pPr>
      <w:r w:rsidRPr="00B17F37">
        <w:rPr>
          <w:rFonts w:asciiTheme="minorHAnsi" w:hAnsiTheme="minorHAnsi" w:cs="Cochin"/>
        </w:rPr>
        <w:t>Determine when you need additional flowers to provide nectar and pollen throughout the growing season.</w:t>
      </w:r>
    </w:p>
    <w:p w14:paraId="5AA8D9D2" w14:textId="77777777" w:rsidR="00E93306" w:rsidRDefault="00E93306" w:rsidP="00E93306">
      <w:pPr>
        <w:pStyle w:val="Pa30"/>
        <w:numPr>
          <w:ilvl w:val="1"/>
          <w:numId w:val="25"/>
        </w:numPr>
        <w:rPr>
          <w:rFonts w:asciiTheme="minorHAnsi" w:hAnsiTheme="minorHAnsi" w:cs="Cochin"/>
        </w:rPr>
      </w:pPr>
      <w:r w:rsidRPr="00B17F37">
        <w:rPr>
          <w:rFonts w:asciiTheme="minorHAnsi" w:hAnsiTheme="minorHAnsi" w:cs="Cochin"/>
        </w:rPr>
        <w:t>Add plants that provide additional seasonal blooms, create variable heights for shelter, and attract the</w:t>
      </w:r>
      <w:r w:rsidRPr="008A14F0">
        <w:rPr>
          <w:rFonts w:asciiTheme="minorHAnsi" w:hAnsiTheme="minorHAnsi" w:cs="Cochin"/>
        </w:rPr>
        <w:t xml:space="preserve"> types of pollinators you want. </w:t>
      </w:r>
    </w:p>
    <w:p w14:paraId="280B7F57" w14:textId="7E52CCC8" w:rsidR="00572E2A" w:rsidRPr="006C408B" w:rsidRDefault="00572E2A" w:rsidP="00572E2A">
      <w:pPr>
        <w:pStyle w:val="NoSpacing"/>
      </w:pPr>
    </w:p>
    <w:sectPr w:rsidR="00572E2A" w:rsidRPr="006C4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numMM">
    <w:altName w:val="Cambria"/>
    <w:panose1 w:val="00000000000000000000"/>
    <w:charset w:val="00"/>
    <w:family w:val="roman"/>
    <w:notTrueType/>
    <w:pitch w:val="default"/>
    <w:sig w:usb0="00000003" w:usb1="00000000" w:usb2="00000000" w:usb3="00000000" w:csb0="00000001" w:csb1="00000000"/>
  </w:font>
  <w:font w:name="Cochin">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93A"/>
    <w:multiLevelType w:val="hybridMultilevel"/>
    <w:tmpl w:val="CFA2F902"/>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463D"/>
    <w:multiLevelType w:val="hybridMultilevel"/>
    <w:tmpl w:val="9524FF8C"/>
    <w:lvl w:ilvl="0" w:tplc="109C9360">
      <w:start w:val="1"/>
      <w:numFmt w:val="bullet"/>
      <w:lvlText w:val="•"/>
      <w:lvlJc w:val="left"/>
      <w:pPr>
        <w:ind w:left="630" w:hanging="360"/>
      </w:pPr>
      <w:rPr>
        <w:rFonts w:ascii="Arial" w:hAnsi="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4D34BFC"/>
    <w:multiLevelType w:val="hybridMultilevel"/>
    <w:tmpl w:val="49BC2FFA"/>
    <w:lvl w:ilvl="0" w:tplc="109C936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86A91"/>
    <w:multiLevelType w:val="hybridMultilevel"/>
    <w:tmpl w:val="0F4AEF6E"/>
    <w:lvl w:ilvl="0" w:tplc="109C936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69D5"/>
    <w:multiLevelType w:val="hybridMultilevel"/>
    <w:tmpl w:val="8E9220F0"/>
    <w:lvl w:ilvl="0" w:tplc="0409000F">
      <w:start w:val="1"/>
      <w:numFmt w:val="decimal"/>
      <w:lvlText w:val="%1."/>
      <w:lvlJc w:val="left"/>
      <w:pPr>
        <w:ind w:left="360" w:hanging="360"/>
      </w:pPr>
    </w:lvl>
    <w:lvl w:ilvl="1" w:tplc="109C9360">
      <w:start w:val="1"/>
      <w:numFmt w:val="bullet"/>
      <w:lvlText w:val="•"/>
      <w:lvlJc w:val="left"/>
      <w:pPr>
        <w:ind w:left="630" w:hanging="360"/>
      </w:pPr>
      <w:rPr>
        <w:rFonts w:ascii="Arial" w:hAnsi="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385FEB"/>
    <w:multiLevelType w:val="hybridMultilevel"/>
    <w:tmpl w:val="CED689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3C0A"/>
    <w:multiLevelType w:val="hybridMultilevel"/>
    <w:tmpl w:val="0FDE0A42"/>
    <w:lvl w:ilvl="0" w:tplc="109C936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52D04"/>
    <w:multiLevelType w:val="hybridMultilevel"/>
    <w:tmpl w:val="657260DC"/>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D1467"/>
    <w:multiLevelType w:val="hybridMultilevel"/>
    <w:tmpl w:val="C3DE9832"/>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74828"/>
    <w:multiLevelType w:val="hybridMultilevel"/>
    <w:tmpl w:val="FA925EFC"/>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65AAE"/>
    <w:multiLevelType w:val="hybridMultilevel"/>
    <w:tmpl w:val="018A5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0620E"/>
    <w:multiLevelType w:val="hybridMultilevel"/>
    <w:tmpl w:val="E01C2D74"/>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756D1"/>
    <w:multiLevelType w:val="hybridMultilevel"/>
    <w:tmpl w:val="AA8E7438"/>
    <w:lvl w:ilvl="0" w:tplc="109C936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F022C2"/>
    <w:multiLevelType w:val="hybridMultilevel"/>
    <w:tmpl w:val="51A82564"/>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D7DCA"/>
    <w:multiLevelType w:val="hybridMultilevel"/>
    <w:tmpl w:val="0A70EE1A"/>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95050"/>
    <w:multiLevelType w:val="hybridMultilevel"/>
    <w:tmpl w:val="0D606528"/>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047C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EAF2DB9"/>
    <w:multiLevelType w:val="hybridMultilevel"/>
    <w:tmpl w:val="81A29B82"/>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760B6"/>
    <w:multiLevelType w:val="hybridMultilevel"/>
    <w:tmpl w:val="55807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25D17"/>
    <w:multiLevelType w:val="hybridMultilevel"/>
    <w:tmpl w:val="B2342988"/>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F7245"/>
    <w:multiLevelType w:val="hybridMultilevel"/>
    <w:tmpl w:val="4704E302"/>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24E4D"/>
    <w:multiLevelType w:val="hybridMultilevel"/>
    <w:tmpl w:val="DA0EE51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0B76CE2"/>
    <w:multiLevelType w:val="hybridMultilevel"/>
    <w:tmpl w:val="C1240618"/>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B5785"/>
    <w:multiLevelType w:val="hybridMultilevel"/>
    <w:tmpl w:val="046C0F48"/>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E7D57"/>
    <w:multiLevelType w:val="hybridMultilevel"/>
    <w:tmpl w:val="6EC64012"/>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B049D"/>
    <w:multiLevelType w:val="hybridMultilevel"/>
    <w:tmpl w:val="5FDCFAB0"/>
    <w:lvl w:ilvl="0" w:tplc="109C936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B3670"/>
    <w:multiLevelType w:val="hybridMultilevel"/>
    <w:tmpl w:val="4C6C5AEA"/>
    <w:lvl w:ilvl="0" w:tplc="109C93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871031">
    <w:abstractNumId w:val="4"/>
  </w:num>
  <w:num w:numId="2" w16cid:durableId="2132091689">
    <w:abstractNumId w:val="1"/>
  </w:num>
  <w:num w:numId="3" w16cid:durableId="156119059">
    <w:abstractNumId w:val="25"/>
  </w:num>
  <w:num w:numId="4" w16cid:durableId="608270263">
    <w:abstractNumId w:val="2"/>
  </w:num>
  <w:num w:numId="5" w16cid:durableId="1069158983">
    <w:abstractNumId w:val="21"/>
  </w:num>
  <w:num w:numId="6" w16cid:durableId="1043793476">
    <w:abstractNumId w:val="3"/>
  </w:num>
  <w:num w:numId="7" w16cid:durableId="2053577390">
    <w:abstractNumId w:val="12"/>
  </w:num>
  <w:num w:numId="8" w16cid:durableId="910433670">
    <w:abstractNumId w:val="19"/>
  </w:num>
  <w:num w:numId="9" w16cid:durableId="673263526">
    <w:abstractNumId w:val="6"/>
  </w:num>
  <w:num w:numId="10" w16cid:durableId="610472075">
    <w:abstractNumId w:val="14"/>
  </w:num>
  <w:num w:numId="11" w16cid:durableId="1615551908">
    <w:abstractNumId w:val="10"/>
  </w:num>
  <w:num w:numId="12" w16cid:durableId="11955189">
    <w:abstractNumId w:val="20"/>
  </w:num>
  <w:num w:numId="13" w16cid:durableId="276765506">
    <w:abstractNumId w:val="23"/>
  </w:num>
  <w:num w:numId="14" w16cid:durableId="1329989433">
    <w:abstractNumId w:val="11"/>
  </w:num>
  <w:num w:numId="15" w16cid:durableId="794326039">
    <w:abstractNumId w:val="22"/>
  </w:num>
  <w:num w:numId="16" w16cid:durableId="911081992">
    <w:abstractNumId w:val="8"/>
  </w:num>
  <w:num w:numId="17" w16cid:durableId="1597865891">
    <w:abstractNumId w:val="15"/>
  </w:num>
  <w:num w:numId="18" w16cid:durableId="1763648839">
    <w:abstractNumId w:val="17"/>
  </w:num>
  <w:num w:numId="19" w16cid:durableId="746610518">
    <w:abstractNumId w:val="9"/>
  </w:num>
  <w:num w:numId="20" w16cid:durableId="1908566346">
    <w:abstractNumId w:val="26"/>
  </w:num>
  <w:num w:numId="21" w16cid:durableId="763576911">
    <w:abstractNumId w:val="0"/>
  </w:num>
  <w:num w:numId="22" w16cid:durableId="1265109589">
    <w:abstractNumId w:val="7"/>
  </w:num>
  <w:num w:numId="23" w16cid:durableId="1046025135">
    <w:abstractNumId w:val="13"/>
  </w:num>
  <w:num w:numId="24" w16cid:durableId="1060785763">
    <w:abstractNumId w:val="24"/>
  </w:num>
  <w:num w:numId="25" w16cid:durableId="1174415331">
    <w:abstractNumId w:val="16"/>
  </w:num>
  <w:num w:numId="26" w16cid:durableId="1778791072">
    <w:abstractNumId w:val="18"/>
  </w:num>
  <w:num w:numId="27" w16cid:durableId="863597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DD"/>
    <w:rsid w:val="00022024"/>
    <w:rsid w:val="000747A6"/>
    <w:rsid w:val="000944C8"/>
    <w:rsid w:val="00095DCF"/>
    <w:rsid w:val="000E220C"/>
    <w:rsid w:val="001D5C25"/>
    <w:rsid w:val="001E5EA5"/>
    <w:rsid w:val="002056BF"/>
    <w:rsid w:val="0024420C"/>
    <w:rsid w:val="00273774"/>
    <w:rsid w:val="002A5C79"/>
    <w:rsid w:val="002C0FDE"/>
    <w:rsid w:val="00305A65"/>
    <w:rsid w:val="00342C01"/>
    <w:rsid w:val="00345B8B"/>
    <w:rsid w:val="00356EB3"/>
    <w:rsid w:val="003D1738"/>
    <w:rsid w:val="0041570E"/>
    <w:rsid w:val="00425756"/>
    <w:rsid w:val="00492393"/>
    <w:rsid w:val="004C3F78"/>
    <w:rsid w:val="004E6A59"/>
    <w:rsid w:val="004F0A15"/>
    <w:rsid w:val="004F6E12"/>
    <w:rsid w:val="00566B7C"/>
    <w:rsid w:val="00572E2A"/>
    <w:rsid w:val="00574857"/>
    <w:rsid w:val="005B0764"/>
    <w:rsid w:val="005B7A73"/>
    <w:rsid w:val="00602D84"/>
    <w:rsid w:val="00620567"/>
    <w:rsid w:val="00626373"/>
    <w:rsid w:val="00643973"/>
    <w:rsid w:val="006D41A6"/>
    <w:rsid w:val="00724A4D"/>
    <w:rsid w:val="00733DF1"/>
    <w:rsid w:val="007A3295"/>
    <w:rsid w:val="007D19D5"/>
    <w:rsid w:val="007E2D01"/>
    <w:rsid w:val="008058E3"/>
    <w:rsid w:val="00806DD4"/>
    <w:rsid w:val="008233A0"/>
    <w:rsid w:val="00844F1A"/>
    <w:rsid w:val="00893A3B"/>
    <w:rsid w:val="009A3A5A"/>
    <w:rsid w:val="009B75C7"/>
    <w:rsid w:val="009D11CB"/>
    <w:rsid w:val="009F02F9"/>
    <w:rsid w:val="009F15D5"/>
    <w:rsid w:val="009F381D"/>
    <w:rsid w:val="00A61EFE"/>
    <w:rsid w:val="00A71D9A"/>
    <w:rsid w:val="00B000EF"/>
    <w:rsid w:val="00B065F0"/>
    <w:rsid w:val="00B17F37"/>
    <w:rsid w:val="00BC42A6"/>
    <w:rsid w:val="00BF62CC"/>
    <w:rsid w:val="00C01BD9"/>
    <w:rsid w:val="00C04A79"/>
    <w:rsid w:val="00C511DD"/>
    <w:rsid w:val="00C52206"/>
    <w:rsid w:val="00C803BC"/>
    <w:rsid w:val="00C8186A"/>
    <w:rsid w:val="00C96490"/>
    <w:rsid w:val="00CA1C95"/>
    <w:rsid w:val="00CB75D3"/>
    <w:rsid w:val="00CC5651"/>
    <w:rsid w:val="00CF61FA"/>
    <w:rsid w:val="00D34EB6"/>
    <w:rsid w:val="00DD1154"/>
    <w:rsid w:val="00E70784"/>
    <w:rsid w:val="00E93306"/>
    <w:rsid w:val="00E94C27"/>
    <w:rsid w:val="00E96A57"/>
    <w:rsid w:val="00F237E4"/>
    <w:rsid w:val="00F6684A"/>
    <w:rsid w:val="00F733B8"/>
    <w:rsid w:val="00F8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BD9"/>
  <w15:chartTrackingRefBased/>
  <w15:docId w15:val="{7D411592-A61C-4DB5-BB45-1A7F85BF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1DD"/>
    <w:rPr>
      <w:rFonts w:eastAsiaTheme="majorEastAsia" w:cstheme="majorBidi"/>
      <w:color w:val="272727" w:themeColor="text1" w:themeTint="D8"/>
    </w:rPr>
  </w:style>
  <w:style w:type="paragraph" w:styleId="Title">
    <w:name w:val="Title"/>
    <w:basedOn w:val="Normal"/>
    <w:next w:val="Normal"/>
    <w:link w:val="TitleChar"/>
    <w:uiPriority w:val="10"/>
    <w:qFormat/>
    <w:rsid w:val="00C5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1DD"/>
    <w:pPr>
      <w:spacing w:before="160"/>
      <w:jc w:val="center"/>
    </w:pPr>
    <w:rPr>
      <w:i/>
      <w:iCs/>
      <w:color w:val="404040" w:themeColor="text1" w:themeTint="BF"/>
    </w:rPr>
  </w:style>
  <w:style w:type="character" w:customStyle="1" w:styleId="QuoteChar">
    <w:name w:val="Quote Char"/>
    <w:basedOn w:val="DefaultParagraphFont"/>
    <w:link w:val="Quote"/>
    <w:uiPriority w:val="29"/>
    <w:rsid w:val="00C511DD"/>
    <w:rPr>
      <w:i/>
      <w:iCs/>
      <w:color w:val="404040" w:themeColor="text1" w:themeTint="BF"/>
    </w:rPr>
  </w:style>
  <w:style w:type="paragraph" w:styleId="ListParagraph">
    <w:name w:val="List Paragraph"/>
    <w:basedOn w:val="Normal"/>
    <w:uiPriority w:val="34"/>
    <w:qFormat/>
    <w:rsid w:val="00C511DD"/>
    <w:pPr>
      <w:ind w:left="720"/>
      <w:contextualSpacing/>
    </w:pPr>
  </w:style>
  <w:style w:type="character" w:styleId="IntenseEmphasis">
    <w:name w:val="Intense Emphasis"/>
    <w:basedOn w:val="DefaultParagraphFont"/>
    <w:uiPriority w:val="21"/>
    <w:qFormat/>
    <w:rsid w:val="00C511DD"/>
    <w:rPr>
      <w:i/>
      <w:iCs/>
      <w:color w:val="0F4761" w:themeColor="accent1" w:themeShade="BF"/>
    </w:rPr>
  </w:style>
  <w:style w:type="paragraph" w:styleId="IntenseQuote">
    <w:name w:val="Intense Quote"/>
    <w:basedOn w:val="Normal"/>
    <w:next w:val="Normal"/>
    <w:link w:val="IntenseQuoteChar"/>
    <w:uiPriority w:val="30"/>
    <w:qFormat/>
    <w:rsid w:val="00C51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1DD"/>
    <w:rPr>
      <w:i/>
      <w:iCs/>
      <w:color w:val="0F4761" w:themeColor="accent1" w:themeShade="BF"/>
    </w:rPr>
  </w:style>
  <w:style w:type="character" w:styleId="IntenseReference">
    <w:name w:val="Intense Reference"/>
    <w:basedOn w:val="DefaultParagraphFont"/>
    <w:uiPriority w:val="32"/>
    <w:qFormat/>
    <w:rsid w:val="00C511DD"/>
    <w:rPr>
      <w:b/>
      <w:bCs/>
      <w:smallCaps/>
      <w:color w:val="0F4761" w:themeColor="accent1" w:themeShade="BF"/>
      <w:spacing w:val="5"/>
    </w:rPr>
  </w:style>
  <w:style w:type="character" w:styleId="Hyperlink">
    <w:name w:val="Hyperlink"/>
    <w:basedOn w:val="DefaultParagraphFont"/>
    <w:uiPriority w:val="99"/>
    <w:unhideWhenUsed/>
    <w:rsid w:val="009D11CB"/>
    <w:rPr>
      <w:color w:val="467886" w:themeColor="hyperlink"/>
      <w:u w:val="single"/>
    </w:rPr>
  </w:style>
  <w:style w:type="character" w:styleId="UnresolvedMention">
    <w:name w:val="Unresolved Mention"/>
    <w:basedOn w:val="DefaultParagraphFont"/>
    <w:uiPriority w:val="99"/>
    <w:semiHidden/>
    <w:unhideWhenUsed/>
    <w:rsid w:val="009D11CB"/>
    <w:rPr>
      <w:color w:val="605E5C"/>
      <w:shd w:val="clear" w:color="auto" w:fill="E1DFDD"/>
    </w:rPr>
  </w:style>
  <w:style w:type="paragraph" w:styleId="NoSpacing">
    <w:name w:val="No Spacing"/>
    <w:uiPriority w:val="1"/>
    <w:qFormat/>
    <w:rsid w:val="00F733B8"/>
    <w:pPr>
      <w:spacing w:after="0" w:line="240" w:lineRule="auto"/>
    </w:pPr>
  </w:style>
  <w:style w:type="character" w:styleId="Strong">
    <w:name w:val="Strong"/>
    <w:basedOn w:val="DefaultParagraphFont"/>
    <w:uiPriority w:val="22"/>
    <w:qFormat/>
    <w:rsid w:val="00724A4D"/>
    <w:rPr>
      <w:b/>
      <w:bCs/>
    </w:rPr>
  </w:style>
  <w:style w:type="paragraph" w:customStyle="1" w:styleId="Pa30">
    <w:name w:val="Pa30"/>
    <w:basedOn w:val="Normal"/>
    <w:next w:val="Normal"/>
    <w:uiPriority w:val="99"/>
    <w:rsid w:val="00B17F37"/>
    <w:pPr>
      <w:autoSpaceDE w:val="0"/>
      <w:autoSpaceDN w:val="0"/>
      <w:adjustRightInd w:val="0"/>
      <w:spacing w:after="0" w:line="231" w:lineRule="atLeast"/>
    </w:pPr>
    <w:rPr>
      <w:rFonts w:ascii="PenumMM" w:hAnsi="PenumMM"/>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0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s.usda.gov/wildflowers/pollinators/animals/beetl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usda.gov/wildflowers/pollinators/animals/butterflies.shtml" TargetMode="External"/><Relationship Id="rId5" Type="http://schemas.openxmlformats.org/officeDocument/2006/relationships/hyperlink" Target="http://www.greenbeltmovement.org/get-involved/be-a-hummingbi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Mandel</dc:creator>
  <cp:keywords/>
  <dc:description/>
  <cp:lastModifiedBy>Doug Mandel</cp:lastModifiedBy>
  <cp:revision>38</cp:revision>
  <dcterms:created xsi:type="dcterms:W3CDTF">2025-03-19T03:28:00Z</dcterms:created>
  <dcterms:modified xsi:type="dcterms:W3CDTF">2025-04-16T17:02:00Z</dcterms:modified>
</cp:coreProperties>
</file>