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B8E2B" w14:textId="0B541B22" w:rsidR="00F94C69" w:rsidRPr="000C6408" w:rsidRDefault="00F94C69">
      <w:r>
        <w:fldChar w:fldCharType="begin"/>
      </w:r>
      <w:r w:rsidR="00E82378">
        <w:instrText xml:space="preserve"> INCLUDEPICTURE "C:\\var\\folders\\bw\\x6jg69ws0hd4qrsfvfzxgyz00000gn\\T\\com.microsoft.Word\\WebArchiveCopyPasteTempFiles\\d83e5632-bdd0-4d92-8caf-98f40810709d.png?rdr=true" \* MERGEFORMAT </w:instrText>
      </w:r>
      <w:r>
        <w:fldChar w:fldCharType="separate"/>
      </w:r>
      <w:r>
        <w:rPr>
          <w:noProof/>
        </w:rPr>
        <w:drawing>
          <wp:inline distT="0" distB="0" distL="0" distR="0" wp14:anchorId="51EE0631" wp14:editId="468D9146">
            <wp:extent cx="5940713" cy="332203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0713" cy="3322037"/>
                    </a:xfrm>
                    <a:prstGeom prst="rect">
                      <a:avLst/>
                    </a:prstGeom>
                    <a:noFill/>
                    <a:ln>
                      <a:noFill/>
                    </a:ln>
                  </pic:spPr>
                </pic:pic>
              </a:graphicData>
            </a:graphic>
          </wp:inline>
        </w:drawing>
      </w:r>
      <w:r>
        <w:fldChar w:fldCharType="end"/>
      </w:r>
    </w:p>
    <w:p w14:paraId="05C63FBC" w14:textId="58DA75DD" w:rsidR="000878A5" w:rsidRPr="00032AD7" w:rsidRDefault="000878A5" w:rsidP="00556A4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r w:rsidR="00556A49">
        <w:rPr>
          <w:rFonts w:asciiTheme="majorHAnsi" w:hAnsiTheme="majorHAnsi" w:cstheme="majorHAnsi"/>
          <w:b/>
          <w:sz w:val="40"/>
          <w:szCs w:val="40"/>
          <w:lang w:val="es-ES"/>
        </w:rPr>
        <w:t xml:space="preserve"> del </w:t>
      </w:r>
      <w:r w:rsidRPr="00F94C69">
        <w:rPr>
          <w:rFonts w:asciiTheme="majorHAnsi" w:hAnsiTheme="majorHAnsi" w:cstheme="majorHAnsi"/>
          <w:b/>
          <w:sz w:val="40"/>
          <w:szCs w:val="40"/>
          <w:lang w:val="es-ES"/>
        </w:rPr>
        <w:t>Distrito 1</w:t>
      </w:r>
    </w:p>
    <w:p w14:paraId="72FF984D" w14:textId="38984860" w:rsidR="000878A5" w:rsidRPr="00CF712B" w:rsidRDefault="003578AF" w:rsidP="00767C81">
      <w:pPr>
        <w:tabs>
          <w:tab w:val="left" w:pos="7470"/>
        </w:tabs>
        <w:rPr>
          <w:rFonts w:asciiTheme="majorHAnsi" w:hAnsiTheme="majorHAnsi" w:cstheme="majorHAnsi"/>
          <w:b/>
          <w:sz w:val="28"/>
          <w:szCs w:val="28"/>
          <w:lang w:val="es-ES"/>
        </w:rPr>
      </w:pPr>
      <w:r w:rsidRPr="003578AF">
        <w:rPr>
          <w:rFonts w:asciiTheme="majorHAnsi" w:hAnsiTheme="majorHAnsi" w:cstheme="majorHAnsi"/>
          <w:b/>
          <w:sz w:val="28"/>
          <w:szCs w:val="28"/>
          <w:lang w:val="es-ES"/>
        </w:rPr>
        <w:t>Febrero</w:t>
      </w:r>
      <w:r>
        <w:rPr>
          <w:rFonts w:asciiTheme="majorHAnsi" w:hAnsiTheme="majorHAnsi" w:cstheme="majorHAnsi"/>
          <w:b/>
          <w:sz w:val="28"/>
          <w:szCs w:val="28"/>
          <w:lang w:val="es-ES"/>
        </w:rPr>
        <w:t xml:space="preserve"> </w:t>
      </w:r>
      <w:r w:rsidR="00CF712B" w:rsidRPr="00CF712B">
        <w:rPr>
          <w:rFonts w:asciiTheme="majorHAnsi" w:hAnsiTheme="majorHAnsi" w:cstheme="majorHAnsi"/>
          <w:b/>
          <w:sz w:val="28"/>
          <w:szCs w:val="28"/>
          <w:lang w:val="es-ES"/>
        </w:rPr>
        <w:t>202</w:t>
      </w:r>
      <w:r w:rsidR="00032AD7">
        <w:rPr>
          <w:rFonts w:asciiTheme="majorHAnsi" w:hAnsiTheme="majorHAnsi" w:cstheme="majorHAnsi"/>
          <w:b/>
          <w:sz w:val="28"/>
          <w:szCs w:val="28"/>
          <w:lang w:val="es-ES"/>
        </w:rPr>
        <w:t>4</w:t>
      </w:r>
    </w:p>
    <w:p w14:paraId="5282C1E0" w14:textId="2FDD24B8" w:rsidR="000878A5" w:rsidRDefault="00032AD7">
      <w:pPr>
        <w:rPr>
          <w:rFonts w:asciiTheme="majorHAnsi" w:hAnsiTheme="majorHAnsi" w:cstheme="majorHAnsi"/>
          <w:lang w:val="es-ES"/>
        </w:rPr>
      </w:pPr>
      <w:r>
        <w:rPr>
          <w:rFonts w:asciiTheme="majorHAnsi" w:hAnsiTheme="majorHAnsi" w:cstheme="majorHAnsi"/>
          <w:noProof/>
          <w:lang w:val="es-ES"/>
        </w:rPr>
        <mc:AlternateContent>
          <mc:Choice Requires="wps">
            <w:drawing>
              <wp:anchor distT="0" distB="0" distL="114300" distR="114300" simplePos="0" relativeHeight="251664384" behindDoc="0" locked="0" layoutInCell="1" allowOverlap="1" wp14:anchorId="51D661A9" wp14:editId="2E8CEAC6">
                <wp:simplePos x="0" y="0"/>
                <wp:positionH relativeFrom="column">
                  <wp:posOffset>38099</wp:posOffset>
                </wp:positionH>
                <wp:positionV relativeFrom="paragraph">
                  <wp:posOffset>62865</wp:posOffset>
                </wp:positionV>
                <wp:extent cx="6029325" cy="3810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0293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40B2C3"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pt,4.95pt" to="477.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" strokecolor="black [3200]" strokeweight=".5pt">
                <v:stroke joinstyle="miter"/>
              </v:line>
            </w:pict>
          </mc:Fallback>
        </mc:AlternateContent>
      </w:r>
    </w:p>
    <w:p w14:paraId="6E08820D" w14:textId="77777777" w:rsidR="00032AD7" w:rsidRPr="00CF712B" w:rsidRDefault="00032AD7" w:rsidP="00032AD7">
      <w:pPr>
        <w:spacing w:before="240" w:after="240"/>
        <w:rPr>
          <w:color w:val="000000"/>
          <w:lang w:val="es-MX"/>
        </w:rPr>
      </w:pPr>
      <w:r w:rsidRPr="00DD58C0">
        <w:rPr>
          <w:rFonts w:ascii="Arial" w:eastAsia="Arial" w:hAnsi="Arial" w:cs="Arial"/>
          <w:b/>
          <w:i/>
          <w:color w:val="000000"/>
          <w:sz w:val="26"/>
          <w:szCs w:val="26"/>
          <w:lang w:val="es-MX"/>
        </w:rPr>
        <w:t>Estimados</w:t>
      </w:r>
      <w:r w:rsidRPr="00CF712B">
        <w:rPr>
          <w:rFonts w:ascii="Arial" w:eastAsia="Arial" w:hAnsi="Arial" w:cs="Arial"/>
          <w:b/>
          <w:i/>
          <w:color w:val="000000"/>
          <w:sz w:val="26"/>
          <w:szCs w:val="26"/>
          <w:lang w:val="es-MX"/>
        </w:rPr>
        <w:t xml:space="preserve"> amigos y vecinos,</w:t>
      </w:r>
    </w:p>
    <w:p w14:paraId="765C6A60" w14:textId="69E263B0" w:rsidR="000C6408" w:rsidRPr="000C6408" w:rsidRDefault="000C6408" w:rsidP="000C6408">
      <w:pPr>
        <w:rPr>
          <w:rFonts w:asciiTheme="majorHAnsi" w:hAnsiTheme="majorHAnsi" w:cstheme="majorHAnsi"/>
          <w:color w:val="000000" w:themeColor="text1"/>
          <w:lang w:val="es-ES"/>
        </w:rPr>
      </w:pPr>
      <w:r w:rsidRPr="000C6408">
        <w:rPr>
          <w:rFonts w:asciiTheme="majorHAnsi" w:hAnsiTheme="majorHAnsi" w:cstheme="majorHAnsi"/>
          <w:color w:val="000000" w:themeColor="text1"/>
          <w:lang w:val="es-ES"/>
        </w:rPr>
        <w:t xml:space="preserve">A medida que nos adentremos en </w:t>
      </w:r>
      <w:r w:rsidR="00D637F1">
        <w:rPr>
          <w:rFonts w:asciiTheme="majorHAnsi" w:hAnsiTheme="majorHAnsi" w:cstheme="majorHAnsi"/>
          <w:color w:val="000000" w:themeColor="text1"/>
          <w:lang w:val="es-ES"/>
        </w:rPr>
        <w:t>F</w:t>
      </w:r>
      <w:r w:rsidRPr="000C6408">
        <w:rPr>
          <w:rFonts w:asciiTheme="majorHAnsi" w:hAnsiTheme="majorHAnsi" w:cstheme="majorHAnsi"/>
          <w:color w:val="000000" w:themeColor="text1"/>
          <w:lang w:val="es-ES"/>
        </w:rPr>
        <w:t xml:space="preserve">ebrero de 2024, disfrutaremos de la infrecuente ocurrencia de ese día extra, el 29 de </w:t>
      </w:r>
      <w:r w:rsidR="001839A2">
        <w:rPr>
          <w:rFonts w:asciiTheme="majorHAnsi" w:hAnsiTheme="majorHAnsi" w:cstheme="majorHAnsi"/>
          <w:color w:val="000000" w:themeColor="text1"/>
          <w:lang w:val="es-ES"/>
        </w:rPr>
        <w:t>F</w:t>
      </w:r>
      <w:r w:rsidRPr="000C6408">
        <w:rPr>
          <w:rFonts w:asciiTheme="majorHAnsi" w:hAnsiTheme="majorHAnsi" w:cstheme="majorHAnsi"/>
          <w:color w:val="000000" w:themeColor="text1"/>
          <w:lang w:val="es-ES"/>
        </w:rPr>
        <w:t xml:space="preserve">ebrero. Este año, cinco millones de personas de todo el mundo podrán celebrar su cumpleaños en ese día. "¡Feliz cumpleaños año bisiesto bebés!" </w:t>
      </w:r>
    </w:p>
    <w:p w14:paraId="5269DAD0" w14:textId="77777777" w:rsidR="000C6408" w:rsidRPr="000C6408" w:rsidRDefault="000C6408" w:rsidP="000C6408">
      <w:pPr>
        <w:rPr>
          <w:rFonts w:asciiTheme="majorHAnsi" w:hAnsiTheme="majorHAnsi" w:cstheme="majorHAnsi"/>
          <w:color w:val="000000" w:themeColor="text1"/>
          <w:lang w:val="es-ES"/>
        </w:rPr>
      </w:pPr>
    </w:p>
    <w:p w14:paraId="41FC3F32" w14:textId="77777777" w:rsidR="000C6408" w:rsidRPr="000C6408" w:rsidRDefault="000C6408" w:rsidP="000C6408">
      <w:pPr>
        <w:rPr>
          <w:rFonts w:asciiTheme="majorHAnsi" w:hAnsiTheme="majorHAnsi" w:cstheme="majorHAnsi"/>
          <w:color w:val="000000" w:themeColor="text1"/>
          <w:lang w:val="es-ES"/>
        </w:rPr>
      </w:pPr>
      <w:r w:rsidRPr="000C6408">
        <w:rPr>
          <w:rFonts w:asciiTheme="majorHAnsi" w:hAnsiTheme="majorHAnsi" w:cstheme="majorHAnsi"/>
          <w:color w:val="000000" w:themeColor="text1"/>
          <w:lang w:val="es-ES"/>
        </w:rPr>
        <w:t>Febrero está lleno de eventos y oportunidades de aprendizaje, que se detallan en el boletín de este mes.</w:t>
      </w:r>
    </w:p>
    <w:p w14:paraId="7F371C5F" w14:textId="77777777" w:rsidR="000C6408" w:rsidRPr="00556A49" w:rsidRDefault="000C6408" w:rsidP="00556A49">
      <w:pPr>
        <w:pStyle w:val="ListParagraph"/>
        <w:numPr>
          <w:ilvl w:val="0"/>
          <w:numId w:val="17"/>
        </w:numPr>
        <w:rPr>
          <w:rFonts w:asciiTheme="majorHAnsi" w:hAnsiTheme="majorHAnsi" w:cstheme="majorHAnsi"/>
          <w:color w:val="000000" w:themeColor="text1"/>
          <w:lang w:val="es-ES"/>
        </w:rPr>
      </w:pPr>
      <w:r w:rsidRPr="00556A49">
        <w:rPr>
          <w:rFonts w:asciiTheme="majorHAnsi" w:hAnsiTheme="majorHAnsi" w:cstheme="majorHAnsi"/>
          <w:color w:val="000000" w:themeColor="text1"/>
          <w:lang w:val="es-ES"/>
        </w:rPr>
        <w:t xml:space="preserve">Les invito a celebrar la Historia Negra durante todo el mes con una fiesta comunitaria, el estreno de la película "Bob Marley: </w:t>
      </w:r>
      <w:proofErr w:type="spellStart"/>
      <w:r w:rsidRPr="00556A49">
        <w:rPr>
          <w:rFonts w:asciiTheme="majorHAnsi" w:hAnsiTheme="majorHAnsi" w:cstheme="majorHAnsi"/>
          <w:color w:val="000000" w:themeColor="text1"/>
          <w:lang w:val="es-ES"/>
        </w:rPr>
        <w:t>One</w:t>
      </w:r>
      <w:proofErr w:type="spellEnd"/>
      <w:r w:rsidRPr="00556A49">
        <w:rPr>
          <w:rFonts w:asciiTheme="majorHAnsi" w:hAnsiTheme="majorHAnsi" w:cstheme="majorHAnsi"/>
          <w:color w:val="000000" w:themeColor="text1"/>
          <w:lang w:val="es-ES"/>
        </w:rPr>
        <w:t xml:space="preserve"> Love" y un concurso de oratoria para estudiantes. </w:t>
      </w:r>
    </w:p>
    <w:p w14:paraId="00485DB4" w14:textId="77FC2CE3" w:rsidR="000C6408" w:rsidRPr="00556A49" w:rsidRDefault="000C6408" w:rsidP="00556A49">
      <w:pPr>
        <w:pStyle w:val="ListParagraph"/>
        <w:numPr>
          <w:ilvl w:val="0"/>
          <w:numId w:val="17"/>
        </w:numPr>
        <w:rPr>
          <w:rFonts w:asciiTheme="majorHAnsi" w:hAnsiTheme="majorHAnsi" w:cstheme="majorHAnsi"/>
          <w:color w:val="000000" w:themeColor="text1"/>
          <w:lang w:val="es-ES"/>
        </w:rPr>
      </w:pPr>
      <w:r w:rsidRPr="00556A49">
        <w:rPr>
          <w:rFonts w:asciiTheme="majorHAnsi" w:hAnsiTheme="majorHAnsi" w:cstheme="majorHAnsi"/>
          <w:color w:val="000000" w:themeColor="text1"/>
          <w:lang w:val="es-ES"/>
        </w:rPr>
        <w:t xml:space="preserve">Tengo el honor de ser jurado del "Joven del Año", otorgado por nuestros Boys and </w:t>
      </w:r>
      <w:proofErr w:type="spellStart"/>
      <w:r w:rsidRPr="00556A49">
        <w:rPr>
          <w:rFonts w:asciiTheme="majorHAnsi" w:hAnsiTheme="majorHAnsi" w:cstheme="majorHAnsi"/>
          <w:color w:val="000000" w:themeColor="text1"/>
          <w:lang w:val="es-ES"/>
        </w:rPr>
        <w:t>Girls</w:t>
      </w:r>
      <w:proofErr w:type="spellEnd"/>
      <w:r w:rsidRPr="00556A49">
        <w:rPr>
          <w:rFonts w:asciiTheme="majorHAnsi" w:hAnsiTheme="majorHAnsi" w:cstheme="majorHAnsi"/>
          <w:color w:val="000000" w:themeColor="text1"/>
          <w:lang w:val="es-ES"/>
        </w:rPr>
        <w:t xml:space="preserve"> Clubs del Valle de Napa. Únete a mí en la noche del 7 de </w:t>
      </w:r>
      <w:r w:rsidR="007D36E0">
        <w:rPr>
          <w:rFonts w:asciiTheme="majorHAnsi" w:hAnsiTheme="majorHAnsi" w:cstheme="majorHAnsi"/>
          <w:color w:val="000000" w:themeColor="text1"/>
          <w:lang w:val="es-ES"/>
        </w:rPr>
        <w:t>F</w:t>
      </w:r>
      <w:r w:rsidRPr="00556A49">
        <w:rPr>
          <w:rFonts w:asciiTheme="majorHAnsi" w:hAnsiTheme="majorHAnsi" w:cstheme="majorHAnsi"/>
          <w:color w:val="000000" w:themeColor="text1"/>
          <w:lang w:val="es-ES"/>
        </w:rPr>
        <w:t>ebrero, para conocer a los nominados y ser parte de la ceremonia de premiación.</w:t>
      </w:r>
    </w:p>
    <w:p w14:paraId="733F7929" w14:textId="77777777" w:rsidR="000C6408" w:rsidRPr="00556A49" w:rsidRDefault="000C6408" w:rsidP="00556A49">
      <w:pPr>
        <w:pStyle w:val="ListParagraph"/>
        <w:numPr>
          <w:ilvl w:val="0"/>
          <w:numId w:val="17"/>
        </w:numPr>
        <w:rPr>
          <w:rFonts w:asciiTheme="majorHAnsi" w:hAnsiTheme="majorHAnsi" w:cstheme="majorHAnsi"/>
          <w:color w:val="000000" w:themeColor="text1"/>
          <w:lang w:val="es-ES"/>
        </w:rPr>
      </w:pPr>
      <w:r w:rsidRPr="00556A49">
        <w:rPr>
          <w:rFonts w:asciiTheme="majorHAnsi" w:hAnsiTheme="majorHAnsi" w:cstheme="majorHAnsi"/>
          <w:color w:val="000000" w:themeColor="text1"/>
          <w:lang w:val="es-ES"/>
        </w:rPr>
        <w:t xml:space="preserve">Como miembro de la Coalición de Seguridad contra los Opioides de Napa, le animo a que asista el 10 de febrero a un taller en el que participará el periodista Ben </w:t>
      </w:r>
      <w:proofErr w:type="spellStart"/>
      <w:r w:rsidRPr="00556A49">
        <w:rPr>
          <w:rFonts w:asciiTheme="majorHAnsi" w:hAnsiTheme="majorHAnsi" w:cstheme="majorHAnsi"/>
          <w:color w:val="000000" w:themeColor="text1"/>
          <w:lang w:val="es-ES"/>
        </w:rPr>
        <w:t>Westhoff</w:t>
      </w:r>
      <w:proofErr w:type="spellEnd"/>
      <w:r w:rsidRPr="00556A49">
        <w:rPr>
          <w:rFonts w:asciiTheme="majorHAnsi" w:hAnsiTheme="majorHAnsi" w:cstheme="majorHAnsi"/>
          <w:color w:val="000000" w:themeColor="text1"/>
          <w:lang w:val="es-ES"/>
        </w:rPr>
        <w:t xml:space="preserve">, que hablará de la crisis de intoxicación por fentanilo. </w:t>
      </w:r>
    </w:p>
    <w:p w14:paraId="67693FC0" w14:textId="77777777" w:rsidR="000C6408" w:rsidRPr="000C6408" w:rsidRDefault="000C6408" w:rsidP="000C6408">
      <w:pPr>
        <w:rPr>
          <w:rFonts w:asciiTheme="majorHAnsi" w:hAnsiTheme="majorHAnsi" w:cstheme="majorHAnsi"/>
          <w:color w:val="000000" w:themeColor="text1"/>
          <w:lang w:val="es-ES"/>
        </w:rPr>
      </w:pPr>
    </w:p>
    <w:p w14:paraId="061CA124" w14:textId="6A1ABFE6" w:rsidR="00556A49" w:rsidRDefault="000C6408" w:rsidP="000C6408">
      <w:pPr>
        <w:rPr>
          <w:rFonts w:asciiTheme="majorHAnsi" w:hAnsiTheme="majorHAnsi" w:cstheme="majorHAnsi"/>
          <w:color w:val="000000" w:themeColor="text1"/>
          <w:lang w:val="es-ES"/>
        </w:rPr>
      </w:pPr>
      <w:r w:rsidRPr="000C6408">
        <w:rPr>
          <w:rFonts w:asciiTheme="majorHAnsi" w:hAnsiTheme="majorHAnsi" w:cstheme="majorHAnsi"/>
          <w:color w:val="000000" w:themeColor="text1"/>
          <w:lang w:val="es-ES"/>
        </w:rPr>
        <w:t>¡También encontrará actualizaciones sobre las acciones de la Junta de Supervisores, los últimos nombramientos de miembros de la comunidad a las juntas y comisiones del Condado y noticias emocionantes del trabajo reciente del Senador Dodd que nos mueve un paso más cerca de la compra de Skyline Park!</w:t>
      </w:r>
      <w:r w:rsidR="00717CEB" w:rsidRPr="00BC7765">
        <w:rPr>
          <w:rFonts w:asciiTheme="majorHAnsi" w:hAnsiTheme="majorHAnsi" w:cstheme="majorHAnsi"/>
          <w:color w:val="000000" w:themeColor="text1"/>
          <w:lang w:val="es-ES"/>
        </w:rPr>
        <w:t xml:space="preserve"> </w:t>
      </w:r>
    </w:p>
    <w:p w14:paraId="2EAD797C" w14:textId="77777777" w:rsidR="00556A49" w:rsidRDefault="00556A49" w:rsidP="000C6408">
      <w:pPr>
        <w:rPr>
          <w:rFonts w:asciiTheme="majorHAnsi" w:hAnsiTheme="majorHAnsi" w:cstheme="majorHAnsi"/>
          <w:color w:val="000000" w:themeColor="text1"/>
          <w:lang w:val="es-ES"/>
        </w:rPr>
      </w:pPr>
    </w:p>
    <w:p w14:paraId="1964DFFF" w14:textId="135E9602" w:rsidR="00717CEB" w:rsidRDefault="00717CEB" w:rsidP="000C6408">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 xml:space="preserve">Por favor, no dude en ponerse en contacto conmigo y / o mi ayudante de la Junta Yazmin Domínguez en (707) 299-1354; </w:t>
      </w:r>
      <w:hyperlink r:id="rId7" w:history="1">
        <w:r w:rsidRPr="0027295C">
          <w:rPr>
            <w:rStyle w:val="Hyperlink"/>
            <w:rFonts w:asciiTheme="majorHAnsi" w:hAnsiTheme="majorHAnsi" w:cstheme="majorHAnsi"/>
            <w:lang w:val="es-ES"/>
          </w:rPr>
          <w:t>joelle.gallagher@countyofnapa.org</w:t>
        </w:r>
      </w:hyperlink>
      <w:r>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 xml:space="preserve">y </w:t>
      </w:r>
      <w:hyperlink r:id="rId8" w:history="1">
        <w:r w:rsidRPr="0027295C">
          <w:rPr>
            <w:rStyle w:val="Hyperlink"/>
            <w:rFonts w:asciiTheme="majorHAnsi" w:hAnsiTheme="majorHAnsi" w:cstheme="majorHAnsi"/>
            <w:lang w:val="es-ES"/>
          </w:rPr>
          <w:t>yazmin.dominguez@countyofnapa.org</w:t>
        </w:r>
      </w:hyperlink>
      <w:r>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con cualquier tema relacionado con el Condado</w:t>
      </w:r>
      <w:r>
        <w:rPr>
          <w:rFonts w:asciiTheme="majorHAnsi" w:hAnsiTheme="majorHAnsi" w:cstheme="majorHAnsi"/>
          <w:color w:val="000000" w:themeColor="text1"/>
          <w:lang w:val="es-ES"/>
        </w:rPr>
        <w:t xml:space="preserve"> de Napa</w:t>
      </w:r>
      <w:r w:rsidRPr="00BC7765">
        <w:rPr>
          <w:rFonts w:asciiTheme="majorHAnsi" w:hAnsiTheme="majorHAnsi" w:cstheme="majorHAnsi"/>
          <w:color w:val="000000" w:themeColor="text1"/>
          <w:lang w:val="es-ES"/>
        </w:rPr>
        <w:t xml:space="preserve">, </w:t>
      </w:r>
      <w:r>
        <w:rPr>
          <w:rFonts w:asciiTheme="majorHAnsi" w:hAnsiTheme="majorHAnsi" w:cstheme="majorHAnsi"/>
          <w:color w:val="000000" w:themeColor="text1"/>
          <w:lang w:val="es-ES"/>
        </w:rPr>
        <w:t>sugerencias</w:t>
      </w:r>
      <w:r w:rsidRPr="00BC7765">
        <w:rPr>
          <w:rFonts w:asciiTheme="majorHAnsi" w:hAnsiTheme="majorHAnsi" w:cstheme="majorHAnsi"/>
          <w:color w:val="000000" w:themeColor="text1"/>
          <w:lang w:val="es-ES"/>
        </w:rPr>
        <w:t xml:space="preserve"> o ideas</w:t>
      </w:r>
      <w:r w:rsidR="00E95C81">
        <w:rPr>
          <w:rFonts w:asciiTheme="majorHAnsi" w:hAnsiTheme="majorHAnsi" w:cstheme="majorHAnsi"/>
          <w:color w:val="000000" w:themeColor="text1"/>
          <w:lang w:val="es-ES"/>
        </w:rPr>
        <w:t>.</w:t>
      </w:r>
    </w:p>
    <w:p w14:paraId="4DF1FD5F" w14:textId="77777777" w:rsidR="00717CEB" w:rsidRPr="00ED4C12" w:rsidRDefault="00717CEB" w:rsidP="00717CEB">
      <w:pPr>
        <w:rPr>
          <w:rFonts w:asciiTheme="majorHAnsi" w:hAnsiTheme="majorHAnsi" w:cstheme="majorHAnsi"/>
          <w:color w:val="000000" w:themeColor="text1"/>
          <w:lang w:val="es-ES"/>
        </w:rPr>
      </w:pPr>
    </w:p>
    <w:p w14:paraId="57920724" w14:textId="0D51B5FD" w:rsidR="00717CEB" w:rsidRPr="00ED4C12" w:rsidRDefault="00E95C81" w:rsidP="00717CEB">
      <w:pPr>
        <w:rPr>
          <w:rFonts w:asciiTheme="majorHAnsi" w:hAnsiTheme="majorHAnsi" w:cstheme="majorHAnsi"/>
          <w:color w:val="000000" w:themeColor="text1"/>
          <w:lang w:val="es-ES"/>
        </w:rPr>
      </w:pPr>
      <w:r>
        <w:rPr>
          <w:rFonts w:asciiTheme="majorHAnsi" w:hAnsiTheme="majorHAnsi" w:cstheme="majorHAnsi"/>
          <w:color w:val="000000" w:themeColor="text1"/>
          <w:lang w:val="es-ES"/>
        </w:rPr>
        <w:t>Atentamente,</w:t>
      </w:r>
    </w:p>
    <w:p w14:paraId="1828E3EC" w14:textId="0217919B" w:rsidR="00717CEB" w:rsidRPr="00E95C81" w:rsidRDefault="00717CEB" w:rsidP="00717CEB">
      <w:pPr>
        <w:rPr>
          <w:rFonts w:ascii="Comic Sans MS" w:hAnsi="Comic Sans MS"/>
          <w:b/>
          <w:bCs/>
          <w:i/>
          <w:iCs/>
          <w:color w:val="39445B"/>
          <w:sz w:val="35"/>
          <w:szCs w:val="35"/>
          <w:shd w:val="clear" w:color="auto" w:fill="FFFFFF"/>
          <w:lang w:val="es-MX"/>
        </w:rPr>
      </w:pPr>
      <w:r w:rsidRPr="00E95C81">
        <w:rPr>
          <w:rFonts w:ascii="Comic Sans MS" w:hAnsi="Comic Sans MS"/>
          <w:b/>
          <w:bCs/>
          <w:i/>
          <w:iCs/>
          <w:color w:val="39445B"/>
          <w:sz w:val="35"/>
          <w:szCs w:val="35"/>
          <w:shd w:val="clear" w:color="auto" w:fill="FFFFFF"/>
          <w:lang w:val="es-MX"/>
        </w:rPr>
        <w:t>Joelle </w:t>
      </w:r>
    </w:p>
    <w:p w14:paraId="729B189F" w14:textId="77240EC4" w:rsidR="00E96DD7" w:rsidRDefault="00E96DD7" w:rsidP="00717CEB">
      <w:pPr>
        <w:rPr>
          <w:rFonts w:ascii="Comic Sans MS" w:hAnsi="Comic Sans MS"/>
          <w:b/>
          <w:bCs/>
          <w:i/>
          <w:iCs/>
          <w:color w:val="39445B"/>
          <w:sz w:val="35"/>
          <w:szCs w:val="35"/>
          <w:shd w:val="clear" w:color="auto" w:fill="FFFFFF"/>
          <w:lang w:val="es-MX"/>
        </w:rPr>
      </w:pPr>
    </w:p>
    <w:p w14:paraId="3D576C90" w14:textId="5DECB7C9" w:rsidR="00E96735" w:rsidRDefault="00E96735" w:rsidP="00717CEB">
      <w:pPr>
        <w:rPr>
          <w:rFonts w:ascii="Comic Sans MS" w:hAnsi="Comic Sans MS"/>
          <w:b/>
          <w:bCs/>
          <w:i/>
          <w:iCs/>
          <w:color w:val="39445B"/>
          <w:sz w:val="35"/>
          <w:szCs w:val="35"/>
          <w:shd w:val="clear" w:color="auto" w:fill="FFFFFF"/>
          <w:lang w:val="es-MX"/>
        </w:rPr>
      </w:pPr>
    </w:p>
    <w:tbl>
      <w:tblPr>
        <w:tblStyle w:val="TableGrid"/>
        <w:tblW w:w="10310" w:type="dxa"/>
        <w:tblInd w:w="-455" w:type="dxa"/>
        <w:tblLook w:val="04A0" w:firstRow="1" w:lastRow="0" w:firstColumn="1" w:lastColumn="0" w:noHBand="0" w:noVBand="1"/>
      </w:tblPr>
      <w:tblGrid>
        <w:gridCol w:w="5490"/>
        <w:gridCol w:w="4820"/>
      </w:tblGrid>
      <w:tr w:rsidR="00804057" w:rsidRPr="00B4014E" w14:paraId="108F862C" w14:textId="77777777" w:rsidTr="00DD72AE">
        <w:trPr>
          <w:trHeight w:val="9701"/>
        </w:trPr>
        <w:tc>
          <w:tcPr>
            <w:tcW w:w="5490" w:type="dxa"/>
            <w:tcBorders>
              <w:bottom w:val="single" w:sz="4" w:space="0" w:color="auto"/>
            </w:tcBorders>
          </w:tcPr>
          <w:p w14:paraId="17004C6F" w14:textId="5503715D" w:rsidR="003D3CAD" w:rsidRPr="00B84E91" w:rsidRDefault="00135DB3" w:rsidP="00804057">
            <w:pPr>
              <w:jc w:val="center"/>
              <w:rPr>
                <w:color w:val="000000" w:themeColor="text1"/>
              </w:rPr>
            </w:pPr>
            <w:r>
              <w:rPr>
                <w:rFonts w:ascii="Comic Sans MS" w:hAnsi="Comic Sans MS"/>
                <w:b/>
                <w:bCs/>
                <w:i/>
                <w:iCs/>
                <w:color w:val="39445B"/>
                <w:sz w:val="35"/>
                <w:szCs w:val="35"/>
                <w:shd w:val="clear" w:color="auto" w:fill="FFFFFF"/>
                <w:lang w:val="es-MX"/>
              </w:rPr>
              <w:br w:type="page"/>
            </w:r>
            <w:r w:rsidR="003D3CAD" w:rsidRPr="00B84E91">
              <w:rPr>
                <w:color w:val="000000" w:themeColor="text1"/>
              </w:rPr>
              <w:fldChar w:fldCharType="begin"/>
            </w:r>
            <w:r w:rsidR="003D3CAD">
              <w:rPr>
                <w:color w:val="000000" w:themeColor="text1"/>
              </w:rPr>
              <w:instrText xml:space="preserve"> INCLUDEPICTURE "C:\\var\\folders\\bw\\x6jg69ws0hd4qrsfvfzxgyz00000gn\\T\\com.microsoft.Word\\WebArchiveCopyPasteTempFiles\\1f18e40a-5b98-48d4-9b1a-45907ef5b015.jpg?rdr=true" \* MERGEFORMAT </w:instrText>
            </w:r>
            <w:r w:rsidR="003D3CAD" w:rsidRPr="00B84E91">
              <w:rPr>
                <w:color w:val="000000" w:themeColor="text1"/>
              </w:rPr>
              <w:fldChar w:fldCharType="separate"/>
            </w:r>
            <w:r w:rsidR="003D3CAD" w:rsidRPr="00B84E91">
              <w:rPr>
                <w:noProof/>
                <w:color w:val="000000" w:themeColor="text1"/>
              </w:rPr>
              <w:drawing>
                <wp:inline distT="0" distB="0" distL="0" distR="0" wp14:anchorId="6D1AFDA7" wp14:editId="3F81EE4C">
                  <wp:extent cx="884246" cy="884246"/>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0" descr="/var/folders/bw/x6jg69ws0hd4qrsfvfzxgyz00000gn/T/com.microsoft.Word/WebArchiveCopyPasteTempFiles/1f18e40a-5b98-48d4-9b1a-45907ef5b015.jpg?rdr=tr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821" cy="888821"/>
                          </a:xfrm>
                          <a:prstGeom prst="rect">
                            <a:avLst/>
                          </a:prstGeom>
                          <a:noFill/>
                          <a:ln>
                            <a:noFill/>
                          </a:ln>
                        </pic:spPr>
                      </pic:pic>
                    </a:graphicData>
                  </a:graphic>
                </wp:inline>
              </w:drawing>
            </w:r>
            <w:r w:rsidR="003D3CAD" w:rsidRPr="00B84E91">
              <w:rPr>
                <w:color w:val="000000" w:themeColor="text1"/>
              </w:rPr>
              <w:fldChar w:fldCharType="end"/>
            </w:r>
          </w:p>
          <w:p w14:paraId="0180F759" w14:textId="77777777" w:rsidR="003D3CAD" w:rsidRPr="00B84E91" w:rsidRDefault="003D3CAD" w:rsidP="00804057">
            <w:pPr>
              <w:rPr>
                <w:rFonts w:asciiTheme="majorHAnsi" w:hAnsiTheme="majorHAnsi" w:cstheme="majorHAnsi"/>
                <w:color w:val="000000" w:themeColor="text1"/>
                <w:lang w:val="es-ES"/>
              </w:rPr>
            </w:pPr>
          </w:p>
          <w:p w14:paraId="313D2571" w14:textId="1572B5E7" w:rsidR="0056488C" w:rsidRPr="00544CFC" w:rsidRDefault="0056488C" w:rsidP="00804057">
            <w:pPr>
              <w:jc w:val="center"/>
              <w:rPr>
                <w:rFonts w:asciiTheme="majorHAnsi" w:hAnsiTheme="majorHAnsi" w:cstheme="majorHAnsi"/>
                <w:b/>
                <w:color w:val="000000" w:themeColor="text1"/>
                <w:sz w:val="32"/>
                <w:szCs w:val="32"/>
                <w:lang w:val="es-ES"/>
              </w:rPr>
            </w:pPr>
            <w:r w:rsidRPr="00544CFC">
              <w:rPr>
                <w:rFonts w:asciiTheme="majorHAnsi" w:hAnsiTheme="majorHAnsi" w:cstheme="majorHAnsi"/>
                <w:b/>
                <w:color w:val="000000" w:themeColor="text1"/>
                <w:sz w:val="32"/>
                <w:szCs w:val="32"/>
                <w:lang w:val="es-ES"/>
              </w:rPr>
              <w:t xml:space="preserve">Acciones de la Junta </w:t>
            </w:r>
            <w:r w:rsidR="003078D6" w:rsidRPr="00544CFC">
              <w:rPr>
                <w:rFonts w:asciiTheme="majorHAnsi" w:hAnsiTheme="majorHAnsi" w:cstheme="majorHAnsi"/>
                <w:b/>
                <w:color w:val="000000" w:themeColor="text1"/>
                <w:sz w:val="32"/>
                <w:szCs w:val="32"/>
                <w:lang w:val="es-ES"/>
              </w:rPr>
              <w:t>de Supervisores</w:t>
            </w:r>
          </w:p>
          <w:p w14:paraId="7FE45BBD" w14:textId="77777777" w:rsidR="003D3CAD" w:rsidRPr="00824250" w:rsidRDefault="003D3CAD" w:rsidP="00804057">
            <w:pPr>
              <w:rPr>
                <w:rFonts w:asciiTheme="majorHAnsi" w:hAnsiTheme="majorHAnsi" w:cstheme="majorHAnsi"/>
                <w:color w:val="000000" w:themeColor="text1"/>
                <w:sz w:val="28"/>
                <w:szCs w:val="28"/>
                <w:lang w:val="es-ES"/>
              </w:rPr>
            </w:pPr>
          </w:p>
          <w:p w14:paraId="7EBFC9E9" w14:textId="77777777" w:rsidR="003078D6" w:rsidRPr="00544CFC" w:rsidRDefault="003078D6" w:rsidP="00804057">
            <w:pPr>
              <w:rPr>
                <w:rFonts w:asciiTheme="majorHAnsi" w:hAnsiTheme="majorHAnsi" w:cstheme="majorHAnsi"/>
                <w:b/>
                <w:bCs/>
                <w:color w:val="000000" w:themeColor="text1"/>
                <w:sz w:val="28"/>
                <w:szCs w:val="28"/>
                <w:lang w:val="es-MX"/>
              </w:rPr>
            </w:pPr>
            <w:r w:rsidRPr="00544CFC">
              <w:rPr>
                <w:rFonts w:asciiTheme="majorHAnsi" w:hAnsiTheme="majorHAnsi" w:cstheme="majorHAnsi"/>
                <w:b/>
                <w:bCs/>
                <w:color w:val="000000" w:themeColor="text1"/>
                <w:sz w:val="28"/>
                <w:szCs w:val="28"/>
                <w:lang w:val="es-MX"/>
              </w:rPr>
              <w:t xml:space="preserve">La Junta de Supervisores del Condado de Napa aprueba la venta del Recinto Ferial de </w:t>
            </w:r>
            <w:proofErr w:type="spellStart"/>
            <w:r w:rsidRPr="00544CFC">
              <w:rPr>
                <w:rFonts w:asciiTheme="majorHAnsi" w:hAnsiTheme="majorHAnsi" w:cstheme="majorHAnsi"/>
                <w:b/>
                <w:bCs/>
                <w:color w:val="000000" w:themeColor="text1"/>
                <w:sz w:val="28"/>
                <w:szCs w:val="28"/>
                <w:lang w:val="es-MX"/>
              </w:rPr>
              <w:t>Calistoga</w:t>
            </w:r>
            <w:proofErr w:type="spellEnd"/>
            <w:r w:rsidRPr="00544CFC">
              <w:rPr>
                <w:rFonts w:asciiTheme="majorHAnsi" w:hAnsiTheme="majorHAnsi" w:cstheme="majorHAnsi"/>
                <w:b/>
                <w:bCs/>
                <w:color w:val="000000" w:themeColor="text1"/>
                <w:sz w:val="28"/>
                <w:szCs w:val="28"/>
                <w:lang w:val="es-MX"/>
              </w:rPr>
              <w:t xml:space="preserve"> a la ciudad de </w:t>
            </w:r>
            <w:proofErr w:type="spellStart"/>
            <w:r w:rsidRPr="00544CFC">
              <w:rPr>
                <w:rFonts w:asciiTheme="majorHAnsi" w:hAnsiTheme="majorHAnsi" w:cstheme="majorHAnsi"/>
                <w:b/>
                <w:bCs/>
                <w:color w:val="000000" w:themeColor="text1"/>
                <w:sz w:val="28"/>
                <w:szCs w:val="28"/>
                <w:lang w:val="es-MX"/>
              </w:rPr>
              <w:t>Calistoga</w:t>
            </w:r>
            <w:proofErr w:type="spellEnd"/>
          </w:p>
          <w:p w14:paraId="2A56D4A6" w14:textId="77777777" w:rsidR="003078D6" w:rsidRPr="003078D6" w:rsidRDefault="003078D6" w:rsidP="00804057">
            <w:pPr>
              <w:rPr>
                <w:rFonts w:asciiTheme="majorHAnsi" w:hAnsiTheme="majorHAnsi" w:cstheme="majorHAnsi"/>
                <w:color w:val="000000" w:themeColor="text1"/>
                <w:lang w:val="es-MX"/>
              </w:rPr>
            </w:pPr>
          </w:p>
          <w:p w14:paraId="6028AA49" w14:textId="59755EAF" w:rsidR="003078D6" w:rsidRDefault="003078D6" w:rsidP="00804057">
            <w:pPr>
              <w:rPr>
                <w:rFonts w:asciiTheme="majorHAnsi" w:hAnsiTheme="majorHAnsi" w:cstheme="majorHAnsi"/>
                <w:color w:val="000000" w:themeColor="text1"/>
                <w:lang w:val="es-MX"/>
              </w:rPr>
            </w:pPr>
            <w:r w:rsidRPr="003078D6">
              <w:rPr>
                <w:rFonts w:asciiTheme="majorHAnsi" w:hAnsiTheme="majorHAnsi" w:cstheme="majorHAnsi"/>
                <w:color w:val="000000" w:themeColor="text1"/>
                <w:lang w:val="es-MX"/>
              </w:rPr>
              <w:t xml:space="preserve">El recinto ferial de </w:t>
            </w:r>
            <w:proofErr w:type="spellStart"/>
            <w:r w:rsidRPr="003078D6">
              <w:rPr>
                <w:rFonts w:asciiTheme="majorHAnsi" w:hAnsiTheme="majorHAnsi" w:cstheme="majorHAnsi"/>
                <w:color w:val="000000" w:themeColor="text1"/>
                <w:lang w:val="es-MX"/>
              </w:rPr>
              <w:t>Calistoga</w:t>
            </w:r>
            <w:proofErr w:type="spellEnd"/>
            <w:r w:rsidRPr="003078D6">
              <w:rPr>
                <w:rFonts w:asciiTheme="majorHAnsi" w:hAnsiTheme="majorHAnsi" w:cstheme="majorHAnsi"/>
                <w:color w:val="000000" w:themeColor="text1"/>
                <w:lang w:val="es-MX"/>
              </w:rPr>
              <w:t xml:space="preserve"> ha sido vendido a la ciudad de </w:t>
            </w:r>
            <w:proofErr w:type="spellStart"/>
            <w:r w:rsidRPr="003078D6">
              <w:rPr>
                <w:rFonts w:asciiTheme="majorHAnsi" w:hAnsiTheme="majorHAnsi" w:cstheme="majorHAnsi"/>
                <w:color w:val="000000" w:themeColor="text1"/>
                <w:lang w:val="es-MX"/>
              </w:rPr>
              <w:t>Calistoga</w:t>
            </w:r>
            <w:proofErr w:type="spellEnd"/>
            <w:r w:rsidRPr="003078D6">
              <w:rPr>
                <w:rFonts w:asciiTheme="majorHAnsi" w:hAnsiTheme="majorHAnsi" w:cstheme="majorHAnsi"/>
                <w:color w:val="000000" w:themeColor="text1"/>
                <w:lang w:val="es-MX"/>
              </w:rPr>
              <w:t xml:space="preserve"> por 2 millones de dólares después de que la Junta de Supervisores votara a favor de la decisión el 23 de </w:t>
            </w:r>
            <w:r w:rsidR="00746364">
              <w:rPr>
                <w:rFonts w:asciiTheme="majorHAnsi" w:hAnsiTheme="majorHAnsi" w:cstheme="majorHAnsi"/>
                <w:color w:val="000000" w:themeColor="text1"/>
                <w:lang w:val="es-MX"/>
              </w:rPr>
              <w:t>E</w:t>
            </w:r>
            <w:r w:rsidRPr="003078D6">
              <w:rPr>
                <w:rFonts w:asciiTheme="majorHAnsi" w:hAnsiTheme="majorHAnsi" w:cstheme="majorHAnsi"/>
                <w:color w:val="000000" w:themeColor="text1"/>
                <w:lang w:val="es-MX"/>
              </w:rPr>
              <w:t>nero. Esta colaboración entre el Condado y la Ciudad pone de manifiesto su compromiso con la mejora de la comunidad. Estamos muy contentos de haber logrado este hito juntos.</w:t>
            </w:r>
          </w:p>
          <w:p w14:paraId="5CF4BDD3" w14:textId="77777777" w:rsidR="003078D6" w:rsidRPr="003078D6" w:rsidRDefault="003078D6" w:rsidP="00804057">
            <w:pPr>
              <w:rPr>
                <w:rFonts w:asciiTheme="majorHAnsi" w:hAnsiTheme="majorHAnsi" w:cstheme="majorHAnsi"/>
                <w:color w:val="000000" w:themeColor="text1"/>
                <w:lang w:val="es-MX"/>
              </w:rPr>
            </w:pPr>
          </w:p>
          <w:p w14:paraId="01EB2477" w14:textId="77777777" w:rsidR="00DC0AA9" w:rsidRDefault="003078D6" w:rsidP="00804057">
            <w:pPr>
              <w:rPr>
                <w:rFonts w:asciiTheme="majorHAnsi" w:hAnsiTheme="majorHAnsi" w:cstheme="majorHAnsi"/>
                <w:color w:val="000000" w:themeColor="text1"/>
                <w:lang w:val="es-MX"/>
              </w:rPr>
            </w:pPr>
            <w:r>
              <w:rPr>
                <w:rFonts w:asciiTheme="majorHAnsi" w:hAnsiTheme="majorHAnsi" w:cstheme="majorHAnsi"/>
                <w:color w:val="000000" w:themeColor="text1"/>
                <w:lang w:val="es-MX"/>
              </w:rPr>
              <w:t>P</w:t>
            </w:r>
            <w:r w:rsidRPr="003078D6">
              <w:rPr>
                <w:rFonts w:asciiTheme="majorHAnsi" w:hAnsiTheme="majorHAnsi" w:cstheme="majorHAnsi"/>
                <w:color w:val="000000" w:themeColor="text1"/>
                <w:lang w:val="es-MX"/>
              </w:rPr>
              <w:t>ara más información, lea</w:t>
            </w:r>
            <w:r>
              <w:rPr>
                <w:rFonts w:asciiTheme="majorHAnsi" w:hAnsiTheme="majorHAnsi" w:cstheme="majorHAnsi"/>
                <w:color w:val="000000" w:themeColor="text1"/>
                <w:lang w:val="es-MX"/>
              </w:rPr>
              <w:t xml:space="preserve"> </w:t>
            </w:r>
            <w:hyperlink r:id="rId10" w:history="1">
              <w:r w:rsidRPr="00544CFC">
                <w:rPr>
                  <w:rStyle w:val="Hyperlink"/>
                  <w:rFonts w:asciiTheme="majorHAnsi" w:hAnsiTheme="majorHAnsi" w:cstheme="majorHAnsi"/>
                  <w:lang w:val="es-MX"/>
                </w:rPr>
                <w:t>AQUÍ</w:t>
              </w:r>
            </w:hyperlink>
            <w:r w:rsidRPr="003078D6">
              <w:rPr>
                <w:rFonts w:asciiTheme="majorHAnsi" w:hAnsiTheme="majorHAnsi" w:cstheme="majorHAnsi"/>
                <w:color w:val="000000" w:themeColor="text1"/>
                <w:lang w:val="es-MX"/>
              </w:rPr>
              <w:t>.</w:t>
            </w:r>
            <w:r w:rsidR="00DC0AA9">
              <w:rPr>
                <w:rFonts w:asciiTheme="majorHAnsi" w:hAnsiTheme="majorHAnsi" w:cstheme="majorHAnsi"/>
                <w:color w:val="000000" w:themeColor="text1"/>
                <w:lang w:val="es-MX"/>
              </w:rPr>
              <w:t xml:space="preserve"> </w:t>
            </w:r>
          </w:p>
          <w:p w14:paraId="71E81CDA" w14:textId="77777777" w:rsidR="00DC0AA9" w:rsidRDefault="00DC0AA9" w:rsidP="00804057">
            <w:pPr>
              <w:rPr>
                <w:rFonts w:asciiTheme="majorHAnsi" w:hAnsiTheme="majorHAnsi" w:cstheme="majorHAnsi"/>
                <w:color w:val="000000" w:themeColor="text1"/>
                <w:lang w:val="es-MX"/>
              </w:rPr>
            </w:pPr>
          </w:p>
          <w:p w14:paraId="2EF4F8DC" w14:textId="574A7F2E" w:rsidR="00DC0AA9" w:rsidRPr="00DC0AA9" w:rsidRDefault="00DC0AA9" w:rsidP="00804057">
            <w:pPr>
              <w:rPr>
                <w:rFonts w:asciiTheme="majorHAnsi" w:hAnsiTheme="majorHAnsi" w:cstheme="majorHAnsi"/>
                <w:b/>
                <w:bCs/>
                <w:color w:val="000000" w:themeColor="text1"/>
                <w:sz w:val="28"/>
                <w:szCs w:val="28"/>
                <w:lang w:val="es-MX"/>
              </w:rPr>
            </w:pPr>
            <w:r w:rsidRPr="00DC0AA9">
              <w:rPr>
                <w:rFonts w:asciiTheme="majorHAnsi" w:hAnsiTheme="majorHAnsi" w:cstheme="majorHAnsi"/>
                <w:b/>
                <w:bCs/>
                <w:color w:val="000000" w:themeColor="text1"/>
                <w:sz w:val="28"/>
                <w:szCs w:val="28"/>
                <w:lang w:val="es-MX"/>
              </w:rPr>
              <w:t xml:space="preserve">La Junta de Supervisores del Condado de Napa aprobó acuerdos con varias organizaciones locales sin fines de lucro para proporcionar divulgación al Programa </w:t>
            </w:r>
            <w:proofErr w:type="spellStart"/>
            <w:r w:rsidRPr="00DC0AA9">
              <w:rPr>
                <w:rFonts w:asciiTheme="majorHAnsi" w:hAnsiTheme="majorHAnsi" w:cstheme="majorHAnsi"/>
                <w:b/>
                <w:bCs/>
                <w:color w:val="000000" w:themeColor="text1"/>
                <w:sz w:val="28"/>
                <w:szCs w:val="28"/>
                <w:lang w:val="es-MX"/>
              </w:rPr>
              <w:t>Medi</w:t>
            </w:r>
            <w:proofErr w:type="spellEnd"/>
            <w:r w:rsidRPr="00DC0AA9">
              <w:rPr>
                <w:rFonts w:asciiTheme="majorHAnsi" w:hAnsiTheme="majorHAnsi" w:cstheme="majorHAnsi"/>
                <w:b/>
                <w:bCs/>
                <w:color w:val="000000" w:themeColor="text1"/>
                <w:sz w:val="28"/>
                <w:szCs w:val="28"/>
                <w:lang w:val="es-MX"/>
              </w:rPr>
              <w:t xml:space="preserve">-Cal </w:t>
            </w:r>
          </w:p>
          <w:p w14:paraId="06FBD802" w14:textId="77777777" w:rsidR="00DC0AA9" w:rsidRPr="00DC0AA9" w:rsidRDefault="00DC0AA9" w:rsidP="00804057">
            <w:pPr>
              <w:rPr>
                <w:rFonts w:asciiTheme="majorHAnsi" w:hAnsiTheme="majorHAnsi" w:cstheme="majorHAnsi"/>
                <w:color w:val="000000" w:themeColor="text1"/>
                <w:lang w:val="es-MX"/>
              </w:rPr>
            </w:pPr>
          </w:p>
          <w:p w14:paraId="09CBE45B" w14:textId="638E2288" w:rsidR="00DC0AA9" w:rsidRPr="00DC0AA9" w:rsidRDefault="00DC0AA9" w:rsidP="00804057">
            <w:pPr>
              <w:rPr>
                <w:rFonts w:asciiTheme="majorHAnsi" w:hAnsiTheme="majorHAnsi" w:cstheme="majorHAnsi"/>
                <w:color w:val="000000" w:themeColor="text1"/>
                <w:lang w:val="es-MX"/>
              </w:rPr>
            </w:pPr>
            <w:r w:rsidRPr="00DC0AA9">
              <w:rPr>
                <w:rFonts w:asciiTheme="majorHAnsi" w:hAnsiTheme="majorHAnsi" w:cstheme="majorHAnsi"/>
                <w:color w:val="000000" w:themeColor="text1"/>
                <w:lang w:val="es-MX"/>
              </w:rPr>
              <w:t xml:space="preserve">El 23 de </w:t>
            </w:r>
            <w:r>
              <w:rPr>
                <w:rFonts w:asciiTheme="majorHAnsi" w:hAnsiTheme="majorHAnsi" w:cstheme="majorHAnsi"/>
                <w:color w:val="000000" w:themeColor="text1"/>
                <w:lang w:val="es-MX"/>
              </w:rPr>
              <w:t>E</w:t>
            </w:r>
            <w:r w:rsidRPr="00DC0AA9">
              <w:rPr>
                <w:rFonts w:asciiTheme="majorHAnsi" w:hAnsiTheme="majorHAnsi" w:cstheme="majorHAnsi"/>
                <w:color w:val="000000" w:themeColor="text1"/>
                <w:lang w:val="es-MX"/>
              </w:rPr>
              <w:t xml:space="preserve">nero, la Junta de Supervisores votó unánimemente para autorizar acuerdos con </w:t>
            </w:r>
            <w:hyperlink r:id="rId11" w:history="1">
              <w:r w:rsidRPr="006B46F7">
                <w:rPr>
                  <w:rStyle w:val="Hyperlink"/>
                  <w:rFonts w:asciiTheme="majorHAnsi" w:hAnsiTheme="majorHAnsi" w:cstheme="majorHAnsi"/>
                  <w:lang w:val="es-MX"/>
                </w:rPr>
                <w:t xml:space="preserve">Cope </w:t>
              </w:r>
              <w:proofErr w:type="spellStart"/>
              <w:r w:rsidRPr="006B46F7">
                <w:rPr>
                  <w:rStyle w:val="Hyperlink"/>
                  <w:rFonts w:asciiTheme="majorHAnsi" w:hAnsiTheme="majorHAnsi" w:cstheme="majorHAnsi"/>
                  <w:lang w:val="es-MX"/>
                </w:rPr>
                <w:t>Family</w:t>
              </w:r>
              <w:proofErr w:type="spellEnd"/>
              <w:r w:rsidRPr="006B46F7">
                <w:rPr>
                  <w:rStyle w:val="Hyperlink"/>
                  <w:rFonts w:asciiTheme="majorHAnsi" w:hAnsiTheme="majorHAnsi" w:cstheme="majorHAnsi"/>
                  <w:lang w:val="es-MX"/>
                </w:rPr>
                <w:t xml:space="preserve"> Center</w:t>
              </w:r>
            </w:hyperlink>
            <w:r w:rsidRPr="00DC0AA9">
              <w:rPr>
                <w:rFonts w:asciiTheme="majorHAnsi" w:hAnsiTheme="majorHAnsi" w:cstheme="majorHAnsi"/>
                <w:color w:val="000000" w:themeColor="text1"/>
                <w:lang w:val="es-MX"/>
              </w:rPr>
              <w:t xml:space="preserve">, </w:t>
            </w:r>
            <w:hyperlink r:id="rId12" w:history="1">
              <w:r w:rsidRPr="001B3374">
                <w:rPr>
                  <w:rStyle w:val="Hyperlink"/>
                  <w:rFonts w:asciiTheme="majorHAnsi" w:hAnsiTheme="majorHAnsi" w:cstheme="majorHAnsi"/>
                  <w:lang w:val="es-MX"/>
                </w:rPr>
                <w:t xml:space="preserve">Puertas Abiertas </w:t>
              </w:r>
              <w:proofErr w:type="spellStart"/>
              <w:r w:rsidRPr="001B3374">
                <w:rPr>
                  <w:rStyle w:val="Hyperlink"/>
                  <w:rFonts w:asciiTheme="majorHAnsi" w:hAnsiTheme="majorHAnsi" w:cstheme="majorHAnsi"/>
                  <w:lang w:val="es-MX"/>
                </w:rPr>
                <w:t>Community</w:t>
              </w:r>
              <w:proofErr w:type="spellEnd"/>
              <w:r w:rsidRPr="001B3374">
                <w:rPr>
                  <w:rStyle w:val="Hyperlink"/>
                  <w:rFonts w:asciiTheme="majorHAnsi" w:hAnsiTheme="majorHAnsi" w:cstheme="majorHAnsi"/>
                  <w:lang w:val="es-MX"/>
                </w:rPr>
                <w:t xml:space="preserve"> </w:t>
              </w:r>
              <w:proofErr w:type="spellStart"/>
              <w:r w:rsidRPr="001B3374">
                <w:rPr>
                  <w:rStyle w:val="Hyperlink"/>
                  <w:rFonts w:asciiTheme="majorHAnsi" w:hAnsiTheme="majorHAnsi" w:cstheme="majorHAnsi"/>
                  <w:lang w:val="es-MX"/>
                </w:rPr>
                <w:t>Resource</w:t>
              </w:r>
              <w:proofErr w:type="spellEnd"/>
              <w:r w:rsidRPr="001B3374">
                <w:rPr>
                  <w:rStyle w:val="Hyperlink"/>
                  <w:rFonts w:asciiTheme="majorHAnsi" w:hAnsiTheme="majorHAnsi" w:cstheme="majorHAnsi"/>
                  <w:lang w:val="es-MX"/>
                </w:rPr>
                <w:t xml:space="preserve"> Center</w:t>
              </w:r>
            </w:hyperlink>
            <w:r w:rsidRPr="00DC0AA9">
              <w:rPr>
                <w:rFonts w:asciiTheme="majorHAnsi" w:hAnsiTheme="majorHAnsi" w:cstheme="majorHAnsi"/>
                <w:color w:val="000000" w:themeColor="text1"/>
                <w:lang w:val="es-MX"/>
              </w:rPr>
              <w:t xml:space="preserve">, </w:t>
            </w:r>
            <w:hyperlink r:id="rId13" w:history="1">
              <w:proofErr w:type="spellStart"/>
              <w:r w:rsidRPr="00693037">
                <w:rPr>
                  <w:rStyle w:val="Hyperlink"/>
                  <w:rFonts w:asciiTheme="majorHAnsi" w:hAnsiTheme="majorHAnsi" w:cstheme="majorHAnsi"/>
                  <w:lang w:val="es-MX"/>
                </w:rPr>
                <w:t>Parents</w:t>
              </w:r>
              <w:proofErr w:type="spellEnd"/>
              <w:r w:rsidRPr="00693037">
                <w:rPr>
                  <w:rStyle w:val="Hyperlink"/>
                  <w:rFonts w:asciiTheme="majorHAnsi" w:hAnsiTheme="majorHAnsi" w:cstheme="majorHAnsi"/>
                  <w:lang w:val="es-MX"/>
                </w:rPr>
                <w:t xml:space="preserve"> Child </w:t>
              </w:r>
              <w:proofErr w:type="spellStart"/>
              <w:r w:rsidRPr="00693037">
                <w:rPr>
                  <w:rStyle w:val="Hyperlink"/>
                  <w:rFonts w:asciiTheme="majorHAnsi" w:hAnsiTheme="majorHAnsi" w:cstheme="majorHAnsi"/>
                  <w:lang w:val="es-MX"/>
                </w:rPr>
                <w:t>Advocacy</w:t>
              </w:r>
              <w:proofErr w:type="spellEnd"/>
              <w:r w:rsidRPr="00693037">
                <w:rPr>
                  <w:rStyle w:val="Hyperlink"/>
                  <w:rFonts w:asciiTheme="majorHAnsi" w:hAnsiTheme="majorHAnsi" w:cstheme="majorHAnsi"/>
                  <w:lang w:val="es-MX"/>
                </w:rPr>
                <w:t xml:space="preserve"> Network,</w:t>
              </w:r>
            </w:hyperlink>
            <w:r w:rsidRPr="00DC0AA9">
              <w:rPr>
                <w:rFonts w:asciiTheme="majorHAnsi" w:hAnsiTheme="majorHAnsi" w:cstheme="majorHAnsi"/>
                <w:color w:val="000000" w:themeColor="text1"/>
                <w:lang w:val="es-MX"/>
              </w:rPr>
              <w:t xml:space="preserve"> y </w:t>
            </w:r>
            <w:hyperlink r:id="rId14" w:history="1">
              <w:r w:rsidRPr="009D466F">
                <w:rPr>
                  <w:rStyle w:val="Hyperlink"/>
                  <w:rFonts w:asciiTheme="majorHAnsi" w:hAnsiTheme="majorHAnsi" w:cstheme="majorHAnsi"/>
                  <w:lang w:val="es-MX"/>
                </w:rPr>
                <w:t xml:space="preserve">Up Valley </w:t>
              </w:r>
              <w:proofErr w:type="spellStart"/>
              <w:r w:rsidRPr="009D466F">
                <w:rPr>
                  <w:rStyle w:val="Hyperlink"/>
                  <w:rFonts w:asciiTheme="majorHAnsi" w:hAnsiTheme="majorHAnsi" w:cstheme="majorHAnsi"/>
                  <w:lang w:val="es-MX"/>
                </w:rPr>
                <w:t>Family</w:t>
              </w:r>
              <w:proofErr w:type="spellEnd"/>
              <w:r w:rsidRPr="009D466F">
                <w:rPr>
                  <w:rStyle w:val="Hyperlink"/>
                  <w:rFonts w:asciiTheme="majorHAnsi" w:hAnsiTheme="majorHAnsi" w:cstheme="majorHAnsi"/>
                  <w:lang w:val="es-MX"/>
                </w:rPr>
                <w:t xml:space="preserve"> Centers </w:t>
              </w:r>
              <w:proofErr w:type="spellStart"/>
              <w:r w:rsidRPr="009D466F">
                <w:rPr>
                  <w:rStyle w:val="Hyperlink"/>
                  <w:rFonts w:asciiTheme="majorHAnsi" w:hAnsiTheme="majorHAnsi" w:cstheme="majorHAnsi"/>
                  <w:lang w:val="es-MX"/>
                </w:rPr>
                <w:t>of</w:t>
              </w:r>
              <w:proofErr w:type="spellEnd"/>
              <w:r w:rsidRPr="009D466F">
                <w:rPr>
                  <w:rStyle w:val="Hyperlink"/>
                  <w:rFonts w:asciiTheme="majorHAnsi" w:hAnsiTheme="majorHAnsi" w:cstheme="majorHAnsi"/>
                  <w:lang w:val="es-MX"/>
                </w:rPr>
                <w:t xml:space="preserve"> Napa Valley</w:t>
              </w:r>
            </w:hyperlink>
            <w:r w:rsidRPr="00DC0AA9">
              <w:rPr>
                <w:rFonts w:asciiTheme="majorHAnsi" w:hAnsiTheme="majorHAnsi" w:cstheme="majorHAnsi"/>
                <w:color w:val="000000" w:themeColor="text1"/>
                <w:lang w:val="es-MX"/>
              </w:rPr>
              <w:t xml:space="preserve"> para proporcionar divulgación y vinculación con el programa </w:t>
            </w:r>
            <w:proofErr w:type="spellStart"/>
            <w:r w:rsidRPr="00DC0AA9">
              <w:rPr>
                <w:rFonts w:asciiTheme="majorHAnsi" w:hAnsiTheme="majorHAnsi" w:cstheme="majorHAnsi"/>
                <w:color w:val="000000" w:themeColor="text1"/>
                <w:lang w:val="es-MX"/>
              </w:rPr>
              <w:t>Medi</w:t>
            </w:r>
            <w:proofErr w:type="spellEnd"/>
            <w:r w:rsidRPr="00DC0AA9">
              <w:rPr>
                <w:rFonts w:asciiTheme="majorHAnsi" w:hAnsiTheme="majorHAnsi" w:cstheme="majorHAnsi"/>
                <w:color w:val="000000" w:themeColor="text1"/>
                <w:lang w:val="es-MX"/>
              </w:rPr>
              <w:t xml:space="preserve">-Cal y servicios y facilitar el proceso de solicitud de </w:t>
            </w:r>
            <w:proofErr w:type="spellStart"/>
            <w:r w:rsidRPr="00DC0AA9">
              <w:rPr>
                <w:rFonts w:asciiTheme="majorHAnsi" w:hAnsiTheme="majorHAnsi" w:cstheme="majorHAnsi"/>
                <w:color w:val="000000" w:themeColor="text1"/>
                <w:lang w:val="es-MX"/>
              </w:rPr>
              <w:t>Medi</w:t>
            </w:r>
            <w:proofErr w:type="spellEnd"/>
            <w:r w:rsidRPr="00DC0AA9">
              <w:rPr>
                <w:rFonts w:asciiTheme="majorHAnsi" w:hAnsiTheme="majorHAnsi" w:cstheme="majorHAnsi"/>
                <w:color w:val="000000" w:themeColor="text1"/>
                <w:lang w:val="es-MX"/>
              </w:rPr>
              <w:t>-Cal.</w:t>
            </w:r>
          </w:p>
          <w:p w14:paraId="6E043984" w14:textId="77777777" w:rsidR="00DC0AA9" w:rsidRPr="00DC0AA9" w:rsidRDefault="00DC0AA9" w:rsidP="00804057">
            <w:pPr>
              <w:rPr>
                <w:rFonts w:asciiTheme="majorHAnsi" w:hAnsiTheme="majorHAnsi" w:cstheme="majorHAnsi"/>
                <w:color w:val="000000" w:themeColor="text1"/>
                <w:lang w:val="es-MX"/>
              </w:rPr>
            </w:pPr>
          </w:p>
          <w:p w14:paraId="10EE8575" w14:textId="301C5AFA" w:rsidR="00A111EF" w:rsidRDefault="00DC0AA9" w:rsidP="00804057">
            <w:pPr>
              <w:rPr>
                <w:rFonts w:asciiTheme="majorHAnsi" w:hAnsiTheme="majorHAnsi" w:cstheme="majorHAnsi"/>
                <w:color w:val="000000" w:themeColor="text1"/>
                <w:lang w:val="es-MX"/>
              </w:rPr>
            </w:pPr>
            <w:r w:rsidRPr="00DC0AA9">
              <w:rPr>
                <w:rFonts w:asciiTheme="majorHAnsi" w:hAnsiTheme="majorHAnsi" w:cstheme="majorHAnsi"/>
                <w:color w:val="000000" w:themeColor="text1"/>
                <w:lang w:val="es-MX"/>
              </w:rPr>
              <w:t xml:space="preserve">Para obtener más información, haga clic </w:t>
            </w:r>
            <w:hyperlink r:id="rId15" w:history="1">
              <w:r w:rsidRPr="008F0847">
                <w:rPr>
                  <w:rStyle w:val="Hyperlink"/>
                  <w:rFonts w:asciiTheme="majorHAnsi" w:hAnsiTheme="majorHAnsi" w:cstheme="majorHAnsi"/>
                  <w:lang w:val="es-MX"/>
                </w:rPr>
                <w:t>AQUÍ</w:t>
              </w:r>
            </w:hyperlink>
            <w:r w:rsidRPr="00DC0AA9">
              <w:rPr>
                <w:rFonts w:asciiTheme="majorHAnsi" w:hAnsiTheme="majorHAnsi" w:cstheme="majorHAnsi"/>
                <w:color w:val="000000" w:themeColor="text1"/>
                <w:lang w:val="es-MX"/>
              </w:rPr>
              <w:t>.</w:t>
            </w:r>
          </w:p>
          <w:p w14:paraId="4F5DDAED" w14:textId="77777777" w:rsidR="001775C8" w:rsidRPr="001775C8" w:rsidRDefault="001775C8" w:rsidP="00804057">
            <w:pPr>
              <w:rPr>
                <w:rFonts w:asciiTheme="majorHAnsi" w:hAnsiTheme="majorHAnsi" w:cstheme="majorHAnsi"/>
                <w:color w:val="000000" w:themeColor="text1"/>
                <w:lang w:val="es-MX"/>
              </w:rPr>
            </w:pPr>
          </w:p>
          <w:p w14:paraId="50ECE6A3" w14:textId="7869E120" w:rsidR="003D3CAD" w:rsidRDefault="003D3CAD" w:rsidP="00804057">
            <w:pPr>
              <w:jc w:val="center"/>
              <w:rPr>
                <w:rFonts w:asciiTheme="majorHAnsi" w:hAnsiTheme="majorHAnsi" w:cstheme="majorHAnsi"/>
                <w:b/>
                <w:color w:val="000000" w:themeColor="text1"/>
                <w:sz w:val="40"/>
                <w:szCs w:val="40"/>
                <w:lang w:val="es-ES"/>
              </w:rPr>
            </w:pPr>
            <w:r>
              <w:rPr>
                <w:rFonts w:asciiTheme="majorHAnsi" w:hAnsiTheme="majorHAnsi" w:cstheme="majorHAnsi"/>
                <w:b/>
                <w:bCs/>
                <w:color w:val="000000" w:themeColor="text1"/>
                <w:sz w:val="28"/>
                <w:szCs w:val="28"/>
                <w:lang w:val="es-ES"/>
              </w:rPr>
              <w:t>Acciones de</w:t>
            </w:r>
            <w:r w:rsidR="00A80A82">
              <w:rPr>
                <w:rFonts w:asciiTheme="majorHAnsi" w:hAnsiTheme="majorHAnsi" w:cstheme="majorHAnsi"/>
                <w:b/>
                <w:bCs/>
                <w:color w:val="000000" w:themeColor="text1"/>
                <w:sz w:val="28"/>
                <w:szCs w:val="28"/>
                <w:lang w:val="es-ES"/>
              </w:rPr>
              <w:t>l</w:t>
            </w:r>
            <w:r>
              <w:rPr>
                <w:rFonts w:asciiTheme="majorHAnsi" w:hAnsiTheme="majorHAnsi" w:cstheme="majorHAnsi"/>
                <w:b/>
                <w:bCs/>
                <w:color w:val="000000" w:themeColor="text1"/>
                <w:sz w:val="28"/>
                <w:szCs w:val="28"/>
                <w:lang w:val="es-ES"/>
              </w:rPr>
              <w:t xml:space="preserve"> </w:t>
            </w:r>
            <w:r w:rsidR="00A80A82">
              <w:rPr>
                <w:rFonts w:asciiTheme="majorHAnsi" w:hAnsiTheme="majorHAnsi" w:cstheme="majorHAnsi"/>
                <w:b/>
                <w:bCs/>
                <w:color w:val="000000" w:themeColor="text1"/>
                <w:sz w:val="28"/>
                <w:szCs w:val="28"/>
                <w:lang w:val="es-ES"/>
              </w:rPr>
              <w:t xml:space="preserve">Condado </w:t>
            </w:r>
            <w:r>
              <w:rPr>
                <w:rFonts w:asciiTheme="majorHAnsi" w:hAnsiTheme="majorHAnsi" w:cstheme="majorHAnsi"/>
                <w:b/>
                <w:bCs/>
                <w:color w:val="000000" w:themeColor="text1"/>
                <w:sz w:val="28"/>
                <w:szCs w:val="28"/>
                <w:lang w:val="es-ES"/>
              </w:rPr>
              <w:t xml:space="preserve"> </w:t>
            </w:r>
          </w:p>
          <w:p w14:paraId="2B58E697" w14:textId="77777777" w:rsidR="003D3CAD" w:rsidRDefault="003D3CAD" w:rsidP="00804057">
            <w:pPr>
              <w:rPr>
                <w:rFonts w:asciiTheme="majorHAnsi" w:hAnsiTheme="majorHAnsi" w:cstheme="majorHAnsi"/>
                <w:bCs/>
                <w:color w:val="000000" w:themeColor="text1"/>
                <w:lang w:val="es-ES"/>
              </w:rPr>
            </w:pPr>
          </w:p>
          <w:p w14:paraId="07B51E02" w14:textId="7CDB4AB4" w:rsidR="00A80A82" w:rsidRPr="00A80A82" w:rsidRDefault="00A80A82" w:rsidP="00804057">
            <w:pPr>
              <w:rPr>
                <w:rFonts w:asciiTheme="majorHAnsi" w:hAnsiTheme="majorHAnsi" w:cstheme="majorHAnsi"/>
                <w:b/>
                <w:bCs/>
                <w:color w:val="000000" w:themeColor="text1"/>
                <w:sz w:val="28"/>
                <w:szCs w:val="28"/>
                <w:lang w:val="es-MX"/>
              </w:rPr>
            </w:pPr>
            <w:r w:rsidRPr="00A80A82">
              <w:rPr>
                <w:rFonts w:asciiTheme="majorHAnsi" w:hAnsiTheme="majorHAnsi" w:cstheme="majorHAnsi"/>
                <w:b/>
                <w:bCs/>
                <w:color w:val="000000" w:themeColor="text1"/>
                <w:sz w:val="28"/>
                <w:szCs w:val="28"/>
                <w:lang w:val="es-MX"/>
              </w:rPr>
              <w:t xml:space="preserve">Skyline </w:t>
            </w:r>
            <w:proofErr w:type="spellStart"/>
            <w:r w:rsidRPr="00A80A82">
              <w:rPr>
                <w:rFonts w:asciiTheme="majorHAnsi" w:hAnsiTheme="majorHAnsi" w:cstheme="majorHAnsi"/>
                <w:b/>
                <w:bCs/>
                <w:color w:val="000000" w:themeColor="text1"/>
                <w:sz w:val="28"/>
                <w:szCs w:val="28"/>
                <w:lang w:val="es-MX"/>
              </w:rPr>
              <w:t>Wilderness</w:t>
            </w:r>
            <w:proofErr w:type="spellEnd"/>
            <w:r w:rsidRPr="00A80A82">
              <w:rPr>
                <w:rFonts w:asciiTheme="majorHAnsi" w:hAnsiTheme="majorHAnsi" w:cstheme="majorHAnsi"/>
                <w:b/>
                <w:bCs/>
                <w:color w:val="000000" w:themeColor="text1"/>
                <w:sz w:val="28"/>
                <w:szCs w:val="28"/>
                <w:lang w:val="es-MX"/>
              </w:rPr>
              <w:t xml:space="preserve"> Park </w:t>
            </w:r>
          </w:p>
          <w:p w14:paraId="008A68B3" w14:textId="77777777" w:rsidR="00A80A82" w:rsidRPr="00A80A82" w:rsidRDefault="00A80A82" w:rsidP="00804057">
            <w:pPr>
              <w:rPr>
                <w:rFonts w:asciiTheme="majorHAnsi" w:hAnsiTheme="majorHAnsi" w:cstheme="majorHAnsi"/>
                <w:b/>
                <w:color w:val="1F3864" w:themeColor="accent1" w:themeShade="80"/>
                <w:lang w:val="es-ES"/>
              </w:rPr>
            </w:pPr>
          </w:p>
          <w:p w14:paraId="7156FDFC" w14:textId="2DABAEE7" w:rsidR="00804057" w:rsidRPr="00A80A82" w:rsidRDefault="00A80A82" w:rsidP="00804057">
            <w:pPr>
              <w:rPr>
                <w:rFonts w:asciiTheme="majorHAnsi" w:hAnsiTheme="majorHAnsi" w:cstheme="majorHAnsi"/>
                <w:b/>
                <w:color w:val="1F3864" w:themeColor="accent1" w:themeShade="80"/>
                <w:lang w:val="es-ES"/>
              </w:rPr>
            </w:pPr>
            <w:r w:rsidRPr="00A80A82">
              <w:rPr>
                <w:rFonts w:asciiTheme="majorHAnsi" w:hAnsiTheme="majorHAnsi" w:cstheme="majorHAnsi"/>
                <w:color w:val="000000" w:themeColor="text1"/>
                <w:lang w:val="es-MX"/>
              </w:rPr>
              <w:t>Sen</w:t>
            </w:r>
            <w:r w:rsidR="004240F3">
              <w:rPr>
                <w:rFonts w:asciiTheme="majorHAnsi" w:hAnsiTheme="majorHAnsi" w:cstheme="majorHAnsi"/>
                <w:color w:val="000000" w:themeColor="text1"/>
                <w:lang w:val="es-MX"/>
              </w:rPr>
              <w:t>ador</w:t>
            </w:r>
            <w:r w:rsidRPr="00A80A82">
              <w:rPr>
                <w:rFonts w:asciiTheme="majorHAnsi" w:hAnsiTheme="majorHAnsi" w:cstheme="majorHAnsi"/>
                <w:color w:val="000000" w:themeColor="text1"/>
                <w:lang w:val="es-MX"/>
              </w:rPr>
              <w:t xml:space="preserve"> Bill Dodd ha introducido una legislación para permitir que el estado de California para vender la tierra en el Hospital Estatal de Napa conocido como Camp Coombs al Condado de Napa para su inclusión en Skyline </w:t>
            </w:r>
            <w:proofErr w:type="spellStart"/>
            <w:r w:rsidRPr="00A80A82">
              <w:rPr>
                <w:rFonts w:asciiTheme="majorHAnsi" w:hAnsiTheme="majorHAnsi" w:cstheme="majorHAnsi"/>
                <w:color w:val="000000" w:themeColor="text1"/>
                <w:lang w:val="es-MX"/>
              </w:rPr>
              <w:t>Wilderness</w:t>
            </w:r>
            <w:proofErr w:type="spellEnd"/>
            <w:r w:rsidRPr="00A80A82">
              <w:rPr>
                <w:rFonts w:asciiTheme="majorHAnsi" w:hAnsiTheme="majorHAnsi" w:cstheme="majorHAnsi"/>
                <w:color w:val="000000" w:themeColor="text1"/>
                <w:lang w:val="es-MX"/>
              </w:rPr>
              <w:t xml:space="preserve"> Park.</w:t>
            </w:r>
            <w:r w:rsidR="00804057" w:rsidRPr="001775C8">
              <w:rPr>
                <w:rFonts w:asciiTheme="majorHAnsi" w:hAnsiTheme="majorHAnsi" w:cstheme="majorHAnsi"/>
                <w:bCs/>
                <w:color w:val="1F3864" w:themeColor="accent1" w:themeShade="80"/>
                <w:lang w:val="es-ES"/>
              </w:rPr>
              <w:t xml:space="preserve"> (</w:t>
            </w:r>
            <w:r w:rsidR="00804057" w:rsidRPr="001775C8">
              <w:rPr>
                <w:rFonts w:asciiTheme="majorHAnsi" w:hAnsiTheme="majorHAnsi" w:cstheme="majorHAnsi"/>
                <w:color w:val="000000" w:themeColor="text1"/>
                <w:lang w:val="es-MX"/>
              </w:rPr>
              <w:t>a continuación…)</w:t>
            </w:r>
          </w:p>
          <w:p w14:paraId="3AB64DA9" w14:textId="2FD8736C" w:rsidR="003D3CAD" w:rsidRPr="00804057" w:rsidRDefault="00A80A82" w:rsidP="00804057">
            <w:pPr>
              <w:rPr>
                <w:rFonts w:asciiTheme="majorHAnsi" w:hAnsiTheme="majorHAnsi" w:cstheme="majorHAnsi"/>
                <w:color w:val="000000" w:themeColor="text1"/>
                <w:lang w:val="es-MX"/>
              </w:rPr>
            </w:pPr>
            <w:r w:rsidRPr="00A80A82">
              <w:rPr>
                <w:rFonts w:asciiTheme="majorHAnsi" w:hAnsiTheme="majorHAnsi" w:cstheme="majorHAnsi"/>
                <w:color w:val="000000" w:themeColor="text1"/>
                <w:lang w:val="es-MX"/>
              </w:rPr>
              <w:lastRenderedPageBreak/>
              <w:t xml:space="preserve"> La propiedad de 80 acres de Camp Coombs también estaría autorizada para su venta al Condado como parque público y espacio abierto. Para garantizar que Skyline siempre se use como parque, el senador Dodd aprobó previamente un proyecto de ley en 2019 para permitir que se venda al condado. Se espera que esa transferencia ocurra en los próximos meses. Esta es una noticia emocionante para aquellos que han estado discutiendo este tema durante años.</w:t>
            </w:r>
          </w:p>
          <w:p w14:paraId="47786B39" w14:textId="77777777" w:rsidR="00804057" w:rsidRPr="0010151C" w:rsidRDefault="00804057" w:rsidP="00804057">
            <w:pPr>
              <w:pBdr>
                <w:bottom w:val="single" w:sz="12" w:space="1" w:color="auto"/>
              </w:pBdr>
              <w:rPr>
                <w:rFonts w:asciiTheme="majorHAnsi" w:hAnsiTheme="majorHAnsi" w:cstheme="majorHAnsi"/>
                <w:bCs/>
                <w:color w:val="000000" w:themeColor="text1"/>
                <w:lang w:val="es-ES"/>
              </w:rPr>
            </w:pPr>
          </w:p>
          <w:p w14:paraId="7ECE1991" w14:textId="77777777" w:rsidR="003D3CAD" w:rsidRDefault="003D3CAD" w:rsidP="00804057">
            <w:pPr>
              <w:rPr>
                <w:rFonts w:asciiTheme="majorHAnsi" w:hAnsiTheme="majorHAnsi" w:cstheme="majorHAnsi"/>
                <w:b/>
                <w:bCs/>
                <w:color w:val="000000" w:themeColor="text1"/>
                <w:sz w:val="28"/>
                <w:szCs w:val="28"/>
                <w:lang w:val="es-ES"/>
              </w:rPr>
            </w:pPr>
          </w:p>
          <w:p w14:paraId="549DCBF2" w14:textId="2DF53D0A" w:rsidR="0043026E" w:rsidRDefault="0043026E" w:rsidP="00804057">
            <w:pPr>
              <w:jc w:val="center"/>
              <w:rPr>
                <w:rFonts w:asciiTheme="majorHAnsi" w:hAnsiTheme="majorHAnsi" w:cstheme="majorHAnsi"/>
                <w:b/>
                <w:bCs/>
                <w:color w:val="000000" w:themeColor="text1"/>
                <w:sz w:val="28"/>
                <w:szCs w:val="28"/>
                <w:lang w:val="es-ES"/>
              </w:rPr>
            </w:pPr>
            <w:r>
              <w:rPr>
                <w:rFonts w:asciiTheme="majorHAnsi" w:hAnsiTheme="majorHAnsi" w:cstheme="majorHAnsi"/>
                <w:b/>
                <w:bCs/>
                <w:noProof/>
                <w:color w:val="000000" w:themeColor="text1"/>
                <w:sz w:val="28"/>
                <w:szCs w:val="28"/>
                <w:lang w:val="es-ES"/>
              </w:rPr>
              <w:drawing>
                <wp:inline distT="0" distB="0" distL="0" distR="0" wp14:anchorId="34337B94" wp14:editId="4331EEE2">
                  <wp:extent cx="2450347" cy="2541182"/>
                  <wp:effectExtent l="0" t="0" r="762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559" cy="2555921"/>
                          </a:xfrm>
                          <a:prstGeom prst="rect">
                            <a:avLst/>
                          </a:prstGeom>
                        </pic:spPr>
                      </pic:pic>
                    </a:graphicData>
                  </a:graphic>
                </wp:inline>
              </w:drawing>
            </w:r>
          </w:p>
          <w:p w14:paraId="17C4B3F2" w14:textId="77777777" w:rsidR="00A111EF" w:rsidRDefault="00A111EF" w:rsidP="00804057">
            <w:pPr>
              <w:rPr>
                <w:rFonts w:asciiTheme="majorHAnsi" w:hAnsiTheme="majorHAnsi" w:cstheme="majorHAnsi"/>
                <w:b/>
                <w:bCs/>
                <w:color w:val="000000" w:themeColor="text1"/>
                <w:sz w:val="28"/>
                <w:szCs w:val="28"/>
                <w:lang w:val="es-ES"/>
              </w:rPr>
            </w:pPr>
          </w:p>
          <w:p w14:paraId="5CCACC93" w14:textId="1F8DA376" w:rsidR="00A111EF" w:rsidRPr="00A111EF" w:rsidRDefault="00A111EF" w:rsidP="00804057">
            <w:pPr>
              <w:rPr>
                <w:rFonts w:asciiTheme="majorHAnsi" w:hAnsiTheme="majorHAnsi" w:cstheme="majorHAnsi"/>
                <w:b/>
                <w:bCs/>
                <w:color w:val="000000" w:themeColor="text1"/>
                <w:sz w:val="28"/>
                <w:szCs w:val="28"/>
                <w:lang w:val="es-ES"/>
              </w:rPr>
            </w:pPr>
            <w:r w:rsidRPr="00A111EF">
              <w:rPr>
                <w:rFonts w:asciiTheme="majorHAnsi" w:hAnsiTheme="majorHAnsi" w:cstheme="majorHAnsi"/>
                <w:b/>
                <w:bCs/>
                <w:color w:val="000000" w:themeColor="text1"/>
                <w:sz w:val="28"/>
                <w:szCs w:val="28"/>
                <w:lang w:val="es-ES"/>
              </w:rPr>
              <w:t>El Condado de Napa solicita subvenciones para las artes y la cultura para el ciclo de subvenciones 2024-2025</w:t>
            </w:r>
          </w:p>
          <w:p w14:paraId="6B1710DF" w14:textId="77777777" w:rsidR="00A111EF" w:rsidRPr="00A111EF" w:rsidRDefault="00A111EF" w:rsidP="00804057">
            <w:pPr>
              <w:rPr>
                <w:rFonts w:asciiTheme="majorHAnsi" w:hAnsiTheme="majorHAnsi" w:cstheme="majorHAnsi"/>
                <w:b/>
                <w:bCs/>
                <w:color w:val="000000" w:themeColor="text1"/>
                <w:sz w:val="28"/>
                <w:szCs w:val="28"/>
                <w:lang w:val="es-ES"/>
              </w:rPr>
            </w:pPr>
          </w:p>
          <w:p w14:paraId="65ACB302" w14:textId="64D1CF5C" w:rsidR="00A111EF" w:rsidRPr="00A111EF" w:rsidRDefault="00A111EF" w:rsidP="00804057">
            <w:pPr>
              <w:rPr>
                <w:rFonts w:asciiTheme="majorHAnsi" w:hAnsiTheme="majorHAnsi" w:cstheme="majorHAnsi"/>
                <w:color w:val="000000" w:themeColor="text1"/>
                <w:lang w:val="es-MX"/>
              </w:rPr>
            </w:pPr>
            <w:r w:rsidRPr="00A111EF">
              <w:rPr>
                <w:rFonts w:asciiTheme="majorHAnsi" w:hAnsiTheme="majorHAnsi" w:cstheme="majorHAnsi"/>
                <w:color w:val="000000" w:themeColor="text1"/>
                <w:sz w:val="28"/>
                <w:szCs w:val="28"/>
                <w:lang w:val="es-ES"/>
              </w:rPr>
              <w:t>¡</w:t>
            </w:r>
            <w:r w:rsidRPr="00A111EF">
              <w:rPr>
                <w:rFonts w:asciiTheme="majorHAnsi" w:hAnsiTheme="majorHAnsi" w:cstheme="majorHAnsi"/>
                <w:color w:val="000000" w:themeColor="text1"/>
                <w:lang w:val="es-MX"/>
              </w:rPr>
              <w:t xml:space="preserve">Llamamiento a todas las organizaciones artísticas y culturales sin ánimo de lucro del Condado de Napa! El Comité Asesor de Arte y Cultura del Condado de Napa está buscando solicitudes para el ciclo de subvenciones de arte y cultura 2024-2025. </w:t>
            </w:r>
          </w:p>
          <w:p w14:paraId="2D5C4ADD" w14:textId="23DB5E11" w:rsidR="00A111EF" w:rsidRPr="00A111EF" w:rsidRDefault="00A111EF" w:rsidP="00804057">
            <w:pPr>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                                                   </w:t>
            </w:r>
          </w:p>
          <w:p w14:paraId="48B0D2C8" w14:textId="6E4C38A8" w:rsidR="00A111EF" w:rsidRPr="00A111EF" w:rsidRDefault="00A111EF" w:rsidP="00804057">
            <w:pPr>
              <w:rPr>
                <w:rFonts w:asciiTheme="majorHAnsi" w:hAnsiTheme="majorHAnsi" w:cstheme="majorHAnsi"/>
                <w:color w:val="000000" w:themeColor="text1"/>
                <w:lang w:val="es-MX"/>
              </w:rPr>
            </w:pPr>
            <w:r w:rsidRPr="00A111EF">
              <w:rPr>
                <w:rFonts w:asciiTheme="majorHAnsi" w:hAnsiTheme="majorHAnsi" w:cstheme="majorHAnsi"/>
                <w:color w:val="000000" w:themeColor="text1"/>
                <w:lang w:val="es-MX"/>
              </w:rPr>
              <w:t xml:space="preserve">El Comité Asesor de Arte y Cultura será el anfitrión de un taller de subvención virtual el jueves, 1 de </w:t>
            </w:r>
            <w:r w:rsidR="00BB469D">
              <w:rPr>
                <w:rFonts w:asciiTheme="majorHAnsi" w:hAnsiTheme="majorHAnsi" w:cstheme="majorHAnsi"/>
                <w:color w:val="000000" w:themeColor="text1"/>
                <w:lang w:val="es-MX"/>
              </w:rPr>
              <w:t>F</w:t>
            </w:r>
            <w:r w:rsidRPr="00A111EF">
              <w:rPr>
                <w:rFonts w:asciiTheme="majorHAnsi" w:hAnsiTheme="majorHAnsi" w:cstheme="majorHAnsi"/>
                <w:color w:val="000000" w:themeColor="text1"/>
                <w:lang w:val="es-MX"/>
              </w:rPr>
              <w:t xml:space="preserve">ebrero a las 3 PM. Por favor regístrese para el taller </w:t>
            </w:r>
            <w:hyperlink r:id="rId17" w:anchor="/registration" w:history="1">
              <w:r w:rsidRPr="001A7CE3">
                <w:rPr>
                  <w:rStyle w:val="Hyperlink"/>
                  <w:rFonts w:asciiTheme="majorHAnsi" w:hAnsiTheme="majorHAnsi" w:cstheme="majorHAnsi"/>
                  <w:lang w:val="es-MX"/>
                </w:rPr>
                <w:t>AQUÍ</w:t>
              </w:r>
            </w:hyperlink>
            <w:r w:rsidRPr="00A111EF">
              <w:rPr>
                <w:rFonts w:asciiTheme="majorHAnsi" w:hAnsiTheme="majorHAnsi" w:cstheme="majorHAnsi"/>
                <w:color w:val="000000" w:themeColor="text1"/>
                <w:lang w:val="es-MX"/>
              </w:rPr>
              <w:t>.</w:t>
            </w:r>
          </w:p>
          <w:p w14:paraId="7133CA5A" w14:textId="77777777" w:rsidR="00A111EF" w:rsidRPr="00A111EF" w:rsidRDefault="00A111EF" w:rsidP="00804057">
            <w:pPr>
              <w:rPr>
                <w:rFonts w:asciiTheme="majorHAnsi" w:hAnsiTheme="majorHAnsi" w:cstheme="majorHAnsi"/>
                <w:b/>
                <w:bCs/>
                <w:color w:val="000000" w:themeColor="text1"/>
                <w:sz w:val="28"/>
                <w:szCs w:val="28"/>
                <w:lang w:val="es-ES"/>
              </w:rPr>
            </w:pPr>
          </w:p>
          <w:p w14:paraId="2B03A62E" w14:textId="2F2A87BE" w:rsidR="00A111EF" w:rsidRPr="00A111EF" w:rsidRDefault="00A111EF" w:rsidP="00804057">
            <w:pPr>
              <w:rPr>
                <w:rFonts w:asciiTheme="majorHAnsi" w:hAnsiTheme="majorHAnsi" w:cstheme="majorHAnsi"/>
                <w:color w:val="000000" w:themeColor="text1"/>
                <w:lang w:val="es-MX"/>
              </w:rPr>
            </w:pPr>
            <w:r w:rsidRPr="00A111EF">
              <w:rPr>
                <w:rFonts w:asciiTheme="majorHAnsi" w:hAnsiTheme="majorHAnsi" w:cstheme="majorHAnsi"/>
                <w:color w:val="000000" w:themeColor="text1"/>
                <w:lang w:val="es-MX"/>
              </w:rPr>
              <w:t xml:space="preserve">Averigüe los requisitos de subvención y rellene una solicitud hoy </w:t>
            </w:r>
            <w:hyperlink r:id="rId18" w:history="1">
              <w:r w:rsidRPr="00710DAD">
                <w:rPr>
                  <w:rStyle w:val="Hyperlink"/>
                  <w:rFonts w:asciiTheme="majorHAnsi" w:hAnsiTheme="majorHAnsi" w:cstheme="majorHAnsi"/>
                  <w:lang w:val="es-MX"/>
                </w:rPr>
                <w:t>AQUÍ</w:t>
              </w:r>
            </w:hyperlink>
            <w:r w:rsidRPr="00A111EF">
              <w:rPr>
                <w:rFonts w:asciiTheme="majorHAnsi" w:hAnsiTheme="majorHAnsi" w:cstheme="majorHAnsi"/>
                <w:color w:val="000000" w:themeColor="text1"/>
                <w:lang w:val="es-MX"/>
              </w:rPr>
              <w:t>.</w:t>
            </w:r>
          </w:p>
          <w:p w14:paraId="460B0954" w14:textId="77777777" w:rsidR="00A111EF" w:rsidRPr="00A111EF" w:rsidRDefault="00A111EF" w:rsidP="00804057">
            <w:pPr>
              <w:rPr>
                <w:rFonts w:asciiTheme="majorHAnsi" w:hAnsiTheme="majorHAnsi" w:cstheme="majorHAnsi"/>
                <w:color w:val="000000" w:themeColor="text1"/>
                <w:lang w:val="es-MX"/>
              </w:rPr>
            </w:pPr>
          </w:p>
          <w:p w14:paraId="48E3B31D" w14:textId="4A399BE3" w:rsidR="00DD72AE" w:rsidRPr="00DD72AE" w:rsidRDefault="00A111EF" w:rsidP="00804057">
            <w:pPr>
              <w:rPr>
                <w:rFonts w:asciiTheme="majorHAnsi" w:hAnsiTheme="majorHAnsi" w:cstheme="majorHAnsi"/>
                <w:color w:val="000000" w:themeColor="text1"/>
                <w:lang w:val="es-MX"/>
              </w:rPr>
            </w:pPr>
            <w:r w:rsidRPr="00A111EF">
              <w:rPr>
                <w:rFonts w:asciiTheme="majorHAnsi" w:hAnsiTheme="majorHAnsi" w:cstheme="majorHAnsi"/>
                <w:color w:val="000000" w:themeColor="text1"/>
                <w:lang w:val="es-MX"/>
              </w:rPr>
              <w:t xml:space="preserve">La fecha límite para las solicitudes es el 1 de </w:t>
            </w:r>
            <w:r w:rsidR="00BB469D">
              <w:rPr>
                <w:rFonts w:asciiTheme="majorHAnsi" w:hAnsiTheme="majorHAnsi" w:cstheme="majorHAnsi"/>
                <w:color w:val="000000" w:themeColor="text1"/>
                <w:lang w:val="es-MX"/>
              </w:rPr>
              <w:t>M</w:t>
            </w:r>
            <w:r w:rsidRPr="00A111EF">
              <w:rPr>
                <w:rFonts w:asciiTheme="majorHAnsi" w:hAnsiTheme="majorHAnsi" w:cstheme="majorHAnsi"/>
                <w:color w:val="000000" w:themeColor="text1"/>
                <w:lang w:val="es-MX"/>
              </w:rPr>
              <w:t>arzo de 2024 a las 5 p.m.</w:t>
            </w:r>
          </w:p>
          <w:p w14:paraId="76A8655B" w14:textId="77777777" w:rsidR="00DD72AE" w:rsidRPr="0010151C" w:rsidRDefault="00DD72AE" w:rsidP="00DD72AE">
            <w:pPr>
              <w:pBdr>
                <w:bottom w:val="single" w:sz="12" w:space="1" w:color="auto"/>
              </w:pBdr>
              <w:rPr>
                <w:rFonts w:asciiTheme="majorHAnsi" w:hAnsiTheme="majorHAnsi" w:cstheme="majorHAnsi"/>
                <w:bCs/>
                <w:color w:val="000000" w:themeColor="text1"/>
                <w:lang w:val="es-ES"/>
              </w:rPr>
            </w:pPr>
          </w:p>
          <w:p w14:paraId="235C2F8C" w14:textId="77777777" w:rsidR="00DD72AE" w:rsidRDefault="00DD72AE" w:rsidP="00804057">
            <w:pPr>
              <w:rPr>
                <w:rFonts w:asciiTheme="majorHAnsi" w:hAnsiTheme="majorHAnsi" w:cstheme="majorHAnsi"/>
                <w:b/>
                <w:color w:val="000000" w:themeColor="text1"/>
                <w:sz w:val="28"/>
                <w:szCs w:val="28"/>
                <w:lang w:val="es-ES"/>
              </w:rPr>
            </w:pPr>
          </w:p>
          <w:p w14:paraId="4669617B" w14:textId="1E1BBAD6" w:rsidR="00DD72AE" w:rsidRDefault="005462D4" w:rsidP="00804057">
            <w:pPr>
              <w:rPr>
                <w:rFonts w:asciiTheme="majorHAnsi" w:hAnsiTheme="majorHAnsi" w:cstheme="majorHAnsi"/>
                <w:b/>
                <w:color w:val="000000" w:themeColor="text1"/>
                <w:sz w:val="28"/>
                <w:szCs w:val="28"/>
                <w:lang w:val="es-ES"/>
              </w:rPr>
            </w:pPr>
            <w:r>
              <w:rPr>
                <w:rFonts w:asciiTheme="majorHAnsi" w:hAnsiTheme="majorHAnsi" w:cstheme="majorHAnsi"/>
                <w:bCs/>
                <w:color w:val="000000" w:themeColor="text1"/>
                <w:lang w:val="es-ES"/>
              </w:rPr>
              <w:t>(a continuación…)</w:t>
            </w:r>
          </w:p>
          <w:p w14:paraId="0CA26D36" w14:textId="77777777" w:rsidR="00DD72AE" w:rsidRDefault="00DD72AE" w:rsidP="00804057">
            <w:pPr>
              <w:rPr>
                <w:rFonts w:asciiTheme="majorHAnsi" w:hAnsiTheme="majorHAnsi" w:cstheme="majorHAnsi"/>
                <w:b/>
                <w:color w:val="000000" w:themeColor="text1"/>
                <w:sz w:val="28"/>
                <w:szCs w:val="28"/>
                <w:lang w:val="es-ES"/>
              </w:rPr>
            </w:pPr>
          </w:p>
          <w:p w14:paraId="319294F3" w14:textId="77777777" w:rsidR="00DD72AE" w:rsidRDefault="00DD72AE" w:rsidP="00804057">
            <w:pPr>
              <w:rPr>
                <w:rFonts w:asciiTheme="majorHAnsi" w:hAnsiTheme="majorHAnsi" w:cstheme="majorHAnsi"/>
                <w:b/>
                <w:color w:val="000000" w:themeColor="text1"/>
                <w:sz w:val="28"/>
                <w:szCs w:val="28"/>
                <w:lang w:val="es-ES"/>
              </w:rPr>
            </w:pPr>
          </w:p>
          <w:p w14:paraId="28AE6D3A" w14:textId="678E277E" w:rsidR="003D3CAD" w:rsidRDefault="00797AA5" w:rsidP="00804057">
            <w:pPr>
              <w:rPr>
                <w:b/>
                <w:color w:val="000000" w:themeColor="text1"/>
                <w:sz w:val="28"/>
                <w:szCs w:val="28"/>
                <w:lang w:val="es-ES"/>
              </w:rPr>
            </w:pPr>
            <w:r w:rsidRPr="00797AA5">
              <w:rPr>
                <w:rFonts w:asciiTheme="majorHAnsi" w:hAnsiTheme="majorHAnsi" w:cstheme="majorHAnsi"/>
                <w:b/>
                <w:color w:val="000000" w:themeColor="text1"/>
                <w:sz w:val="28"/>
                <w:szCs w:val="28"/>
                <w:lang w:val="es-ES"/>
              </w:rPr>
              <w:t xml:space="preserve">Oportunidades </w:t>
            </w:r>
            <w:r w:rsidR="001E2F6B">
              <w:rPr>
                <w:rFonts w:asciiTheme="majorHAnsi" w:hAnsiTheme="majorHAnsi" w:cstheme="majorHAnsi"/>
                <w:b/>
                <w:color w:val="000000" w:themeColor="text1"/>
                <w:sz w:val="28"/>
                <w:szCs w:val="28"/>
                <w:lang w:val="es-ES"/>
              </w:rPr>
              <w:t>E</w:t>
            </w:r>
            <w:r w:rsidRPr="00797AA5">
              <w:rPr>
                <w:rFonts w:asciiTheme="majorHAnsi" w:hAnsiTheme="majorHAnsi" w:cstheme="majorHAnsi"/>
                <w:b/>
                <w:color w:val="000000" w:themeColor="text1"/>
                <w:sz w:val="28"/>
                <w:szCs w:val="28"/>
                <w:lang w:val="es-ES"/>
              </w:rPr>
              <w:t xml:space="preserve">ducativas </w:t>
            </w:r>
            <w:r w:rsidR="001E2F6B">
              <w:rPr>
                <w:rFonts w:asciiTheme="majorHAnsi" w:hAnsiTheme="majorHAnsi" w:cstheme="majorHAnsi"/>
                <w:b/>
                <w:color w:val="000000" w:themeColor="text1"/>
                <w:sz w:val="28"/>
                <w:szCs w:val="28"/>
                <w:lang w:val="es-ES"/>
              </w:rPr>
              <w:t>Ú</w:t>
            </w:r>
            <w:r w:rsidR="001E2F6B" w:rsidRPr="00797AA5">
              <w:rPr>
                <w:rFonts w:asciiTheme="majorHAnsi" w:hAnsiTheme="majorHAnsi" w:cstheme="majorHAnsi"/>
                <w:b/>
                <w:color w:val="000000" w:themeColor="text1"/>
                <w:sz w:val="28"/>
                <w:szCs w:val="28"/>
                <w:lang w:val="es-ES"/>
              </w:rPr>
              <w:t>nicas</w:t>
            </w:r>
          </w:p>
          <w:p w14:paraId="3C25720C" w14:textId="77777777" w:rsidR="00797AA5" w:rsidRDefault="00797AA5" w:rsidP="00804057">
            <w:pPr>
              <w:rPr>
                <w:rFonts w:asciiTheme="majorHAnsi" w:hAnsiTheme="majorHAnsi" w:cstheme="majorHAnsi"/>
                <w:lang w:val="es-MX"/>
              </w:rPr>
            </w:pPr>
          </w:p>
          <w:p w14:paraId="6DEAB1CC" w14:textId="1864C14E" w:rsidR="004439BE" w:rsidRPr="004439BE" w:rsidRDefault="004439BE" w:rsidP="00804057">
            <w:pPr>
              <w:rPr>
                <w:rFonts w:asciiTheme="majorHAnsi" w:hAnsiTheme="majorHAnsi" w:cstheme="majorHAnsi"/>
                <w:b/>
                <w:bCs/>
                <w:lang w:val="es-MX"/>
              </w:rPr>
            </w:pPr>
            <w:r w:rsidRPr="004439BE">
              <w:rPr>
                <w:rFonts w:asciiTheme="majorHAnsi" w:hAnsiTheme="majorHAnsi" w:cstheme="majorHAnsi"/>
                <w:b/>
                <w:bCs/>
                <w:lang w:val="es-MX"/>
              </w:rPr>
              <w:t xml:space="preserve">Comité Asesor de la Comunidad del Condado de Napa - SEEDS </w:t>
            </w:r>
            <w:proofErr w:type="spellStart"/>
            <w:r w:rsidRPr="004439BE">
              <w:rPr>
                <w:rFonts w:asciiTheme="majorHAnsi" w:hAnsiTheme="majorHAnsi" w:cstheme="majorHAnsi"/>
                <w:b/>
                <w:bCs/>
                <w:lang w:val="es-MX"/>
              </w:rPr>
              <w:t>Scholar</w:t>
            </w:r>
            <w:proofErr w:type="spellEnd"/>
            <w:r w:rsidRPr="004439BE">
              <w:rPr>
                <w:rFonts w:asciiTheme="majorHAnsi" w:hAnsiTheme="majorHAnsi" w:cstheme="majorHAnsi"/>
                <w:b/>
                <w:bCs/>
                <w:lang w:val="es-MX"/>
              </w:rPr>
              <w:t xml:space="preserve"> Program</w:t>
            </w:r>
            <w:r w:rsidR="001E2F6B">
              <w:rPr>
                <w:rFonts w:asciiTheme="majorHAnsi" w:hAnsiTheme="majorHAnsi" w:cstheme="majorHAnsi"/>
                <w:b/>
                <w:bCs/>
                <w:lang w:val="es-MX"/>
              </w:rPr>
              <w:t>a</w:t>
            </w:r>
          </w:p>
          <w:p w14:paraId="3634D74C" w14:textId="77777777" w:rsidR="004439BE" w:rsidRPr="004439BE" w:rsidRDefault="004439BE" w:rsidP="00804057">
            <w:pPr>
              <w:rPr>
                <w:rFonts w:asciiTheme="majorHAnsi" w:hAnsiTheme="majorHAnsi" w:cstheme="majorHAnsi"/>
                <w:lang w:val="es-MX"/>
              </w:rPr>
            </w:pPr>
          </w:p>
          <w:p w14:paraId="2B8EE612" w14:textId="00CD9115" w:rsidR="004439BE" w:rsidRPr="004439BE" w:rsidRDefault="00A27D72" w:rsidP="00804057">
            <w:pPr>
              <w:rPr>
                <w:rFonts w:asciiTheme="majorHAnsi" w:hAnsiTheme="majorHAnsi" w:cstheme="majorHAnsi"/>
                <w:lang w:val="es-MX"/>
              </w:rPr>
            </w:pPr>
            <w:r w:rsidRPr="00A27D72">
              <w:rPr>
                <w:rFonts w:asciiTheme="majorHAnsi" w:hAnsiTheme="majorHAnsi" w:cstheme="majorHAnsi"/>
                <w:lang w:val="es-MX"/>
              </w:rPr>
              <w:t xml:space="preserve">Únase a la próxima reunión presencial del Comité Asesor Comunitario (CAC) para asistir a una inspiradora </w:t>
            </w:r>
            <w:r w:rsidR="00091E4A">
              <w:rPr>
                <w:rFonts w:asciiTheme="majorHAnsi" w:hAnsiTheme="majorHAnsi" w:cstheme="majorHAnsi"/>
                <w:lang w:val="es-MX"/>
              </w:rPr>
              <w:t>junta</w:t>
            </w:r>
            <w:r w:rsidRPr="00A27D72">
              <w:rPr>
                <w:rFonts w:asciiTheme="majorHAnsi" w:hAnsiTheme="majorHAnsi" w:cstheme="majorHAnsi"/>
                <w:lang w:val="es-MX"/>
              </w:rPr>
              <w:t xml:space="preserve"> </w:t>
            </w:r>
            <w:r w:rsidR="00091E4A">
              <w:rPr>
                <w:rFonts w:asciiTheme="majorHAnsi" w:hAnsiTheme="majorHAnsi" w:cstheme="majorHAnsi"/>
                <w:lang w:val="es-MX"/>
              </w:rPr>
              <w:t>con</w:t>
            </w:r>
            <w:r w:rsidRPr="00A27D72">
              <w:rPr>
                <w:rFonts w:asciiTheme="majorHAnsi" w:hAnsiTheme="majorHAnsi" w:cstheme="majorHAnsi"/>
                <w:lang w:val="es-MX"/>
              </w:rPr>
              <w:t xml:space="preserve"> Beth Foraker, codirectora del programa SEEDS </w:t>
            </w:r>
            <w:proofErr w:type="spellStart"/>
            <w:r w:rsidRPr="00A27D72">
              <w:rPr>
                <w:rFonts w:asciiTheme="majorHAnsi" w:hAnsiTheme="majorHAnsi" w:cstheme="majorHAnsi"/>
                <w:lang w:val="es-MX"/>
              </w:rPr>
              <w:t>Scholar</w:t>
            </w:r>
            <w:proofErr w:type="spellEnd"/>
            <w:r w:rsidRPr="00A27D72">
              <w:rPr>
                <w:rFonts w:asciiTheme="majorHAnsi" w:hAnsiTheme="majorHAnsi" w:cstheme="majorHAnsi"/>
                <w:lang w:val="es-MX"/>
              </w:rPr>
              <w:t xml:space="preserve"> de UC Davis y madre de un niño con discapacidad, el 5 de febrero. El programa SEEDS es un programa universitario innovador e integrador para estudiantes con discapacidad intelectual. La Sra. Foraker trabaja para construir lo que ella llama </w:t>
            </w:r>
            <w:proofErr w:type="spellStart"/>
            <w:r w:rsidRPr="00A27D72">
              <w:rPr>
                <w:rFonts w:asciiTheme="majorHAnsi" w:hAnsiTheme="majorHAnsi" w:cstheme="majorHAnsi"/>
                <w:lang w:val="es-MX"/>
              </w:rPr>
              <w:t>Continuums</w:t>
            </w:r>
            <w:proofErr w:type="spellEnd"/>
            <w:r w:rsidRPr="00A27D72">
              <w:rPr>
                <w:rFonts w:asciiTheme="majorHAnsi" w:hAnsiTheme="majorHAnsi" w:cstheme="majorHAnsi"/>
                <w:lang w:val="es-MX"/>
              </w:rPr>
              <w:t xml:space="preserve"> </w:t>
            </w:r>
            <w:proofErr w:type="spellStart"/>
            <w:r w:rsidRPr="00A27D72">
              <w:rPr>
                <w:rFonts w:asciiTheme="majorHAnsi" w:hAnsiTheme="majorHAnsi" w:cstheme="majorHAnsi"/>
                <w:lang w:val="es-MX"/>
              </w:rPr>
              <w:t>of</w:t>
            </w:r>
            <w:proofErr w:type="spellEnd"/>
            <w:r w:rsidRPr="00A27D72">
              <w:rPr>
                <w:rFonts w:asciiTheme="majorHAnsi" w:hAnsiTheme="majorHAnsi" w:cstheme="majorHAnsi"/>
                <w:lang w:val="es-MX"/>
              </w:rPr>
              <w:t xml:space="preserve"> </w:t>
            </w:r>
            <w:proofErr w:type="spellStart"/>
            <w:r w:rsidRPr="00A27D72">
              <w:rPr>
                <w:rFonts w:asciiTheme="majorHAnsi" w:hAnsiTheme="majorHAnsi" w:cstheme="majorHAnsi"/>
                <w:lang w:val="es-MX"/>
              </w:rPr>
              <w:t>Inclusion</w:t>
            </w:r>
            <w:proofErr w:type="spellEnd"/>
            <w:r w:rsidRPr="00A27D72">
              <w:rPr>
                <w:rFonts w:asciiTheme="majorHAnsi" w:hAnsiTheme="majorHAnsi" w:cstheme="majorHAnsi"/>
                <w:lang w:val="es-MX"/>
              </w:rPr>
              <w:t>: comunidades que ofrecen inclusión desde preescolar hasta la universidad para que la vida adulta independiente -vida y empleo inclusivos- y la plena pertenencia sean posibles. Compartirá su trayectoria personal y profesional como madre y educadora.</w:t>
            </w:r>
          </w:p>
          <w:p w14:paraId="241D0FF7" w14:textId="2145DF7B" w:rsidR="004439BE" w:rsidRPr="004439BE" w:rsidRDefault="004439BE" w:rsidP="00804057">
            <w:pPr>
              <w:rPr>
                <w:rFonts w:asciiTheme="majorHAnsi" w:hAnsiTheme="majorHAnsi" w:cstheme="majorHAnsi"/>
                <w:lang w:val="es-MX"/>
              </w:rPr>
            </w:pPr>
            <w:r w:rsidRPr="004439BE">
              <w:rPr>
                <w:rFonts w:asciiTheme="majorHAnsi" w:hAnsiTheme="majorHAnsi" w:cstheme="majorHAnsi"/>
                <w:lang w:val="es-MX"/>
              </w:rPr>
              <w:t xml:space="preserve">RSVP ahora </w:t>
            </w:r>
            <w:hyperlink r:id="rId19" w:history="1">
              <w:r w:rsidRPr="00061AD9">
                <w:rPr>
                  <w:rStyle w:val="Hyperlink"/>
                  <w:rFonts w:asciiTheme="majorHAnsi" w:hAnsiTheme="majorHAnsi" w:cstheme="majorHAnsi"/>
                  <w:lang w:val="es-MX"/>
                </w:rPr>
                <w:t>AQUÍ</w:t>
              </w:r>
            </w:hyperlink>
            <w:r w:rsidRPr="004439BE">
              <w:rPr>
                <w:rFonts w:asciiTheme="majorHAnsi" w:hAnsiTheme="majorHAnsi" w:cstheme="majorHAnsi"/>
                <w:lang w:val="es-MX"/>
              </w:rPr>
              <w:t xml:space="preserve"> o por correo electrónico a Lily </w:t>
            </w:r>
            <w:proofErr w:type="spellStart"/>
            <w:r w:rsidRPr="004439BE">
              <w:rPr>
                <w:rFonts w:asciiTheme="majorHAnsi" w:hAnsiTheme="majorHAnsi" w:cstheme="majorHAnsi"/>
                <w:lang w:val="es-MX"/>
              </w:rPr>
              <w:t>Prudhomme</w:t>
            </w:r>
            <w:proofErr w:type="spellEnd"/>
            <w:r w:rsidRPr="004439BE">
              <w:rPr>
                <w:rFonts w:asciiTheme="majorHAnsi" w:hAnsiTheme="majorHAnsi" w:cstheme="majorHAnsi"/>
                <w:lang w:val="es-MX"/>
              </w:rPr>
              <w:t xml:space="preserve"> lprudhomme@napacoe.org</w:t>
            </w:r>
          </w:p>
          <w:p w14:paraId="46DDFB4F" w14:textId="77777777" w:rsidR="004439BE" w:rsidRPr="004439BE" w:rsidRDefault="004439BE" w:rsidP="00804057">
            <w:pPr>
              <w:rPr>
                <w:rFonts w:asciiTheme="majorHAnsi" w:hAnsiTheme="majorHAnsi" w:cstheme="majorHAnsi"/>
                <w:lang w:val="es-MX"/>
              </w:rPr>
            </w:pPr>
          </w:p>
          <w:p w14:paraId="6B1448CF" w14:textId="506C5A39" w:rsidR="004439BE" w:rsidRPr="004439BE" w:rsidRDefault="004439BE" w:rsidP="00804057">
            <w:pPr>
              <w:rPr>
                <w:rFonts w:asciiTheme="majorHAnsi" w:hAnsiTheme="majorHAnsi" w:cstheme="majorHAnsi"/>
                <w:lang w:val="es-MX"/>
              </w:rPr>
            </w:pPr>
            <w:r w:rsidRPr="004439BE">
              <w:rPr>
                <w:rFonts w:asciiTheme="majorHAnsi" w:hAnsiTheme="majorHAnsi" w:cstheme="majorHAnsi"/>
                <w:lang w:val="es-MX"/>
              </w:rPr>
              <w:t xml:space="preserve">Lunes, 5 de </w:t>
            </w:r>
            <w:r w:rsidR="001E2F6B">
              <w:rPr>
                <w:rFonts w:asciiTheme="majorHAnsi" w:hAnsiTheme="majorHAnsi" w:cstheme="majorHAnsi"/>
                <w:lang w:val="es-MX"/>
              </w:rPr>
              <w:t>F</w:t>
            </w:r>
            <w:r w:rsidRPr="004439BE">
              <w:rPr>
                <w:rFonts w:asciiTheme="majorHAnsi" w:hAnsiTheme="majorHAnsi" w:cstheme="majorHAnsi"/>
                <w:lang w:val="es-MX"/>
              </w:rPr>
              <w:t>ebrero</w:t>
            </w:r>
          </w:p>
          <w:p w14:paraId="043A1641" w14:textId="77777777" w:rsidR="004439BE" w:rsidRPr="004439BE" w:rsidRDefault="004439BE" w:rsidP="00804057">
            <w:pPr>
              <w:rPr>
                <w:rFonts w:asciiTheme="majorHAnsi" w:hAnsiTheme="majorHAnsi" w:cstheme="majorHAnsi"/>
                <w:lang w:val="es-MX"/>
              </w:rPr>
            </w:pPr>
            <w:r w:rsidRPr="004439BE">
              <w:rPr>
                <w:rFonts w:asciiTheme="majorHAnsi" w:hAnsiTheme="majorHAnsi" w:cstheme="majorHAnsi"/>
                <w:lang w:val="es-MX"/>
              </w:rPr>
              <w:t>5:30 - 6:30 PM</w:t>
            </w:r>
          </w:p>
          <w:p w14:paraId="43746234" w14:textId="77777777" w:rsidR="004439BE" w:rsidRPr="004439BE" w:rsidRDefault="004439BE" w:rsidP="00804057">
            <w:pPr>
              <w:rPr>
                <w:rFonts w:asciiTheme="majorHAnsi" w:hAnsiTheme="majorHAnsi" w:cstheme="majorHAnsi"/>
                <w:lang w:val="es-MX"/>
              </w:rPr>
            </w:pPr>
          </w:p>
          <w:p w14:paraId="001D9BBE" w14:textId="7E08EB9C" w:rsidR="004439BE" w:rsidRPr="004439BE" w:rsidRDefault="004439BE" w:rsidP="00804057">
            <w:pPr>
              <w:rPr>
                <w:rFonts w:asciiTheme="majorHAnsi" w:hAnsiTheme="majorHAnsi" w:cstheme="majorHAnsi"/>
                <w:lang w:val="es-MX"/>
              </w:rPr>
            </w:pPr>
            <w:r w:rsidRPr="004439BE">
              <w:rPr>
                <w:rFonts w:asciiTheme="majorHAnsi" w:hAnsiTheme="majorHAnsi" w:cstheme="majorHAnsi"/>
                <w:lang w:val="es-MX"/>
              </w:rPr>
              <w:t>Oficina de Educación del Condado de Napa</w:t>
            </w:r>
          </w:p>
          <w:p w14:paraId="0409059B" w14:textId="0AEC7C2D" w:rsidR="003D3CAD" w:rsidRDefault="004439BE" w:rsidP="00804057">
            <w:pPr>
              <w:rPr>
                <w:rFonts w:asciiTheme="majorHAnsi" w:hAnsiTheme="majorHAnsi" w:cstheme="majorHAnsi"/>
                <w:lang w:val="es-MX"/>
              </w:rPr>
            </w:pPr>
            <w:r w:rsidRPr="004439BE">
              <w:rPr>
                <w:rFonts w:asciiTheme="majorHAnsi" w:hAnsiTheme="majorHAnsi" w:cstheme="majorHAnsi"/>
                <w:lang w:val="es-MX"/>
              </w:rPr>
              <w:t xml:space="preserve">2121 </w:t>
            </w:r>
            <w:proofErr w:type="spellStart"/>
            <w:r w:rsidRPr="004439BE">
              <w:rPr>
                <w:rFonts w:asciiTheme="majorHAnsi" w:hAnsiTheme="majorHAnsi" w:cstheme="majorHAnsi"/>
                <w:lang w:val="es-MX"/>
              </w:rPr>
              <w:t>Imola</w:t>
            </w:r>
            <w:proofErr w:type="spellEnd"/>
            <w:r w:rsidRPr="004439BE">
              <w:rPr>
                <w:rFonts w:asciiTheme="majorHAnsi" w:hAnsiTheme="majorHAnsi" w:cstheme="majorHAnsi"/>
                <w:lang w:val="es-MX"/>
              </w:rPr>
              <w:t xml:space="preserve"> Ave, Napa CA 94559</w:t>
            </w:r>
          </w:p>
          <w:p w14:paraId="613DBC21" w14:textId="77777777" w:rsidR="003D3CAD" w:rsidRDefault="003D3CAD" w:rsidP="00804057">
            <w:pPr>
              <w:rPr>
                <w:rFonts w:asciiTheme="majorHAnsi" w:hAnsiTheme="majorHAnsi" w:cstheme="majorHAnsi"/>
                <w:lang w:val="es-MX"/>
              </w:rPr>
            </w:pPr>
          </w:p>
          <w:p w14:paraId="70F0B625" w14:textId="6FAB4E73" w:rsidR="003D0933" w:rsidRPr="003D0933" w:rsidRDefault="003D0933" w:rsidP="00804057">
            <w:pPr>
              <w:rPr>
                <w:rFonts w:asciiTheme="majorHAnsi" w:hAnsiTheme="majorHAnsi" w:cstheme="majorHAnsi"/>
                <w:b/>
                <w:bCs/>
                <w:lang w:val="es-MX"/>
              </w:rPr>
            </w:pPr>
            <w:r w:rsidRPr="003D0933">
              <w:rPr>
                <w:rFonts w:asciiTheme="majorHAnsi" w:hAnsiTheme="majorHAnsi" w:cstheme="majorHAnsi"/>
                <w:b/>
                <w:bCs/>
                <w:lang w:val="es-MX"/>
              </w:rPr>
              <w:t>Más de $200,000 en Becas Universitarias Ahora Disponibles por PG&amp;</w:t>
            </w:r>
            <w:r>
              <w:rPr>
                <w:rFonts w:asciiTheme="majorHAnsi" w:hAnsiTheme="majorHAnsi" w:cstheme="majorHAnsi"/>
                <w:b/>
                <w:bCs/>
                <w:lang w:val="es-MX"/>
              </w:rPr>
              <w:t xml:space="preserve">E </w:t>
            </w:r>
            <w:r w:rsidRPr="003D0933">
              <w:rPr>
                <w:rFonts w:asciiTheme="majorHAnsi" w:hAnsiTheme="majorHAnsi" w:cstheme="majorHAnsi"/>
                <w:b/>
                <w:bCs/>
                <w:lang w:val="es-MX"/>
              </w:rPr>
              <w:t>para</w:t>
            </w:r>
            <w:r w:rsidRPr="003D0933">
              <w:rPr>
                <w:rFonts w:asciiTheme="majorHAnsi" w:hAnsiTheme="majorHAnsi" w:cstheme="majorHAnsi"/>
                <w:lang w:val="es-MX"/>
              </w:rPr>
              <w:t xml:space="preserve"> </w:t>
            </w:r>
            <w:r w:rsidRPr="003D0933">
              <w:rPr>
                <w:rFonts w:asciiTheme="majorHAnsi" w:hAnsiTheme="majorHAnsi" w:cstheme="majorHAnsi"/>
                <w:b/>
                <w:bCs/>
                <w:lang w:val="es-MX"/>
              </w:rPr>
              <w:t>estudiantes del norte y centro de California</w:t>
            </w:r>
          </w:p>
          <w:p w14:paraId="5D8898B5" w14:textId="77777777" w:rsidR="003D0933" w:rsidRPr="003D0933" w:rsidRDefault="003D0933" w:rsidP="00804057">
            <w:pPr>
              <w:rPr>
                <w:rFonts w:asciiTheme="majorHAnsi" w:hAnsiTheme="majorHAnsi" w:cstheme="majorHAnsi"/>
                <w:lang w:val="es-MX"/>
              </w:rPr>
            </w:pPr>
          </w:p>
          <w:p w14:paraId="1D7714C9" w14:textId="28DB684E" w:rsidR="003D0933" w:rsidRDefault="003D0933" w:rsidP="00804057">
            <w:pPr>
              <w:rPr>
                <w:rFonts w:asciiTheme="majorHAnsi" w:hAnsiTheme="majorHAnsi" w:cstheme="majorHAnsi"/>
                <w:lang w:val="es-MX"/>
              </w:rPr>
            </w:pPr>
            <w:proofErr w:type="spellStart"/>
            <w:r w:rsidRPr="003D0933">
              <w:rPr>
                <w:rFonts w:asciiTheme="majorHAnsi" w:hAnsiTheme="majorHAnsi" w:cstheme="majorHAnsi"/>
                <w:lang w:val="es-MX"/>
              </w:rPr>
              <w:t>Pacific</w:t>
            </w:r>
            <w:proofErr w:type="spellEnd"/>
            <w:r w:rsidRPr="003D0933">
              <w:rPr>
                <w:rFonts w:asciiTheme="majorHAnsi" w:hAnsiTheme="majorHAnsi" w:cstheme="majorHAnsi"/>
                <w:lang w:val="es-MX"/>
              </w:rPr>
              <w:t xml:space="preserve"> Gas and Electric Company (PG&amp;E) anunció que ya se están aceptando solicitudes de becas para estudiantes de secundaria con destino a la universidad, así como para estudiantes universitarios </w:t>
            </w:r>
          </w:p>
          <w:p w14:paraId="5C574DEA" w14:textId="04752773" w:rsidR="003D0933" w:rsidRPr="003D0933" w:rsidRDefault="003D0933" w:rsidP="00804057">
            <w:pPr>
              <w:rPr>
                <w:rFonts w:asciiTheme="majorHAnsi" w:hAnsiTheme="majorHAnsi" w:cstheme="majorHAnsi"/>
                <w:lang w:val="es-MX"/>
              </w:rPr>
            </w:pPr>
            <w:r w:rsidRPr="003D0933">
              <w:rPr>
                <w:rFonts w:asciiTheme="majorHAnsi" w:hAnsiTheme="majorHAnsi" w:cstheme="majorHAnsi"/>
                <w:lang w:val="es-MX"/>
              </w:rPr>
              <w:t>y de educación continua con residencia principal en el norte y centro de California.</w:t>
            </w:r>
          </w:p>
          <w:p w14:paraId="21966037" w14:textId="77777777" w:rsidR="003D0933" w:rsidRPr="003D0933" w:rsidRDefault="003D0933" w:rsidP="00804057">
            <w:pPr>
              <w:rPr>
                <w:rFonts w:asciiTheme="majorHAnsi" w:hAnsiTheme="majorHAnsi" w:cstheme="majorHAnsi"/>
                <w:lang w:val="es-MX"/>
              </w:rPr>
            </w:pPr>
          </w:p>
          <w:p w14:paraId="3AEEAEEA" w14:textId="0D018B16" w:rsidR="005462D4" w:rsidRDefault="003D0933" w:rsidP="00804057">
            <w:pPr>
              <w:rPr>
                <w:rFonts w:asciiTheme="majorHAnsi" w:hAnsiTheme="majorHAnsi" w:cstheme="majorHAnsi"/>
                <w:lang w:val="es-MX"/>
              </w:rPr>
            </w:pPr>
            <w:r w:rsidRPr="003D0933">
              <w:rPr>
                <w:rFonts w:asciiTheme="majorHAnsi" w:hAnsiTheme="majorHAnsi" w:cstheme="majorHAnsi"/>
                <w:lang w:val="es-MX"/>
              </w:rPr>
              <w:t>Se están poniendo a disposición más de 200.000 dólares a través de becas creadas por los 11 grupos de recursos para empleados (ERG) y los dos grupos de redes de ingeniería (ENG) de PG&amp;E. Estos grupos apoyan y promueven la diversidad, la equidad, la inclusión y la pertenencia dentro de PG&amp;E y las ciudades a las que sirve.</w:t>
            </w:r>
          </w:p>
          <w:p w14:paraId="5ED150F0" w14:textId="77777777" w:rsidR="006420F4" w:rsidRDefault="006420F4" w:rsidP="00804057">
            <w:pPr>
              <w:rPr>
                <w:rFonts w:asciiTheme="majorHAnsi" w:hAnsiTheme="majorHAnsi" w:cstheme="majorHAnsi"/>
                <w:lang w:val="es-MX"/>
              </w:rPr>
            </w:pPr>
          </w:p>
          <w:p w14:paraId="65881797" w14:textId="77777777" w:rsidR="006420F4" w:rsidRPr="006420F4" w:rsidRDefault="006420F4" w:rsidP="00804057">
            <w:pPr>
              <w:rPr>
                <w:rFonts w:asciiTheme="majorHAnsi" w:hAnsiTheme="majorHAnsi" w:cstheme="majorHAnsi"/>
                <w:lang w:val="es-MX"/>
              </w:rPr>
            </w:pPr>
          </w:p>
          <w:p w14:paraId="0CFB783F" w14:textId="043D3389" w:rsidR="003D0933" w:rsidRPr="003D0933" w:rsidRDefault="00DD72AE" w:rsidP="00804057">
            <w:pPr>
              <w:rPr>
                <w:rFonts w:asciiTheme="majorHAnsi" w:hAnsiTheme="majorHAnsi" w:cstheme="majorHAnsi"/>
                <w:lang w:val="es-MX"/>
              </w:rPr>
            </w:pPr>
            <w:r>
              <w:rPr>
                <w:rFonts w:asciiTheme="majorHAnsi" w:hAnsiTheme="majorHAnsi" w:cstheme="majorHAnsi"/>
                <w:bCs/>
                <w:color w:val="000000" w:themeColor="text1"/>
                <w:lang w:val="es-ES"/>
              </w:rPr>
              <w:t xml:space="preserve">(a continuación…)                                                    </w:t>
            </w:r>
          </w:p>
          <w:p w14:paraId="6EB20FCC" w14:textId="77777777" w:rsidR="005462D4" w:rsidRDefault="005462D4" w:rsidP="00804057">
            <w:pPr>
              <w:rPr>
                <w:rFonts w:asciiTheme="majorHAnsi" w:hAnsiTheme="majorHAnsi" w:cstheme="majorHAnsi"/>
                <w:lang w:val="es-MX"/>
              </w:rPr>
            </w:pPr>
          </w:p>
          <w:p w14:paraId="311F08A5" w14:textId="269E72FB" w:rsidR="00804057" w:rsidRDefault="003D0933" w:rsidP="00804057">
            <w:pPr>
              <w:rPr>
                <w:rFonts w:asciiTheme="majorHAnsi" w:hAnsiTheme="majorHAnsi" w:cstheme="majorHAnsi"/>
                <w:lang w:val="es-MX"/>
              </w:rPr>
            </w:pPr>
            <w:r w:rsidRPr="003D0933">
              <w:rPr>
                <w:rFonts w:asciiTheme="majorHAnsi" w:hAnsiTheme="majorHAnsi" w:cstheme="majorHAnsi"/>
                <w:lang w:val="es-MX"/>
              </w:rPr>
              <w:lastRenderedPageBreak/>
              <w:t xml:space="preserve">La información sobre las becas de los ERG y ENG de PG&amp;E, incluidos los criterios y las solicitudes, está disponible en el sitio web de PG&amp;E. Para ser considerado para una beca, todas las solicitudes deben presentarse antes del 15 de </w:t>
            </w:r>
            <w:r w:rsidR="00BC7093">
              <w:rPr>
                <w:rFonts w:asciiTheme="majorHAnsi" w:hAnsiTheme="majorHAnsi" w:cstheme="majorHAnsi"/>
                <w:lang w:val="es-MX"/>
              </w:rPr>
              <w:t>M</w:t>
            </w:r>
            <w:r w:rsidRPr="003D0933">
              <w:rPr>
                <w:rFonts w:asciiTheme="majorHAnsi" w:hAnsiTheme="majorHAnsi" w:cstheme="majorHAnsi"/>
                <w:lang w:val="es-MX"/>
              </w:rPr>
              <w:t xml:space="preserve">arzo de 2024. Para más información, haga clic </w:t>
            </w:r>
            <w:hyperlink r:id="rId20" w:anchor="tabs-6309b4b92d-item-77f60d11c6-tab" w:history="1">
              <w:r w:rsidRPr="007D2791">
                <w:rPr>
                  <w:rStyle w:val="Hyperlink"/>
                  <w:rFonts w:asciiTheme="majorHAnsi" w:hAnsiTheme="majorHAnsi" w:cstheme="majorHAnsi"/>
                  <w:lang w:val="es-MX"/>
                </w:rPr>
                <w:t>AQUÍ</w:t>
              </w:r>
            </w:hyperlink>
            <w:r w:rsidRPr="003D0933">
              <w:rPr>
                <w:rFonts w:asciiTheme="majorHAnsi" w:hAnsiTheme="majorHAnsi" w:cstheme="majorHAnsi"/>
                <w:lang w:val="es-MX"/>
              </w:rPr>
              <w:t>.</w:t>
            </w:r>
          </w:p>
          <w:p w14:paraId="19A4BC70" w14:textId="77777777" w:rsidR="00804057" w:rsidRPr="00E974EC" w:rsidRDefault="00804057" w:rsidP="00804057">
            <w:pPr>
              <w:pBdr>
                <w:bottom w:val="single" w:sz="12" w:space="1" w:color="auto"/>
              </w:pBdr>
              <w:rPr>
                <w:rFonts w:asciiTheme="majorHAnsi" w:hAnsiTheme="majorHAnsi" w:cstheme="majorHAnsi"/>
                <w:lang w:val="es-MX"/>
              </w:rPr>
            </w:pPr>
          </w:p>
          <w:p w14:paraId="2E840446" w14:textId="77777777" w:rsidR="00804057" w:rsidRDefault="00804057" w:rsidP="00804057">
            <w:pPr>
              <w:rPr>
                <w:rFonts w:asciiTheme="majorHAnsi" w:hAnsiTheme="majorHAnsi" w:cstheme="majorHAnsi"/>
                <w:lang w:val="es-MX"/>
              </w:rPr>
            </w:pPr>
          </w:p>
          <w:p w14:paraId="711D3BFB" w14:textId="77777777" w:rsidR="00804057" w:rsidRDefault="00804057" w:rsidP="00804057">
            <w:pPr>
              <w:rPr>
                <w:rFonts w:asciiTheme="majorHAnsi" w:hAnsiTheme="majorHAnsi" w:cstheme="majorHAnsi"/>
                <w:lang w:val="es-MX"/>
              </w:rPr>
            </w:pPr>
          </w:p>
          <w:p w14:paraId="28FDBB5C" w14:textId="77777777" w:rsidR="00804057" w:rsidRDefault="00804057" w:rsidP="00804057">
            <w:pPr>
              <w:jc w:val="center"/>
              <w:rPr>
                <w:rFonts w:asciiTheme="majorHAnsi" w:hAnsiTheme="majorHAnsi" w:cstheme="majorHAnsi"/>
                <w:lang w:val="es-MX"/>
              </w:rPr>
            </w:pPr>
            <w:r>
              <w:rPr>
                <w:rFonts w:asciiTheme="majorHAnsi" w:hAnsiTheme="majorHAnsi" w:cstheme="majorHAnsi"/>
                <w:noProof/>
                <w:lang w:val="es-MX"/>
              </w:rPr>
              <w:drawing>
                <wp:inline distT="0" distB="0" distL="0" distR="0" wp14:anchorId="2707A3B2" wp14:editId="243E60CE">
                  <wp:extent cx="2191828" cy="2138041"/>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7453" cy="2143528"/>
                          </a:xfrm>
                          <a:prstGeom prst="rect">
                            <a:avLst/>
                          </a:prstGeom>
                        </pic:spPr>
                      </pic:pic>
                    </a:graphicData>
                  </a:graphic>
                </wp:inline>
              </w:drawing>
            </w:r>
          </w:p>
          <w:p w14:paraId="540EBB51" w14:textId="77777777" w:rsidR="00BC7093" w:rsidRDefault="00BC7093" w:rsidP="00804057">
            <w:pPr>
              <w:rPr>
                <w:rFonts w:asciiTheme="majorHAnsi" w:hAnsiTheme="majorHAnsi" w:cstheme="majorHAnsi"/>
                <w:b/>
                <w:bCs/>
                <w:lang w:val="es-MX"/>
              </w:rPr>
            </w:pPr>
          </w:p>
          <w:p w14:paraId="6E2FCFAA" w14:textId="27ADDD47" w:rsidR="00804057" w:rsidRPr="00804057" w:rsidRDefault="00804057" w:rsidP="00804057">
            <w:pPr>
              <w:rPr>
                <w:rFonts w:asciiTheme="majorHAnsi" w:hAnsiTheme="majorHAnsi" w:cstheme="majorHAnsi"/>
                <w:b/>
                <w:bCs/>
                <w:lang w:val="es-MX"/>
              </w:rPr>
            </w:pPr>
            <w:r w:rsidRPr="00804057">
              <w:rPr>
                <w:rFonts w:asciiTheme="majorHAnsi" w:hAnsiTheme="majorHAnsi" w:cstheme="majorHAnsi"/>
                <w:b/>
                <w:bCs/>
                <w:lang w:val="es-MX"/>
              </w:rPr>
              <w:t xml:space="preserve">Joven del Año presentado por Boys &amp; </w:t>
            </w:r>
            <w:proofErr w:type="spellStart"/>
            <w:r w:rsidRPr="00804057">
              <w:rPr>
                <w:rFonts w:asciiTheme="majorHAnsi" w:hAnsiTheme="majorHAnsi" w:cstheme="majorHAnsi"/>
                <w:b/>
                <w:bCs/>
                <w:lang w:val="es-MX"/>
              </w:rPr>
              <w:t>Girls</w:t>
            </w:r>
            <w:proofErr w:type="spellEnd"/>
            <w:r w:rsidRPr="00804057">
              <w:rPr>
                <w:rFonts w:asciiTheme="majorHAnsi" w:hAnsiTheme="majorHAnsi" w:cstheme="majorHAnsi"/>
                <w:b/>
                <w:bCs/>
                <w:lang w:val="es-MX"/>
              </w:rPr>
              <w:t xml:space="preserve"> Clubs </w:t>
            </w:r>
            <w:proofErr w:type="spellStart"/>
            <w:r w:rsidRPr="00804057">
              <w:rPr>
                <w:rFonts w:asciiTheme="majorHAnsi" w:hAnsiTheme="majorHAnsi" w:cstheme="majorHAnsi"/>
                <w:b/>
                <w:bCs/>
                <w:lang w:val="es-MX"/>
              </w:rPr>
              <w:t>of</w:t>
            </w:r>
            <w:proofErr w:type="spellEnd"/>
            <w:r w:rsidRPr="00804057">
              <w:rPr>
                <w:rFonts w:asciiTheme="majorHAnsi" w:hAnsiTheme="majorHAnsi" w:cstheme="majorHAnsi"/>
                <w:b/>
                <w:bCs/>
                <w:lang w:val="es-MX"/>
              </w:rPr>
              <w:t xml:space="preserve"> Napa Valley</w:t>
            </w:r>
          </w:p>
          <w:p w14:paraId="3B3E986E" w14:textId="77777777" w:rsidR="00804057" w:rsidRPr="00804057" w:rsidRDefault="00804057" w:rsidP="00804057">
            <w:pPr>
              <w:rPr>
                <w:rFonts w:asciiTheme="majorHAnsi" w:hAnsiTheme="majorHAnsi" w:cstheme="majorHAnsi"/>
                <w:lang w:val="es-MX"/>
              </w:rPr>
            </w:pPr>
          </w:p>
          <w:p w14:paraId="6B6A8E8C" w14:textId="130BA468" w:rsidR="00804057" w:rsidRPr="00804057" w:rsidRDefault="00804057" w:rsidP="00804057">
            <w:pPr>
              <w:rPr>
                <w:rFonts w:asciiTheme="majorHAnsi" w:hAnsiTheme="majorHAnsi" w:cstheme="majorHAnsi"/>
                <w:lang w:val="es-MX"/>
              </w:rPr>
            </w:pPr>
            <w:r w:rsidRPr="00804057">
              <w:rPr>
                <w:rFonts w:asciiTheme="majorHAnsi" w:hAnsiTheme="majorHAnsi" w:cstheme="majorHAnsi"/>
                <w:lang w:val="es-MX"/>
              </w:rPr>
              <w:t xml:space="preserve">Los Boys &amp; </w:t>
            </w:r>
            <w:proofErr w:type="spellStart"/>
            <w:r w:rsidRPr="00804057">
              <w:rPr>
                <w:rFonts w:asciiTheme="majorHAnsi" w:hAnsiTheme="majorHAnsi" w:cstheme="majorHAnsi"/>
                <w:lang w:val="es-MX"/>
              </w:rPr>
              <w:t>Girls</w:t>
            </w:r>
            <w:proofErr w:type="spellEnd"/>
            <w:r w:rsidRPr="00804057">
              <w:rPr>
                <w:rFonts w:asciiTheme="majorHAnsi" w:hAnsiTheme="majorHAnsi" w:cstheme="majorHAnsi"/>
                <w:lang w:val="es-MX"/>
              </w:rPr>
              <w:t xml:space="preserve"> Clubs de Napa Valley y American </w:t>
            </w:r>
            <w:proofErr w:type="spellStart"/>
            <w:r w:rsidRPr="00804057">
              <w:rPr>
                <w:rFonts w:asciiTheme="majorHAnsi" w:hAnsiTheme="majorHAnsi" w:cstheme="majorHAnsi"/>
                <w:lang w:val="es-MX"/>
              </w:rPr>
              <w:t>Canyon</w:t>
            </w:r>
            <w:proofErr w:type="spellEnd"/>
            <w:r w:rsidRPr="00804057">
              <w:rPr>
                <w:rFonts w:asciiTheme="majorHAnsi" w:hAnsiTheme="majorHAnsi" w:cstheme="majorHAnsi"/>
                <w:lang w:val="es-MX"/>
              </w:rPr>
              <w:t xml:space="preserve"> apoyan a nuestros jóvenes para que alcancen el éxito académico y desarrollen un buen carácter. Cada año, los Boys &amp; </w:t>
            </w:r>
            <w:proofErr w:type="spellStart"/>
            <w:r w:rsidRPr="00804057">
              <w:rPr>
                <w:rFonts w:asciiTheme="majorHAnsi" w:hAnsiTheme="majorHAnsi" w:cstheme="majorHAnsi"/>
                <w:lang w:val="es-MX"/>
              </w:rPr>
              <w:t>Girls</w:t>
            </w:r>
            <w:proofErr w:type="spellEnd"/>
            <w:r w:rsidRPr="00804057">
              <w:rPr>
                <w:rFonts w:asciiTheme="majorHAnsi" w:hAnsiTheme="majorHAnsi" w:cstheme="majorHAnsi"/>
                <w:lang w:val="es-MX"/>
              </w:rPr>
              <w:t xml:space="preserve"> Clubs del Valle de Napa reconocen a jóvenes sobresalientes en un evento anual llamado Juventud del Año. En Napa y American </w:t>
            </w:r>
            <w:proofErr w:type="spellStart"/>
            <w:r w:rsidRPr="00804057">
              <w:rPr>
                <w:rFonts w:asciiTheme="majorHAnsi" w:hAnsiTheme="majorHAnsi" w:cstheme="majorHAnsi"/>
                <w:lang w:val="es-MX"/>
              </w:rPr>
              <w:t>Canyon</w:t>
            </w:r>
            <w:proofErr w:type="spellEnd"/>
            <w:r w:rsidRPr="00804057">
              <w:rPr>
                <w:rFonts w:asciiTheme="majorHAnsi" w:hAnsiTheme="majorHAnsi" w:cstheme="majorHAnsi"/>
                <w:lang w:val="es-MX"/>
              </w:rPr>
              <w:t xml:space="preserve">, cada nominado pasa semanas preparándose para contar su historia en el escenario, pero detrás del programa hay mucho más que contar historias. Los finalistas redactan una serie de ensayos sobre los temas de su experiencia en el Club, lo que más les importa y la superación de obstáculos. El miércoles 7 de </w:t>
            </w:r>
            <w:r w:rsidR="0026042A">
              <w:rPr>
                <w:rFonts w:asciiTheme="majorHAnsi" w:hAnsiTheme="majorHAnsi" w:cstheme="majorHAnsi"/>
                <w:lang w:val="es-MX"/>
              </w:rPr>
              <w:t>F</w:t>
            </w:r>
            <w:r w:rsidRPr="00804057">
              <w:rPr>
                <w:rFonts w:asciiTheme="majorHAnsi" w:hAnsiTheme="majorHAnsi" w:cstheme="majorHAnsi"/>
                <w:lang w:val="es-MX"/>
              </w:rPr>
              <w:t xml:space="preserve">ebrero, ocho jóvenes finalistas de los Boys &amp; </w:t>
            </w:r>
            <w:proofErr w:type="spellStart"/>
            <w:r w:rsidRPr="00804057">
              <w:rPr>
                <w:rFonts w:asciiTheme="majorHAnsi" w:hAnsiTheme="majorHAnsi" w:cstheme="majorHAnsi"/>
                <w:lang w:val="es-MX"/>
              </w:rPr>
              <w:t>Girls</w:t>
            </w:r>
            <w:proofErr w:type="spellEnd"/>
            <w:r w:rsidRPr="00804057">
              <w:rPr>
                <w:rFonts w:asciiTheme="majorHAnsi" w:hAnsiTheme="majorHAnsi" w:cstheme="majorHAnsi"/>
                <w:lang w:val="es-MX"/>
              </w:rPr>
              <w:t xml:space="preserve"> Clubs del Valle de Napa compartirán sus historias de valentía y esperanza ante un público repleto en el </w:t>
            </w:r>
            <w:proofErr w:type="spellStart"/>
            <w:r w:rsidRPr="00804057">
              <w:rPr>
                <w:rFonts w:asciiTheme="majorHAnsi" w:hAnsiTheme="majorHAnsi" w:cstheme="majorHAnsi"/>
                <w:lang w:val="es-MX"/>
              </w:rPr>
              <w:t>Uptown</w:t>
            </w:r>
            <w:proofErr w:type="spellEnd"/>
            <w:r w:rsidRPr="00804057">
              <w:rPr>
                <w:rFonts w:asciiTheme="majorHAnsi" w:hAnsiTheme="majorHAnsi" w:cstheme="majorHAnsi"/>
                <w:lang w:val="es-MX"/>
              </w:rPr>
              <w:t xml:space="preserve"> </w:t>
            </w:r>
            <w:proofErr w:type="spellStart"/>
            <w:r w:rsidRPr="00804057">
              <w:rPr>
                <w:rFonts w:asciiTheme="majorHAnsi" w:hAnsiTheme="majorHAnsi" w:cstheme="majorHAnsi"/>
                <w:lang w:val="es-MX"/>
              </w:rPr>
              <w:t>Theater</w:t>
            </w:r>
            <w:proofErr w:type="spellEnd"/>
            <w:r w:rsidRPr="00804057">
              <w:rPr>
                <w:rFonts w:asciiTheme="majorHAnsi" w:hAnsiTheme="majorHAnsi" w:cstheme="majorHAnsi"/>
                <w:lang w:val="es-MX"/>
              </w:rPr>
              <w:t xml:space="preserve"> del centro de Napa. Este es un evento gratuito y algo que quiere ser parte de. Por favor, reserve sus asientos </w:t>
            </w:r>
            <w:hyperlink r:id="rId22" w:history="1">
              <w:r w:rsidRPr="00A340A3">
                <w:rPr>
                  <w:rStyle w:val="Hyperlink"/>
                  <w:rFonts w:asciiTheme="majorHAnsi" w:hAnsiTheme="majorHAnsi" w:cstheme="majorHAnsi"/>
                  <w:lang w:val="es-MX"/>
                </w:rPr>
                <w:t>AQUÍ</w:t>
              </w:r>
            </w:hyperlink>
            <w:r w:rsidRPr="00804057">
              <w:rPr>
                <w:rFonts w:asciiTheme="majorHAnsi" w:hAnsiTheme="majorHAnsi" w:cstheme="majorHAnsi"/>
                <w:lang w:val="es-MX"/>
              </w:rPr>
              <w:t>.﻿</w:t>
            </w:r>
          </w:p>
          <w:p w14:paraId="71EB81D9" w14:textId="77777777" w:rsidR="00804057" w:rsidRPr="00804057" w:rsidRDefault="00804057" w:rsidP="00804057">
            <w:pPr>
              <w:rPr>
                <w:rFonts w:asciiTheme="majorHAnsi" w:hAnsiTheme="majorHAnsi" w:cstheme="majorHAnsi"/>
                <w:lang w:val="es-MX"/>
              </w:rPr>
            </w:pPr>
          </w:p>
          <w:p w14:paraId="72E15EBC" w14:textId="5CD1DEA4" w:rsidR="00804057" w:rsidRPr="00804057" w:rsidRDefault="00804057" w:rsidP="00804057">
            <w:pPr>
              <w:rPr>
                <w:rFonts w:asciiTheme="majorHAnsi" w:hAnsiTheme="majorHAnsi" w:cstheme="majorHAnsi"/>
                <w:lang w:val="es-MX"/>
              </w:rPr>
            </w:pPr>
            <w:r w:rsidRPr="00804057">
              <w:rPr>
                <w:rFonts w:asciiTheme="majorHAnsi" w:hAnsiTheme="majorHAnsi" w:cstheme="majorHAnsi"/>
                <w:lang w:val="es-MX"/>
              </w:rPr>
              <w:t xml:space="preserve">Miércoles, 7 de </w:t>
            </w:r>
            <w:r w:rsidR="006420F4">
              <w:rPr>
                <w:rFonts w:asciiTheme="majorHAnsi" w:hAnsiTheme="majorHAnsi" w:cstheme="majorHAnsi"/>
                <w:lang w:val="es-MX"/>
              </w:rPr>
              <w:t>F</w:t>
            </w:r>
            <w:r w:rsidRPr="00804057">
              <w:rPr>
                <w:rFonts w:asciiTheme="majorHAnsi" w:hAnsiTheme="majorHAnsi" w:cstheme="majorHAnsi"/>
                <w:lang w:val="es-MX"/>
              </w:rPr>
              <w:t xml:space="preserve">ebrero </w:t>
            </w:r>
          </w:p>
          <w:p w14:paraId="4BCAD7B2" w14:textId="63285E25" w:rsidR="00804057" w:rsidRPr="00804057" w:rsidRDefault="00804057" w:rsidP="00804057">
            <w:pPr>
              <w:rPr>
                <w:rFonts w:asciiTheme="majorHAnsi" w:hAnsiTheme="majorHAnsi" w:cstheme="majorHAnsi"/>
                <w:lang w:val="es-MX"/>
              </w:rPr>
            </w:pPr>
            <w:r w:rsidRPr="00804057">
              <w:rPr>
                <w:rFonts w:asciiTheme="majorHAnsi" w:hAnsiTheme="majorHAnsi" w:cstheme="majorHAnsi"/>
                <w:lang w:val="es-MX"/>
              </w:rPr>
              <w:t>6 pm - 8:30 pm</w:t>
            </w:r>
          </w:p>
          <w:p w14:paraId="3FC1AE9E" w14:textId="77777777" w:rsidR="00804057" w:rsidRPr="00804057" w:rsidRDefault="00804057" w:rsidP="00804057">
            <w:pPr>
              <w:rPr>
                <w:rFonts w:asciiTheme="majorHAnsi" w:hAnsiTheme="majorHAnsi" w:cstheme="majorHAnsi"/>
                <w:lang w:val="es-MX"/>
              </w:rPr>
            </w:pPr>
          </w:p>
          <w:p w14:paraId="0454ACE8" w14:textId="77777777" w:rsidR="00804057" w:rsidRPr="00804057" w:rsidRDefault="00804057" w:rsidP="00804057">
            <w:pPr>
              <w:rPr>
                <w:rFonts w:asciiTheme="majorHAnsi" w:hAnsiTheme="majorHAnsi" w:cstheme="majorHAnsi"/>
              </w:rPr>
            </w:pPr>
            <w:r w:rsidRPr="00804057">
              <w:rPr>
                <w:rFonts w:asciiTheme="majorHAnsi" w:hAnsiTheme="majorHAnsi" w:cstheme="majorHAnsi"/>
              </w:rPr>
              <w:t>Uptown Theater</w:t>
            </w:r>
          </w:p>
          <w:p w14:paraId="3F79FB07" w14:textId="77777777" w:rsidR="00804057" w:rsidRPr="00804057" w:rsidRDefault="00804057" w:rsidP="00804057">
            <w:pPr>
              <w:rPr>
                <w:rFonts w:asciiTheme="majorHAnsi" w:hAnsiTheme="majorHAnsi" w:cstheme="majorHAnsi"/>
              </w:rPr>
            </w:pPr>
            <w:r w:rsidRPr="00804057">
              <w:rPr>
                <w:rFonts w:asciiTheme="majorHAnsi" w:hAnsiTheme="majorHAnsi" w:cstheme="majorHAnsi"/>
              </w:rPr>
              <w:t>1350 Third St</w:t>
            </w:r>
          </w:p>
          <w:p w14:paraId="459FFE9B" w14:textId="77777777" w:rsidR="00804057" w:rsidRDefault="00804057" w:rsidP="00804057">
            <w:pPr>
              <w:rPr>
                <w:rFonts w:asciiTheme="majorHAnsi" w:hAnsiTheme="majorHAnsi" w:cstheme="majorHAnsi"/>
              </w:rPr>
            </w:pPr>
            <w:r w:rsidRPr="00804057">
              <w:rPr>
                <w:rFonts w:asciiTheme="majorHAnsi" w:hAnsiTheme="majorHAnsi" w:cstheme="majorHAnsi"/>
              </w:rPr>
              <w:t>Napa, CA 94599</w:t>
            </w:r>
          </w:p>
          <w:p w14:paraId="78B35A1B" w14:textId="77777777" w:rsidR="00BC7093" w:rsidRPr="00804057" w:rsidRDefault="00BC7093" w:rsidP="00804057">
            <w:pPr>
              <w:rPr>
                <w:rFonts w:asciiTheme="majorHAnsi" w:hAnsiTheme="majorHAnsi" w:cstheme="majorHAnsi"/>
              </w:rPr>
            </w:pPr>
          </w:p>
          <w:p w14:paraId="070776BA" w14:textId="77777777" w:rsidR="00F84C66" w:rsidRPr="00DE4719" w:rsidRDefault="00F84C66" w:rsidP="00F84C66">
            <w:pPr>
              <w:rPr>
                <w:rFonts w:asciiTheme="majorHAnsi" w:hAnsiTheme="majorHAnsi" w:cstheme="majorHAnsi"/>
                <w:b/>
                <w:bCs/>
              </w:rPr>
            </w:pPr>
          </w:p>
          <w:p w14:paraId="1CFE4335" w14:textId="503B1E55" w:rsidR="00F84C66" w:rsidRPr="00F84C66" w:rsidRDefault="00F84C66" w:rsidP="00F84C66">
            <w:pPr>
              <w:rPr>
                <w:rFonts w:asciiTheme="majorHAnsi" w:hAnsiTheme="majorHAnsi" w:cstheme="majorHAnsi"/>
                <w:b/>
                <w:bCs/>
                <w:sz w:val="28"/>
                <w:szCs w:val="28"/>
                <w:lang w:val="es-MX"/>
              </w:rPr>
            </w:pPr>
            <w:r w:rsidRPr="00F84C66">
              <w:rPr>
                <w:rFonts w:asciiTheme="majorHAnsi" w:hAnsiTheme="majorHAnsi" w:cstheme="majorHAnsi"/>
                <w:b/>
                <w:bCs/>
                <w:sz w:val="28"/>
                <w:szCs w:val="28"/>
                <w:lang w:val="es-MX"/>
              </w:rPr>
              <w:t>PG&amp;E aporta 55 millones de dólares para ampliar el programa REACH, que ofrece más ayuda a los clientes con ingresos para pagar sus facturas de energía</w:t>
            </w:r>
          </w:p>
          <w:p w14:paraId="35BDC1AC" w14:textId="77777777" w:rsidR="00F84C66" w:rsidRPr="00F84C66" w:rsidRDefault="00F84C66" w:rsidP="00F84C66">
            <w:pPr>
              <w:rPr>
                <w:rFonts w:asciiTheme="majorHAnsi" w:hAnsiTheme="majorHAnsi" w:cstheme="majorHAnsi"/>
                <w:lang w:val="es-MX"/>
              </w:rPr>
            </w:pPr>
          </w:p>
          <w:p w14:paraId="5C346ACB" w14:textId="23CE090F" w:rsidR="0038157D" w:rsidRPr="00F84C66" w:rsidRDefault="00F84C66" w:rsidP="00F84C66">
            <w:pPr>
              <w:rPr>
                <w:rFonts w:asciiTheme="majorHAnsi" w:hAnsiTheme="majorHAnsi" w:cstheme="majorHAnsi"/>
                <w:lang w:val="es-MX"/>
              </w:rPr>
            </w:pPr>
            <w:r w:rsidRPr="00F84C66">
              <w:rPr>
                <w:rFonts w:asciiTheme="majorHAnsi" w:hAnsiTheme="majorHAnsi" w:cstheme="majorHAnsi"/>
                <w:lang w:val="es-MX"/>
              </w:rPr>
              <w:t xml:space="preserve">PG&amp;E anuncia la disponibilidad de un crédito de hasta 1.000 dólares para los hogares con ingresos limitados que tengan dificultades para pagar sus facturas. PG&amp;E ha aportado 55 millones de dólares para apoyar el Fondo </w:t>
            </w:r>
            <w:proofErr w:type="spellStart"/>
            <w:r w:rsidRPr="00F84C66">
              <w:rPr>
                <w:rFonts w:asciiTheme="majorHAnsi" w:hAnsiTheme="majorHAnsi" w:cstheme="majorHAnsi"/>
                <w:lang w:val="es-MX"/>
              </w:rPr>
              <w:t>Dollar</w:t>
            </w:r>
            <w:proofErr w:type="spellEnd"/>
            <w:r w:rsidRPr="00F84C66">
              <w:rPr>
                <w:rFonts w:asciiTheme="majorHAnsi" w:hAnsiTheme="majorHAnsi" w:cstheme="majorHAnsi"/>
                <w:lang w:val="es-MX"/>
              </w:rPr>
              <w:t xml:space="preserve"> Energy, lo que supone una ampliación sin precedentes del programa de Ayuda para Asistencia Energética a través de Ayuda Comunitaria (REACH). Los solicitantes deben ser elegibles, para obtener más información sobre el programa, incluyendo cómo aplicar, haga clic </w:t>
            </w:r>
            <w:hyperlink r:id="rId23" w:history="1">
              <w:r w:rsidRPr="00091207">
                <w:rPr>
                  <w:rStyle w:val="Hyperlink"/>
                  <w:rFonts w:asciiTheme="majorHAnsi" w:hAnsiTheme="majorHAnsi" w:cstheme="majorHAnsi"/>
                  <w:lang w:val="es-MX"/>
                </w:rPr>
                <w:t>AQUÍ</w:t>
              </w:r>
            </w:hyperlink>
            <w:r w:rsidRPr="00F84C66">
              <w:rPr>
                <w:rFonts w:asciiTheme="majorHAnsi" w:hAnsiTheme="majorHAnsi" w:cstheme="majorHAnsi"/>
                <w:lang w:val="es-MX"/>
              </w:rPr>
              <w:t>.</w:t>
            </w:r>
          </w:p>
        </w:tc>
        <w:tc>
          <w:tcPr>
            <w:tcW w:w="4820" w:type="dxa"/>
            <w:tcBorders>
              <w:bottom w:val="nil"/>
            </w:tcBorders>
            <w:shd w:val="clear" w:color="auto" w:fill="DBDBDB" w:themeFill="accent3" w:themeFillTint="66"/>
          </w:tcPr>
          <w:p w14:paraId="61F1CBA1" w14:textId="77777777" w:rsidR="003D3CAD" w:rsidRPr="00F84C66" w:rsidRDefault="003D3CAD" w:rsidP="00824250">
            <w:pPr>
              <w:jc w:val="center"/>
              <w:rPr>
                <w:rFonts w:asciiTheme="majorHAnsi" w:hAnsiTheme="majorHAnsi" w:cstheme="majorHAnsi"/>
                <w:b/>
                <w:color w:val="000000" w:themeColor="text1"/>
                <w:sz w:val="28"/>
                <w:szCs w:val="28"/>
                <w:lang w:val="es-MX"/>
              </w:rPr>
            </w:pPr>
          </w:p>
          <w:p w14:paraId="2D7C6F3B" w14:textId="1C9B6DB4" w:rsidR="003D3CAD" w:rsidRDefault="00824250" w:rsidP="00824250">
            <w:pPr>
              <w:pBdr>
                <w:bottom w:val="single" w:sz="12" w:space="1" w:color="auto"/>
              </w:pBdr>
              <w:jc w:val="center"/>
              <w:rPr>
                <w:rFonts w:asciiTheme="majorHAnsi" w:hAnsiTheme="majorHAnsi" w:cstheme="majorHAnsi"/>
                <w:b/>
                <w:color w:val="000000" w:themeColor="text1"/>
                <w:sz w:val="28"/>
                <w:szCs w:val="28"/>
                <w:lang w:val="es-ES"/>
              </w:rPr>
            </w:pPr>
            <w:r w:rsidRPr="00824250">
              <w:rPr>
                <w:rFonts w:asciiTheme="majorHAnsi" w:hAnsiTheme="majorHAnsi" w:cstheme="majorHAnsi"/>
                <w:b/>
                <w:color w:val="000000" w:themeColor="text1"/>
                <w:sz w:val="28"/>
                <w:szCs w:val="28"/>
                <w:lang w:val="es-ES"/>
              </w:rPr>
              <w:t>Eventos del Mes de la Historia Negra</w:t>
            </w:r>
          </w:p>
          <w:p w14:paraId="1C71E8C4" w14:textId="77777777" w:rsidR="00DD72AE" w:rsidRDefault="00DD72AE" w:rsidP="00824250">
            <w:pPr>
              <w:pBdr>
                <w:bottom w:val="single" w:sz="12" w:space="1" w:color="auto"/>
              </w:pBdr>
              <w:jc w:val="center"/>
              <w:rPr>
                <w:rFonts w:asciiTheme="majorHAnsi" w:hAnsiTheme="majorHAnsi" w:cstheme="majorHAnsi"/>
                <w:b/>
                <w:color w:val="000000" w:themeColor="text1"/>
                <w:sz w:val="28"/>
                <w:szCs w:val="28"/>
                <w:lang w:val="es-ES"/>
              </w:rPr>
            </w:pPr>
          </w:p>
          <w:p w14:paraId="4A622B0B" w14:textId="0B4BF2DC" w:rsidR="00824250" w:rsidRDefault="00824250" w:rsidP="00824250">
            <w:pPr>
              <w:pBdr>
                <w:bottom w:val="single" w:sz="12" w:space="1" w:color="auto"/>
              </w:pBdr>
              <w:jc w:val="center"/>
              <w:rPr>
                <w:rFonts w:asciiTheme="majorHAnsi" w:hAnsiTheme="majorHAnsi" w:cstheme="majorHAnsi"/>
                <w:b/>
                <w:color w:val="000000" w:themeColor="text1"/>
                <w:sz w:val="28"/>
                <w:szCs w:val="28"/>
                <w:lang w:val="es-ES"/>
              </w:rPr>
            </w:pPr>
            <w:r>
              <w:rPr>
                <w:rFonts w:asciiTheme="majorHAnsi" w:hAnsiTheme="majorHAnsi" w:cstheme="majorHAnsi"/>
                <w:b/>
                <w:noProof/>
                <w:color w:val="000000" w:themeColor="text1"/>
                <w:sz w:val="28"/>
                <w:szCs w:val="28"/>
                <w:lang w:val="es-ES"/>
              </w:rPr>
              <w:drawing>
                <wp:inline distT="0" distB="0" distL="0" distR="0" wp14:anchorId="7BB08EE0" wp14:editId="3A81251D">
                  <wp:extent cx="1307804" cy="903866"/>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2751" cy="907285"/>
                          </a:xfrm>
                          <a:prstGeom prst="rect">
                            <a:avLst/>
                          </a:prstGeom>
                        </pic:spPr>
                      </pic:pic>
                    </a:graphicData>
                  </a:graphic>
                </wp:inline>
              </w:drawing>
            </w:r>
          </w:p>
          <w:p w14:paraId="149A384F" w14:textId="6AA770C0" w:rsidR="0010151C" w:rsidRDefault="0010151C" w:rsidP="00B4014E">
            <w:pPr>
              <w:pBdr>
                <w:bottom w:val="single" w:sz="12" w:space="1" w:color="auto"/>
              </w:pBdr>
              <w:rPr>
                <w:rFonts w:asciiTheme="majorHAnsi" w:hAnsiTheme="majorHAnsi" w:cstheme="majorHAnsi"/>
                <w:b/>
                <w:color w:val="000000" w:themeColor="text1"/>
                <w:sz w:val="28"/>
                <w:szCs w:val="28"/>
                <w:lang w:val="es-ES"/>
              </w:rPr>
            </w:pPr>
            <w:r w:rsidRPr="0010151C">
              <w:rPr>
                <w:rFonts w:asciiTheme="majorHAnsi" w:hAnsiTheme="majorHAnsi" w:cstheme="majorHAnsi"/>
                <w:b/>
                <w:color w:val="000000" w:themeColor="text1"/>
                <w:sz w:val="28"/>
                <w:szCs w:val="28"/>
                <w:lang w:val="es-ES"/>
              </w:rPr>
              <w:t>7</w:t>
            </w:r>
            <w:r w:rsidR="00335A0D">
              <w:rPr>
                <w:rFonts w:asciiTheme="majorHAnsi" w:hAnsiTheme="majorHAnsi" w:cstheme="majorHAnsi"/>
                <w:b/>
                <w:color w:val="000000" w:themeColor="text1"/>
                <w:sz w:val="28"/>
                <w:szCs w:val="28"/>
                <w:lang w:val="es-ES"/>
              </w:rPr>
              <w:t xml:space="preserve">th </w:t>
            </w:r>
            <w:r w:rsidRPr="0010151C">
              <w:rPr>
                <w:rFonts w:asciiTheme="majorHAnsi" w:hAnsiTheme="majorHAnsi" w:cstheme="majorHAnsi"/>
                <w:b/>
                <w:color w:val="000000" w:themeColor="text1"/>
                <w:sz w:val="28"/>
                <w:szCs w:val="28"/>
                <w:lang w:val="es-ES"/>
              </w:rPr>
              <w:t>Celebración Anual de la Historia Negra del Valle de Napa</w:t>
            </w:r>
          </w:p>
          <w:p w14:paraId="018371CF" w14:textId="6E4F8CD9" w:rsidR="00B4014E" w:rsidRPr="00B4014E" w:rsidRDefault="00B4014E" w:rsidP="00B4014E">
            <w:pPr>
              <w:pBdr>
                <w:bottom w:val="single" w:sz="12" w:space="1" w:color="auto"/>
              </w:pBdr>
              <w:rPr>
                <w:rFonts w:asciiTheme="majorHAnsi" w:hAnsiTheme="majorHAnsi" w:cstheme="majorHAnsi"/>
                <w:bCs/>
                <w:color w:val="000000" w:themeColor="text1"/>
                <w:lang w:val="es-ES"/>
              </w:rPr>
            </w:pPr>
            <w:r w:rsidRPr="009145E9">
              <w:rPr>
                <w:rFonts w:asciiTheme="majorHAnsi" w:hAnsiTheme="majorHAnsi" w:cstheme="majorHAnsi"/>
                <w:bCs/>
                <w:color w:val="000000" w:themeColor="text1"/>
                <w:lang w:val="es-ES"/>
              </w:rPr>
              <w:t xml:space="preserve">Organizado por la </w:t>
            </w:r>
            <w:r w:rsidR="007C42A2" w:rsidRPr="007C42A2">
              <w:rPr>
                <w:rFonts w:asciiTheme="majorHAnsi" w:hAnsiTheme="majorHAnsi" w:cstheme="majorHAnsi"/>
                <w:bCs/>
                <w:color w:val="000000" w:themeColor="text1"/>
                <w:lang w:val="es-ES"/>
              </w:rPr>
              <w:t xml:space="preserve">Napa Valley Black </w:t>
            </w:r>
            <w:proofErr w:type="spellStart"/>
            <w:r w:rsidR="007C42A2" w:rsidRPr="007C42A2">
              <w:rPr>
                <w:rFonts w:asciiTheme="majorHAnsi" w:hAnsiTheme="majorHAnsi" w:cstheme="majorHAnsi"/>
                <w:bCs/>
                <w:color w:val="000000" w:themeColor="text1"/>
                <w:lang w:val="es-ES"/>
              </w:rPr>
              <w:t>History</w:t>
            </w:r>
            <w:proofErr w:type="spellEnd"/>
            <w:r w:rsidR="007C42A2" w:rsidRPr="007C42A2">
              <w:rPr>
                <w:rFonts w:asciiTheme="majorHAnsi" w:hAnsiTheme="majorHAnsi" w:cstheme="majorHAnsi"/>
                <w:bCs/>
                <w:color w:val="000000" w:themeColor="text1"/>
                <w:lang w:val="es-ES"/>
              </w:rPr>
              <w:t xml:space="preserve"> </w:t>
            </w:r>
            <w:proofErr w:type="spellStart"/>
            <w:r w:rsidR="007C42A2" w:rsidRPr="007C42A2">
              <w:rPr>
                <w:rFonts w:asciiTheme="majorHAnsi" w:hAnsiTheme="majorHAnsi" w:cstheme="majorHAnsi"/>
                <w:bCs/>
                <w:color w:val="000000" w:themeColor="text1"/>
                <w:lang w:val="es-ES"/>
              </w:rPr>
              <w:t>Committee</w:t>
            </w:r>
            <w:proofErr w:type="spellEnd"/>
          </w:p>
          <w:p w14:paraId="52BB7F4E" w14:textId="77777777" w:rsidR="0010151C" w:rsidRPr="0010151C" w:rsidRDefault="0010151C" w:rsidP="0010151C">
            <w:pPr>
              <w:pBdr>
                <w:bottom w:val="single" w:sz="12" w:space="1" w:color="auto"/>
              </w:pBdr>
              <w:rPr>
                <w:rFonts w:asciiTheme="majorHAnsi" w:hAnsiTheme="majorHAnsi" w:cstheme="majorHAnsi"/>
                <w:b/>
                <w:color w:val="000000" w:themeColor="text1"/>
                <w:sz w:val="28"/>
                <w:szCs w:val="28"/>
                <w:lang w:val="es-ES"/>
              </w:rPr>
            </w:pPr>
          </w:p>
          <w:p w14:paraId="14493D24" w14:textId="16E5E2D5" w:rsidR="0010151C" w:rsidRPr="0010151C" w:rsidRDefault="00270D00" w:rsidP="0010151C">
            <w:pPr>
              <w:pBdr>
                <w:bottom w:val="single" w:sz="12" w:space="1" w:color="auto"/>
              </w:pBdr>
              <w:rPr>
                <w:rFonts w:asciiTheme="majorHAnsi" w:hAnsiTheme="majorHAnsi" w:cstheme="majorHAnsi"/>
                <w:bCs/>
                <w:color w:val="000000" w:themeColor="text1"/>
                <w:lang w:val="es-ES"/>
              </w:rPr>
            </w:pPr>
            <w:r w:rsidRPr="00270D00">
              <w:rPr>
                <w:rFonts w:asciiTheme="majorHAnsi" w:hAnsiTheme="majorHAnsi" w:cstheme="majorHAnsi"/>
                <w:bCs/>
                <w:color w:val="000000" w:themeColor="text1"/>
                <w:lang w:val="es-ES"/>
              </w:rPr>
              <w:t>Únase a la 7</w:t>
            </w:r>
            <w:r>
              <w:rPr>
                <w:rFonts w:asciiTheme="majorHAnsi" w:hAnsiTheme="majorHAnsi" w:cstheme="majorHAnsi"/>
                <w:bCs/>
                <w:color w:val="000000" w:themeColor="text1"/>
                <w:lang w:val="es-ES"/>
              </w:rPr>
              <w:t>th</w:t>
            </w:r>
            <w:r w:rsidRPr="00270D00">
              <w:rPr>
                <w:rFonts w:asciiTheme="majorHAnsi" w:hAnsiTheme="majorHAnsi" w:cstheme="majorHAnsi"/>
                <w:bCs/>
                <w:color w:val="000000" w:themeColor="text1"/>
                <w:lang w:val="es-ES"/>
              </w:rPr>
              <w:t xml:space="preserve"> Celebración Anual de la Historia Negra del Valle de Napa, que tendrá lugar en </w:t>
            </w:r>
            <w:proofErr w:type="spellStart"/>
            <w:r w:rsidRPr="00270D00">
              <w:rPr>
                <w:rFonts w:asciiTheme="majorHAnsi" w:hAnsiTheme="majorHAnsi" w:cstheme="majorHAnsi"/>
                <w:bCs/>
                <w:color w:val="000000" w:themeColor="text1"/>
                <w:lang w:val="es-ES"/>
              </w:rPr>
              <w:t>Crosswalk</w:t>
            </w:r>
            <w:proofErr w:type="spellEnd"/>
            <w:r w:rsidRPr="00270D00">
              <w:rPr>
                <w:rFonts w:asciiTheme="majorHAnsi" w:hAnsiTheme="majorHAnsi" w:cstheme="majorHAnsi"/>
                <w:bCs/>
                <w:color w:val="000000" w:themeColor="text1"/>
                <w:lang w:val="es-ES"/>
              </w:rPr>
              <w:t xml:space="preserve"> </w:t>
            </w:r>
            <w:proofErr w:type="spellStart"/>
            <w:r w:rsidRPr="00270D00">
              <w:rPr>
                <w:rFonts w:asciiTheme="majorHAnsi" w:hAnsiTheme="majorHAnsi" w:cstheme="majorHAnsi"/>
                <w:bCs/>
                <w:color w:val="000000" w:themeColor="text1"/>
                <w:lang w:val="es-ES"/>
              </w:rPr>
              <w:t>Community</w:t>
            </w:r>
            <w:proofErr w:type="spellEnd"/>
            <w:r w:rsidRPr="00270D00">
              <w:rPr>
                <w:rFonts w:asciiTheme="majorHAnsi" w:hAnsiTheme="majorHAnsi" w:cstheme="majorHAnsi"/>
                <w:bCs/>
                <w:color w:val="000000" w:themeColor="text1"/>
                <w:lang w:val="es-ES"/>
              </w:rPr>
              <w:t xml:space="preserve"> </w:t>
            </w:r>
            <w:proofErr w:type="spellStart"/>
            <w:r w:rsidRPr="00270D00">
              <w:rPr>
                <w:rFonts w:asciiTheme="majorHAnsi" w:hAnsiTheme="majorHAnsi" w:cstheme="majorHAnsi"/>
                <w:bCs/>
                <w:color w:val="000000" w:themeColor="text1"/>
                <w:lang w:val="es-ES"/>
              </w:rPr>
              <w:t>Church</w:t>
            </w:r>
            <w:proofErr w:type="spellEnd"/>
            <w:r w:rsidRPr="00270D00">
              <w:rPr>
                <w:rFonts w:asciiTheme="majorHAnsi" w:hAnsiTheme="majorHAnsi" w:cstheme="majorHAnsi"/>
                <w:bCs/>
                <w:color w:val="000000" w:themeColor="text1"/>
                <w:lang w:val="es-ES"/>
              </w:rPr>
              <w:t>. El tema de este año es "Los afroamericanos y las artes". No se pierda esta increíble celebración de la cultura y la historia. Información sobre entradas</w:t>
            </w:r>
            <w:r>
              <w:rPr>
                <w:rFonts w:asciiTheme="majorHAnsi" w:hAnsiTheme="majorHAnsi" w:cstheme="majorHAnsi"/>
                <w:bCs/>
                <w:color w:val="000000" w:themeColor="text1"/>
                <w:lang w:val="es-ES"/>
              </w:rPr>
              <w:t xml:space="preserve"> </w:t>
            </w:r>
            <w:hyperlink r:id="rId25" w:history="1">
              <w:r w:rsidR="0010151C" w:rsidRPr="0053722C">
                <w:rPr>
                  <w:rStyle w:val="Hyperlink"/>
                  <w:rFonts w:asciiTheme="majorHAnsi" w:hAnsiTheme="majorHAnsi" w:cstheme="majorHAnsi"/>
                  <w:bCs/>
                  <w:lang w:val="es-ES"/>
                </w:rPr>
                <w:t>AQUÍ</w:t>
              </w:r>
            </w:hyperlink>
            <w:r w:rsidR="0010151C" w:rsidRPr="0010151C">
              <w:rPr>
                <w:rFonts w:asciiTheme="majorHAnsi" w:hAnsiTheme="majorHAnsi" w:cstheme="majorHAnsi"/>
                <w:bCs/>
                <w:color w:val="000000" w:themeColor="text1"/>
                <w:lang w:val="es-ES"/>
              </w:rPr>
              <w:t>.</w:t>
            </w:r>
          </w:p>
          <w:p w14:paraId="58BB44ED" w14:textId="77777777" w:rsidR="0010151C" w:rsidRPr="0010151C" w:rsidRDefault="0010151C" w:rsidP="0010151C">
            <w:pPr>
              <w:pBdr>
                <w:bottom w:val="single" w:sz="12" w:space="1" w:color="auto"/>
              </w:pBdr>
              <w:rPr>
                <w:rFonts w:asciiTheme="majorHAnsi" w:hAnsiTheme="majorHAnsi" w:cstheme="majorHAnsi"/>
                <w:bCs/>
                <w:color w:val="000000" w:themeColor="text1"/>
                <w:lang w:val="es-ES"/>
              </w:rPr>
            </w:pPr>
          </w:p>
          <w:p w14:paraId="51937872" w14:textId="04CC66A2" w:rsidR="0010151C" w:rsidRPr="0010151C" w:rsidRDefault="0010151C" w:rsidP="0010151C">
            <w:pPr>
              <w:pBdr>
                <w:bottom w:val="single" w:sz="12" w:space="1" w:color="auto"/>
              </w:pBdr>
              <w:rPr>
                <w:rFonts w:asciiTheme="majorHAnsi" w:hAnsiTheme="majorHAnsi" w:cstheme="majorHAnsi"/>
                <w:bCs/>
                <w:color w:val="000000" w:themeColor="text1"/>
                <w:lang w:val="es-ES"/>
              </w:rPr>
            </w:pPr>
            <w:r w:rsidRPr="0010151C">
              <w:rPr>
                <w:rFonts w:asciiTheme="majorHAnsi" w:hAnsiTheme="majorHAnsi" w:cstheme="majorHAnsi"/>
                <w:bCs/>
                <w:color w:val="000000" w:themeColor="text1"/>
                <w:lang w:val="es-ES"/>
              </w:rPr>
              <w:t xml:space="preserve">Sábado, 3 de </w:t>
            </w:r>
            <w:r w:rsidR="0053722C">
              <w:rPr>
                <w:rFonts w:asciiTheme="majorHAnsi" w:hAnsiTheme="majorHAnsi" w:cstheme="majorHAnsi"/>
                <w:bCs/>
                <w:color w:val="000000" w:themeColor="text1"/>
                <w:lang w:val="es-ES"/>
              </w:rPr>
              <w:t>F</w:t>
            </w:r>
            <w:r w:rsidRPr="0010151C">
              <w:rPr>
                <w:rFonts w:asciiTheme="majorHAnsi" w:hAnsiTheme="majorHAnsi" w:cstheme="majorHAnsi"/>
                <w:bCs/>
                <w:color w:val="000000" w:themeColor="text1"/>
                <w:lang w:val="es-ES"/>
              </w:rPr>
              <w:t xml:space="preserve">ebrero </w:t>
            </w:r>
          </w:p>
          <w:p w14:paraId="5D59B041" w14:textId="3C2398EF" w:rsidR="0010151C" w:rsidRPr="0010151C" w:rsidRDefault="0010151C" w:rsidP="0010151C">
            <w:pPr>
              <w:pBdr>
                <w:bottom w:val="single" w:sz="12" w:space="1" w:color="auto"/>
              </w:pBdr>
              <w:rPr>
                <w:rFonts w:asciiTheme="majorHAnsi" w:hAnsiTheme="majorHAnsi" w:cstheme="majorHAnsi"/>
                <w:bCs/>
                <w:color w:val="000000" w:themeColor="text1"/>
                <w:lang w:val="es-ES"/>
              </w:rPr>
            </w:pPr>
            <w:r w:rsidRPr="0010151C">
              <w:rPr>
                <w:rFonts w:asciiTheme="majorHAnsi" w:hAnsiTheme="majorHAnsi" w:cstheme="majorHAnsi"/>
                <w:bCs/>
                <w:color w:val="000000" w:themeColor="text1"/>
                <w:lang w:val="es-ES"/>
              </w:rPr>
              <w:t>3 pm - 6 pm</w:t>
            </w:r>
          </w:p>
          <w:p w14:paraId="54CB9610" w14:textId="77777777" w:rsidR="0010151C" w:rsidRPr="0010151C" w:rsidRDefault="0010151C" w:rsidP="0010151C">
            <w:pPr>
              <w:pBdr>
                <w:bottom w:val="single" w:sz="12" w:space="1" w:color="auto"/>
              </w:pBdr>
              <w:rPr>
                <w:rFonts w:asciiTheme="majorHAnsi" w:hAnsiTheme="majorHAnsi" w:cstheme="majorHAnsi"/>
                <w:bCs/>
                <w:color w:val="000000" w:themeColor="text1"/>
                <w:lang w:val="es-ES"/>
              </w:rPr>
            </w:pPr>
          </w:p>
          <w:p w14:paraId="7FD133A1" w14:textId="533CAD4F" w:rsidR="0010151C" w:rsidRPr="0010151C" w:rsidRDefault="0010151C" w:rsidP="0010151C">
            <w:pPr>
              <w:pBdr>
                <w:bottom w:val="single" w:sz="12" w:space="1" w:color="auto"/>
              </w:pBdr>
              <w:rPr>
                <w:rFonts w:asciiTheme="majorHAnsi" w:hAnsiTheme="majorHAnsi" w:cstheme="majorHAnsi"/>
                <w:bCs/>
                <w:color w:val="000000" w:themeColor="text1"/>
                <w:lang w:val="es-ES"/>
              </w:rPr>
            </w:pPr>
            <w:r w:rsidRPr="0010151C">
              <w:rPr>
                <w:rFonts w:asciiTheme="majorHAnsi" w:hAnsiTheme="majorHAnsi" w:cstheme="majorHAnsi"/>
                <w:bCs/>
                <w:color w:val="000000" w:themeColor="text1"/>
                <w:lang w:val="es-ES"/>
              </w:rPr>
              <w:t xml:space="preserve">Iglesia </w:t>
            </w:r>
            <w:proofErr w:type="spellStart"/>
            <w:r w:rsidRPr="0010151C">
              <w:rPr>
                <w:rFonts w:asciiTheme="majorHAnsi" w:hAnsiTheme="majorHAnsi" w:cstheme="majorHAnsi"/>
                <w:bCs/>
                <w:color w:val="000000" w:themeColor="text1"/>
                <w:lang w:val="es-ES"/>
              </w:rPr>
              <w:t>Crosswalk</w:t>
            </w:r>
            <w:proofErr w:type="spellEnd"/>
          </w:p>
          <w:p w14:paraId="4F1DBE61" w14:textId="17B69868" w:rsidR="0010151C" w:rsidRDefault="0010151C" w:rsidP="0010151C">
            <w:pPr>
              <w:pBdr>
                <w:bottom w:val="single" w:sz="12" w:space="1" w:color="auto"/>
              </w:pBdr>
              <w:rPr>
                <w:rFonts w:asciiTheme="majorHAnsi" w:hAnsiTheme="majorHAnsi" w:cstheme="majorHAnsi"/>
                <w:bCs/>
                <w:color w:val="000000" w:themeColor="text1"/>
                <w:lang w:val="es-ES"/>
              </w:rPr>
            </w:pPr>
            <w:r w:rsidRPr="0010151C">
              <w:rPr>
                <w:rFonts w:asciiTheme="majorHAnsi" w:hAnsiTheme="majorHAnsi" w:cstheme="majorHAnsi"/>
                <w:bCs/>
                <w:color w:val="000000" w:themeColor="text1"/>
                <w:lang w:val="es-ES"/>
              </w:rPr>
              <w:t>2590 1st St. Napa CA, 94558</w:t>
            </w:r>
          </w:p>
          <w:p w14:paraId="54D6E2A9" w14:textId="77777777" w:rsidR="00804057" w:rsidRDefault="00804057" w:rsidP="0010151C">
            <w:pPr>
              <w:pBdr>
                <w:bottom w:val="single" w:sz="12" w:space="1" w:color="auto"/>
              </w:pBdr>
              <w:rPr>
                <w:rFonts w:asciiTheme="majorHAnsi" w:hAnsiTheme="majorHAnsi" w:cstheme="majorHAnsi"/>
                <w:bCs/>
                <w:color w:val="000000" w:themeColor="text1"/>
                <w:lang w:val="es-ES"/>
              </w:rPr>
            </w:pPr>
          </w:p>
          <w:p w14:paraId="36A9D90A" w14:textId="4A2B2089" w:rsidR="009B1CE8" w:rsidRDefault="009B1CE8" w:rsidP="009B1CE8">
            <w:pPr>
              <w:pBdr>
                <w:bottom w:val="single" w:sz="12" w:space="1" w:color="auto"/>
              </w:pBdr>
              <w:jc w:val="center"/>
              <w:rPr>
                <w:rFonts w:asciiTheme="majorHAnsi" w:hAnsiTheme="majorHAnsi" w:cstheme="majorHAnsi"/>
                <w:bCs/>
                <w:color w:val="000000" w:themeColor="text1"/>
                <w:lang w:val="es-ES"/>
              </w:rPr>
            </w:pPr>
            <w:r>
              <w:rPr>
                <w:rFonts w:asciiTheme="majorHAnsi" w:hAnsiTheme="majorHAnsi" w:cstheme="majorHAnsi"/>
                <w:bCs/>
                <w:noProof/>
                <w:color w:val="000000" w:themeColor="text1"/>
                <w:lang w:val="es-ES"/>
              </w:rPr>
              <w:drawing>
                <wp:inline distT="0" distB="0" distL="0" distR="0" wp14:anchorId="738BF937" wp14:editId="2700A4CF">
                  <wp:extent cx="1924493" cy="1029701"/>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7552" cy="1031338"/>
                          </a:xfrm>
                          <a:prstGeom prst="rect">
                            <a:avLst/>
                          </a:prstGeom>
                        </pic:spPr>
                      </pic:pic>
                    </a:graphicData>
                  </a:graphic>
                </wp:inline>
              </w:drawing>
            </w:r>
          </w:p>
          <w:p w14:paraId="0B86843C" w14:textId="4A867D29" w:rsidR="009145E9" w:rsidRPr="0028702E" w:rsidRDefault="009145E9" w:rsidP="009145E9">
            <w:pPr>
              <w:pBdr>
                <w:bottom w:val="single" w:sz="12" w:space="1" w:color="auto"/>
              </w:pBdr>
              <w:rPr>
                <w:rFonts w:asciiTheme="majorHAnsi" w:hAnsiTheme="majorHAnsi" w:cstheme="majorHAnsi"/>
                <w:b/>
                <w:color w:val="000000" w:themeColor="text1"/>
                <w:sz w:val="28"/>
                <w:szCs w:val="28"/>
                <w:lang w:val="es-ES"/>
              </w:rPr>
            </w:pPr>
            <w:r w:rsidRPr="009145E9">
              <w:rPr>
                <w:rFonts w:asciiTheme="majorHAnsi" w:hAnsiTheme="majorHAnsi" w:cstheme="majorHAnsi"/>
                <w:b/>
                <w:color w:val="000000" w:themeColor="text1"/>
                <w:sz w:val="28"/>
                <w:szCs w:val="28"/>
                <w:lang w:val="es-ES"/>
              </w:rPr>
              <w:t xml:space="preserve">Concurso de Oratoria del Mes de la Historia Negra </w:t>
            </w:r>
          </w:p>
          <w:p w14:paraId="5D60A8AF" w14:textId="051B43FF" w:rsidR="009145E9" w:rsidRPr="009145E9" w:rsidRDefault="009145E9" w:rsidP="009145E9">
            <w:pPr>
              <w:pBdr>
                <w:bottom w:val="single" w:sz="12" w:space="1" w:color="auto"/>
              </w:pBdr>
              <w:rPr>
                <w:rFonts w:asciiTheme="majorHAnsi" w:hAnsiTheme="majorHAnsi" w:cstheme="majorHAnsi"/>
                <w:bCs/>
                <w:color w:val="000000" w:themeColor="text1"/>
                <w:lang w:val="es-ES"/>
              </w:rPr>
            </w:pPr>
            <w:r w:rsidRPr="009145E9">
              <w:rPr>
                <w:rFonts w:asciiTheme="majorHAnsi" w:hAnsiTheme="majorHAnsi" w:cstheme="majorHAnsi"/>
                <w:bCs/>
                <w:color w:val="000000" w:themeColor="text1"/>
                <w:lang w:val="es-ES"/>
              </w:rPr>
              <w:t>Organizado por la Oficina de Educación del Condado de Napa</w:t>
            </w:r>
          </w:p>
          <w:p w14:paraId="603427A0" w14:textId="77777777" w:rsidR="009145E9" w:rsidRPr="009145E9" w:rsidRDefault="009145E9" w:rsidP="009145E9">
            <w:pPr>
              <w:pBdr>
                <w:bottom w:val="single" w:sz="12" w:space="1" w:color="auto"/>
              </w:pBdr>
              <w:rPr>
                <w:rFonts w:asciiTheme="majorHAnsi" w:hAnsiTheme="majorHAnsi" w:cstheme="majorHAnsi"/>
                <w:bCs/>
                <w:color w:val="000000" w:themeColor="text1"/>
                <w:lang w:val="es-ES"/>
              </w:rPr>
            </w:pPr>
          </w:p>
          <w:p w14:paraId="55E1E3BC" w14:textId="77777777" w:rsidR="00B4014E" w:rsidRDefault="0028702E" w:rsidP="00B4014E">
            <w:pPr>
              <w:pBdr>
                <w:bottom w:val="single" w:sz="12" w:space="1" w:color="auto"/>
              </w:pBdr>
              <w:rPr>
                <w:rFonts w:asciiTheme="majorHAnsi" w:hAnsiTheme="majorHAnsi" w:cstheme="majorHAnsi"/>
                <w:bCs/>
                <w:color w:val="000000" w:themeColor="text1"/>
                <w:lang w:val="es-ES"/>
              </w:rPr>
            </w:pPr>
            <w:r w:rsidRPr="0028702E">
              <w:rPr>
                <w:rFonts w:asciiTheme="majorHAnsi" w:hAnsiTheme="majorHAnsi" w:cstheme="majorHAnsi"/>
                <w:bCs/>
                <w:color w:val="000000" w:themeColor="text1"/>
                <w:lang w:val="es-ES"/>
              </w:rPr>
              <w:t xml:space="preserve">¡Atención estudiantes del Condado de Napa de 3 a 12 grado! Les invitamos a participar en el Concurso de Oratoria del Mes de la Historia Negra. Esta es su oportunidad de honrar a una persona negra influyente que haya tenido un impacto significativo en la sociedad. Tanto si está viva como si ha fallecido, y sea del país que sea, ¡la elección es vuestra! </w:t>
            </w:r>
          </w:p>
          <w:p w14:paraId="781D076F" w14:textId="37B27FE9" w:rsidR="00B4014E" w:rsidRDefault="00B4014E" w:rsidP="00B4014E">
            <w:pPr>
              <w:pBdr>
                <w:bottom w:val="single" w:sz="12" w:space="1" w:color="auto"/>
              </w:pBdr>
              <w:rPr>
                <w:rFonts w:asciiTheme="majorHAnsi" w:hAnsiTheme="majorHAnsi" w:cstheme="majorHAnsi"/>
                <w:bCs/>
                <w:color w:val="000000" w:themeColor="text1"/>
                <w:lang w:val="es-ES"/>
              </w:rPr>
            </w:pPr>
            <w:r>
              <w:rPr>
                <w:rFonts w:asciiTheme="majorHAnsi" w:hAnsiTheme="majorHAnsi" w:cstheme="majorHAnsi"/>
                <w:bCs/>
                <w:color w:val="000000" w:themeColor="text1"/>
                <w:lang w:val="es-ES"/>
              </w:rPr>
              <w:t xml:space="preserve">(a </w:t>
            </w:r>
            <w:r w:rsidRPr="00804057">
              <w:rPr>
                <w:rFonts w:asciiTheme="majorHAnsi" w:hAnsiTheme="majorHAnsi" w:cstheme="majorHAnsi"/>
                <w:bCs/>
                <w:color w:val="000000" w:themeColor="text1"/>
                <w:lang w:val="es-ES"/>
              </w:rPr>
              <w:t>continuación</w:t>
            </w:r>
            <w:r>
              <w:rPr>
                <w:rFonts w:asciiTheme="majorHAnsi" w:hAnsiTheme="majorHAnsi" w:cstheme="majorHAnsi"/>
                <w:bCs/>
                <w:color w:val="000000" w:themeColor="text1"/>
                <w:lang w:val="es-ES"/>
              </w:rPr>
              <w:t>...)</w:t>
            </w:r>
          </w:p>
          <w:p w14:paraId="2F1A17A3" w14:textId="76BBF6E1" w:rsidR="0028702E" w:rsidRDefault="0028702E" w:rsidP="0028702E">
            <w:pPr>
              <w:pBdr>
                <w:bottom w:val="single" w:sz="12" w:space="1" w:color="auto"/>
              </w:pBdr>
              <w:rPr>
                <w:rFonts w:asciiTheme="majorHAnsi" w:hAnsiTheme="majorHAnsi" w:cstheme="majorHAnsi"/>
                <w:bCs/>
                <w:color w:val="000000" w:themeColor="text1"/>
                <w:lang w:val="es-ES"/>
              </w:rPr>
            </w:pPr>
            <w:r w:rsidRPr="0028702E">
              <w:rPr>
                <w:rFonts w:asciiTheme="majorHAnsi" w:hAnsiTheme="majorHAnsi" w:cstheme="majorHAnsi"/>
                <w:bCs/>
                <w:color w:val="000000" w:themeColor="text1"/>
                <w:lang w:val="es-ES"/>
              </w:rPr>
              <w:lastRenderedPageBreak/>
              <w:t>Dispondrá de dos minutos para interpretar el texto seleccionado.</w:t>
            </w:r>
          </w:p>
          <w:p w14:paraId="66DA2D6C" w14:textId="77777777" w:rsidR="0028702E" w:rsidRPr="0028702E" w:rsidRDefault="0028702E" w:rsidP="0028702E">
            <w:pPr>
              <w:pBdr>
                <w:bottom w:val="single" w:sz="12" w:space="1" w:color="auto"/>
              </w:pBdr>
              <w:rPr>
                <w:rFonts w:asciiTheme="majorHAnsi" w:hAnsiTheme="majorHAnsi" w:cstheme="majorHAnsi"/>
                <w:bCs/>
                <w:color w:val="000000" w:themeColor="text1"/>
                <w:lang w:val="es-ES"/>
              </w:rPr>
            </w:pPr>
          </w:p>
          <w:p w14:paraId="2C0CE068" w14:textId="12485494" w:rsidR="0028702E" w:rsidRPr="0028702E" w:rsidRDefault="0028702E" w:rsidP="0028702E">
            <w:pPr>
              <w:pBdr>
                <w:bottom w:val="single" w:sz="12" w:space="1" w:color="auto"/>
              </w:pBdr>
              <w:rPr>
                <w:rFonts w:asciiTheme="majorHAnsi" w:hAnsiTheme="majorHAnsi" w:cstheme="majorHAnsi"/>
                <w:bCs/>
                <w:color w:val="000000" w:themeColor="text1"/>
                <w:lang w:val="es-ES"/>
              </w:rPr>
            </w:pPr>
            <w:r w:rsidRPr="0028702E">
              <w:rPr>
                <w:rFonts w:asciiTheme="majorHAnsi" w:hAnsiTheme="majorHAnsi" w:cstheme="majorHAnsi"/>
                <w:bCs/>
                <w:color w:val="000000" w:themeColor="text1"/>
                <w:lang w:val="es-ES"/>
              </w:rPr>
              <w:t>El plazo de presentación para este concurso finaliza el 14 de febrero de 2024.</w:t>
            </w:r>
          </w:p>
          <w:p w14:paraId="0509C13D" w14:textId="77777777" w:rsidR="0028702E" w:rsidRPr="0028702E" w:rsidRDefault="0028702E" w:rsidP="0028702E">
            <w:pPr>
              <w:pBdr>
                <w:bottom w:val="single" w:sz="12" w:space="1" w:color="auto"/>
              </w:pBdr>
              <w:rPr>
                <w:rFonts w:asciiTheme="majorHAnsi" w:hAnsiTheme="majorHAnsi" w:cstheme="majorHAnsi"/>
                <w:bCs/>
                <w:color w:val="000000" w:themeColor="text1"/>
                <w:lang w:val="es-ES"/>
              </w:rPr>
            </w:pPr>
          </w:p>
          <w:p w14:paraId="7A33B5EF" w14:textId="6246F143" w:rsidR="00DD72AE" w:rsidRDefault="0028702E" w:rsidP="0028702E">
            <w:pPr>
              <w:pBdr>
                <w:bottom w:val="single" w:sz="12" w:space="1" w:color="auto"/>
              </w:pBdr>
              <w:rPr>
                <w:rFonts w:asciiTheme="majorHAnsi" w:hAnsiTheme="majorHAnsi" w:cstheme="majorHAnsi"/>
                <w:bCs/>
                <w:color w:val="000000" w:themeColor="text1"/>
                <w:lang w:val="es-ES"/>
              </w:rPr>
            </w:pPr>
            <w:r w:rsidRPr="0028702E">
              <w:rPr>
                <w:rFonts w:asciiTheme="majorHAnsi" w:hAnsiTheme="majorHAnsi" w:cstheme="majorHAnsi"/>
                <w:bCs/>
                <w:color w:val="000000" w:themeColor="text1"/>
                <w:lang w:val="es-ES"/>
              </w:rPr>
              <w:t>Para más información, visite el sitio web</w:t>
            </w:r>
          </w:p>
          <w:p w14:paraId="6D761C56" w14:textId="7A01E1B2" w:rsidR="0053722C" w:rsidRDefault="00000000" w:rsidP="009145E9">
            <w:pPr>
              <w:pBdr>
                <w:bottom w:val="single" w:sz="12" w:space="1" w:color="auto"/>
              </w:pBdr>
              <w:rPr>
                <w:rFonts w:asciiTheme="majorHAnsi" w:hAnsiTheme="majorHAnsi" w:cstheme="majorHAnsi"/>
                <w:bCs/>
                <w:color w:val="000000" w:themeColor="text1"/>
                <w:lang w:val="es-ES"/>
              </w:rPr>
            </w:pPr>
            <w:hyperlink r:id="rId27" w:history="1">
              <w:r w:rsidR="009145E9" w:rsidRPr="00EE7E39">
                <w:rPr>
                  <w:rStyle w:val="Hyperlink"/>
                  <w:rFonts w:asciiTheme="majorHAnsi" w:hAnsiTheme="majorHAnsi" w:cstheme="majorHAnsi"/>
                  <w:bCs/>
                  <w:lang w:val="es-ES"/>
                </w:rPr>
                <w:t>AQUÍ</w:t>
              </w:r>
            </w:hyperlink>
            <w:r w:rsidR="009145E9" w:rsidRPr="009145E9">
              <w:rPr>
                <w:rFonts w:asciiTheme="majorHAnsi" w:hAnsiTheme="majorHAnsi" w:cstheme="majorHAnsi"/>
                <w:bCs/>
                <w:color w:val="000000" w:themeColor="text1"/>
                <w:lang w:val="es-ES"/>
              </w:rPr>
              <w:t>.</w:t>
            </w:r>
          </w:p>
          <w:p w14:paraId="5B616A9E" w14:textId="77777777" w:rsidR="00DD72AE" w:rsidRDefault="00DD72AE" w:rsidP="009145E9">
            <w:pPr>
              <w:pBdr>
                <w:bottom w:val="single" w:sz="12" w:space="1" w:color="auto"/>
              </w:pBdr>
              <w:rPr>
                <w:rFonts w:asciiTheme="majorHAnsi" w:hAnsiTheme="majorHAnsi" w:cstheme="majorHAnsi"/>
                <w:bCs/>
                <w:color w:val="000000" w:themeColor="text1"/>
                <w:lang w:val="es-ES"/>
              </w:rPr>
            </w:pPr>
          </w:p>
          <w:p w14:paraId="505ADFB8" w14:textId="09476DD3" w:rsidR="0053722C" w:rsidRDefault="0053722C" w:rsidP="0053722C">
            <w:pPr>
              <w:pBdr>
                <w:bottom w:val="single" w:sz="12" w:space="1" w:color="auto"/>
              </w:pBdr>
              <w:jc w:val="center"/>
              <w:rPr>
                <w:rFonts w:asciiTheme="majorHAnsi" w:hAnsiTheme="majorHAnsi" w:cstheme="majorHAnsi"/>
                <w:bCs/>
                <w:color w:val="000000" w:themeColor="text1"/>
                <w:lang w:val="es-ES"/>
              </w:rPr>
            </w:pPr>
            <w:r>
              <w:rPr>
                <w:rFonts w:asciiTheme="majorHAnsi" w:hAnsiTheme="majorHAnsi" w:cstheme="majorHAnsi"/>
                <w:bCs/>
                <w:noProof/>
                <w:color w:val="000000" w:themeColor="text1"/>
                <w:lang w:val="es-ES"/>
              </w:rPr>
              <w:drawing>
                <wp:inline distT="0" distB="0" distL="0" distR="0" wp14:anchorId="144CF865" wp14:editId="623DDE79">
                  <wp:extent cx="1828800" cy="966952"/>
                  <wp:effectExtent l="0" t="0" r="0" b="508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36683" cy="971120"/>
                          </a:xfrm>
                          <a:prstGeom prst="rect">
                            <a:avLst/>
                          </a:prstGeom>
                        </pic:spPr>
                      </pic:pic>
                    </a:graphicData>
                  </a:graphic>
                </wp:inline>
              </w:drawing>
            </w:r>
          </w:p>
          <w:p w14:paraId="5741A633" w14:textId="21C47DF4" w:rsidR="00477F00" w:rsidRPr="001F73F3" w:rsidRDefault="00477F00" w:rsidP="00477F00">
            <w:pPr>
              <w:pBdr>
                <w:bottom w:val="single" w:sz="12" w:space="1" w:color="auto"/>
              </w:pBdr>
              <w:rPr>
                <w:rFonts w:asciiTheme="majorHAnsi" w:hAnsiTheme="majorHAnsi" w:cstheme="majorHAnsi"/>
                <w:b/>
                <w:color w:val="000000" w:themeColor="text1"/>
                <w:sz w:val="28"/>
                <w:szCs w:val="28"/>
                <w:lang w:val="es-ES"/>
              </w:rPr>
            </w:pPr>
            <w:r w:rsidRPr="001F73F3">
              <w:rPr>
                <w:rFonts w:asciiTheme="majorHAnsi" w:hAnsiTheme="majorHAnsi" w:cstheme="majorHAnsi"/>
                <w:b/>
                <w:color w:val="000000" w:themeColor="text1"/>
                <w:sz w:val="28"/>
                <w:szCs w:val="28"/>
                <w:lang w:val="es-ES"/>
              </w:rPr>
              <w:t xml:space="preserve">Día de cine - Bob Marley: </w:t>
            </w:r>
            <w:proofErr w:type="spellStart"/>
            <w:r w:rsidRPr="001F73F3">
              <w:rPr>
                <w:rFonts w:asciiTheme="majorHAnsi" w:hAnsiTheme="majorHAnsi" w:cstheme="majorHAnsi"/>
                <w:b/>
                <w:color w:val="000000" w:themeColor="text1"/>
                <w:sz w:val="28"/>
                <w:szCs w:val="28"/>
                <w:lang w:val="es-ES"/>
              </w:rPr>
              <w:t>One</w:t>
            </w:r>
            <w:proofErr w:type="spellEnd"/>
            <w:r w:rsidRPr="001F73F3">
              <w:rPr>
                <w:rFonts w:asciiTheme="majorHAnsi" w:hAnsiTheme="majorHAnsi" w:cstheme="majorHAnsi"/>
                <w:b/>
                <w:color w:val="000000" w:themeColor="text1"/>
                <w:sz w:val="28"/>
                <w:szCs w:val="28"/>
                <w:lang w:val="es-ES"/>
              </w:rPr>
              <w:t xml:space="preserve"> Love</w:t>
            </w:r>
          </w:p>
          <w:p w14:paraId="0C91DDFA" w14:textId="77777777" w:rsidR="00477F00" w:rsidRPr="00477F00"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Organizado por la Biblioteca del Condado de Napa</w:t>
            </w:r>
          </w:p>
          <w:p w14:paraId="5D374916" w14:textId="77777777" w:rsidR="00477F00" w:rsidRPr="00477F00" w:rsidRDefault="00477F00" w:rsidP="00477F00">
            <w:pPr>
              <w:pBdr>
                <w:bottom w:val="single" w:sz="12" w:space="1" w:color="auto"/>
              </w:pBdr>
              <w:rPr>
                <w:rFonts w:asciiTheme="majorHAnsi" w:hAnsiTheme="majorHAnsi" w:cstheme="majorHAnsi"/>
                <w:bCs/>
                <w:color w:val="000000" w:themeColor="text1"/>
                <w:lang w:val="es-ES"/>
              </w:rPr>
            </w:pPr>
          </w:p>
          <w:p w14:paraId="6CFEC1B8" w14:textId="3DCDB4D3" w:rsidR="00477F00" w:rsidRPr="00477F00"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 xml:space="preserve">Si estás buscando una manera divertida e informativa de celebrar el Mes de la Historia Negra, asistir a una matiné para ver la película Bob Marley: </w:t>
            </w:r>
            <w:proofErr w:type="spellStart"/>
            <w:r w:rsidRPr="00477F00">
              <w:rPr>
                <w:rFonts w:asciiTheme="majorHAnsi" w:hAnsiTheme="majorHAnsi" w:cstheme="majorHAnsi"/>
                <w:bCs/>
                <w:color w:val="000000" w:themeColor="text1"/>
                <w:lang w:val="es-ES"/>
              </w:rPr>
              <w:t>One</w:t>
            </w:r>
            <w:proofErr w:type="spellEnd"/>
            <w:r w:rsidRPr="00477F00">
              <w:rPr>
                <w:rFonts w:asciiTheme="majorHAnsi" w:hAnsiTheme="majorHAnsi" w:cstheme="majorHAnsi"/>
                <w:bCs/>
                <w:color w:val="000000" w:themeColor="text1"/>
                <w:lang w:val="es-ES"/>
              </w:rPr>
              <w:t xml:space="preserve"> Love podría ser justo lo que necesitas.</w:t>
            </w:r>
          </w:p>
          <w:p w14:paraId="045AB00D" w14:textId="77777777" w:rsidR="00477F00" w:rsidRPr="00477F00" w:rsidRDefault="00477F00" w:rsidP="00477F00">
            <w:pPr>
              <w:pBdr>
                <w:bottom w:val="single" w:sz="12" w:space="1" w:color="auto"/>
              </w:pBdr>
              <w:rPr>
                <w:rFonts w:asciiTheme="majorHAnsi" w:hAnsiTheme="majorHAnsi" w:cstheme="majorHAnsi"/>
                <w:bCs/>
                <w:color w:val="000000" w:themeColor="text1"/>
                <w:lang w:val="es-ES"/>
              </w:rPr>
            </w:pPr>
          </w:p>
          <w:p w14:paraId="5DA675B9" w14:textId="347C17F7" w:rsidR="00477F00" w:rsidRPr="00477F00"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 xml:space="preserve">Bob Marley es una figura icónica de la historia de la música, conocido por sus ritmos reggae y sus poderosos mensajes de amor, paz y justicia social. La película sobre su vida y su música es una visita obligada para cualquiera que esté interesado en saber más sobre este influyente artista. Inscripción obligatoria. (PG 13+) Inscríbete </w:t>
            </w:r>
            <w:hyperlink r:id="rId29" w:anchor="branch" w:history="1">
              <w:r w:rsidRPr="00B963B0">
                <w:rPr>
                  <w:rStyle w:val="Hyperlink"/>
                  <w:rFonts w:asciiTheme="majorHAnsi" w:hAnsiTheme="majorHAnsi" w:cstheme="majorHAnsi"/>
                  <w:bCs/>
                  <w:lang w:val="es-ES"/>
                </w:rPr>
                <w:t>AQUÍ</w:t>
              </w:r>
            </w:hyperlink>
            <w:r w:rsidRPr="00477F00">
              <w:rPr>
                <w:rFonts w:asciiTheme="majorHAnsi" w:hAnsiTheme="majorHAnsi" w:cstheme="majorHAnsi"/>
                <w:bCs/>
                <w:color w:val="000000" w:themeColor="text1"/>
                <w:lang w:val="es-ES"/>
              </w:rPr>
              <w:t>.</w:t>
            </w:r>
          </w:p>
          <w:p w14:paraId="55FF2CB2" w14:textId="77777777" w:rsidR="00477F00" w:rsidRPr="00477F00" w:rsidRDefault="00477F00" w:rsidP="00477F00">
            <w:pPr>
              <w:pBdr>
                <w:bottom w:val="single" w:sz="12" w:space="1" w:color="auto"/>
              </w:pBdr>
              <w:rPr>
                <w:rFonts w:asciiTheme="majorHAnsi" w:hAnsiTheme="majorHAnsi" w:cstheme="majorHAnsi"/>
                <w:bCs/>
                <w:color w:val="000000" w:themeColor="text1"/>
                <w:lang w:val="es-ES"/>
              </w:rPr>
            </w:pPr>
          </w:p>
          <w:p w14:paraId="165A3C54" w14:textId="7E326E03" w:rsidR="00477F00" w:rsidRPr="00477F00"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 xml:space="preserve">Martes, 20 de </w:t>
            </w:r>
            <w:r w:rsidR="00737D68">
              <w:rPr>
                <w:rFonts w:asciiTheme="majorHAnsi" w:hAnsiTheme="majorHAnsi" w:cstheme="majorHAnsi"/>
                <w:bCs/>
                <w:color w:val="000000" w:themeColor="text1"/>
                <w:lang w:val="es-ES"/>
              </w:rPr>
              <w:t>F</w:t>
            </w:r>
            <w:r w:rsidRPr="00477F00">
              <w:rPr>
                <w:rFonts w:asciiTheme="majorHAnsi" w:hAnsiTheme="majorHAnsi" w:cstheme="majorHAnsi"/>
                <w:bCs/>
                <w:color w:val="000000" w:themeColor="text1"/>
                <w:lang w:val="es-ES"/>
              </w:rPr>
              <w:t xml:space="preserve">ebrero </w:t>
            </w:r>
          </w:p>
          <w:p w14:paraId="04CE5056" w14:textId="777CF249" w:rsidR="00477F00" w:rsidRPr="00477F00"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2 pm - 4 pm</w:t>
            </w:r>
          </w:p>
          <w:p w14:paraId="79ECB03B" w14:textId="77777777" w:rsidR="00477F00" w:rsidRPr="00477F00" w:rsidRDefault="00477F00" w:rsidP="00477F00">
            <w:pPr>
              <w:pBdr>
                <w:bottom w:val="single" w:sz="12" w:space="1" w:color="auto"/>
              </w:pBdr>
              <w:rPr>
                <w:rFonts w:asciiTheme="majorHAnsi" w:hAnsiTheme="majorHAnsi" w:cstheme="majorHAnsi"/>
                <w:bCs/>
                <w:color w:val="000000" w:themeColor="text1"/>
                <w:lang w:val="es-ES"/>
              </w:rPr>
            </w:pPr>
          </w:p>
          <w:p w14:paraId="5E7AB353" w14:textId="77777777" w:rsidR="00804057"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Cinemark Napa Valley</w:t>
            </w:r>
            <w:r w:rsidR="00135DB3">
              <w:rPr>
                <w:rFonts w:asciiTheme="majorHAnsi" w:hAnsiTheme="majorHAnsi" w:cstheme="majorHAnsi"/>
                <w:bCs/>
                <w:color w:val="000000" w:themeColor="text1"/>
                <w:lang w:val="es-ES"/>
              </w:rPr>
              <w:t xml:space="preserve"> </w:t>
            </w:r>
          </w:p>
          <w:p w14:paraId="02B4636E" w14:textId="2B4A5A66" w:rsidR="0053722C" w:rsidRDefault="00477F00" w:rsidP="00477F00">
            <w:pPr>
              <w:pBdr>
                <w:bottom w:val="single" w:sz="12" w:space="1" w:color="auto"/>
              </w:pBdr>
              <w:rPr>
                <w:rFonts w:asciiTheme="majorHAnsi" w:hAnsiTheme="majorHAnsi" w:cstheme="majorHAnsi"/>
                <w:bCs/>
                <w:color w:val="000000" w:themeColor="text1"/>
                <w:lang w:val="es-ES"/>
              </w:rPr>
            </w:pPr>
            <w:r w:rsidRPr="00477F00">
              <w:rPr>
                <w:rFonts w:asciiTheme="majorHAnsi" w:hAnsiTheme="majorHAnsi" w:cstheme="majorHAnsi"/>
                <w:bCs/>
                <w:color w:val="000000" w:themeColor="text1"/>
                <w:lang w:val="es-ES"/>
              </w:rPr>
              <w:t xml:space="preserve">195 </w:t>
            </w:r>
            <w:proofErr w:type="spellStart"/>
            <w:r w:rsidRPr="00477F00">
              <w:rPr>
                <w:rFonts w:asciiTheme="majorHAnsi" w:hAnsiTheme="majorHAnsi" w:cstheme="majorHAnsi"/>
                <w:bCs/>
                <w:color w:val="000000" w:themeColor="text1"/>
                <w:lang w:val="es-ES"/>
              </w:rPr>
              <w:t>Gasser</w:t>
            </w:r>
            <w:proofErr w:type="spellEnd"/>
            <w:r w:rsidRPr="00477F00">
              <w:rPr>
                <w:rFonts w:asciiTheme="majorHAnsi" w:hAnsiTheme="majorHAnsi" w:cstheme="majorHAnsi"/>
                <w:bCs/>
                <w:color w:val="000000" w:themeColor="text1"/>
                <w:lang w:val="es-ES"/>
              </w:rPr>
              <w:t xml:space="preserve"> Dr., Napa, CA</w:t>
            </w:r>
          </w:p>
          <w:p w14:paraId="3494566A" w14:textId="77777777" w:rsidR="00DD72AE" w:rsidRPr="0010151C" w:rsidRDefault="00DD72AE" w:rsidP="00477F00">
            <w:pPr>
              <w:pBdr>
                <w:bottom w:val="single" w:sz="12" w:space="1" w:color="auto"/>
              </w:pBdr>
              <w:rPr>
                <w:rFonts w:asciiTheme="majorHAnsi" w:hAnsiTheme="majorHAnsi" w:cstheme="majorHAnsi"/>
                <w:bCs/>
                <w:color w:val="000000" w:themeColor="text1"/>
                <w:lang w:val="es-ES"/>
              </w:rPr>
            </w:pPr>
          </w:p>
          <w:p w14:paraId="19C3EEC5" w14:textId="77777777" w:rsidR="003D3CAD" w:rsidRPr="002A6C66" w:rsidRDefault="003D3CAD" w:rsidP="00412E2B">
            <w:pPr>
              <w:rPr>
                <w:rFonts w:asciiTheme="majorHAnsi" w:hAnsiTheme="majorHAnsi" w:cstheme="majorHAnsi"/>
                <w:b/>
                <w:bCs/>
                <w:color w:val="000000" w:themeColor="text1"/>
                <w:sz w:val="28"/>
                <w:szCs w:val="28"/>
                <w:lang w:val="es-ES"/>
              </w:rPr>
            </w:pPr>
          </w:p>
          <w:p w14:paraId="528D408A" w14:textId="77777777" w:rsidR="00737D68" w:rsidRDefault="00DD72AE" w:rsidP="00DD72AE">
            <w:pPr>
              <w:rPr>
                <w:rFonts w:asciiTheme="majorHAnsi" w:hAnsiTheme="majorHAnsi" w:cstheme="majorHAnsi"/>
                <w:b/>
                <w:bCs/>
                <w:color w:val="000000" w:themeColor="text1"/>
                <w:sz w:val="32"/>
                <w:szCs w:val="32"/>
                <w:lang w:val="es-ES"/>
              </w:rPr>
            </w:pPr>
            <w:r>
              <w:rPr>
                <w:rFonts w:asciiTheme="majorHAnsi" w:hAnsiTheme="majorHAnsi" w:cstheme="majorHAnsi"/>
                <w:b/>
                <w:bCs/>
                <w:color w:val="000000" w:themeColor="text1"/>
                <w:sz w:val="32"/>
                <w:szCs w:val="32"/>
                <w:lang w:val="es-ES"/>
              </w:rPr>
              <w:t xml:space="preserve"> </w:t>
            </w:r>
          </w:p>
          <w:p w14:paraId="4A54E456" w14:textId="77777777" w:rsidR="00737D68" w:rsidRDefault="00737D68" w:rsidP="00DD72AE">
            <w:pPr>
              <w:rPr>
                <w:rFonts w:asciiTheme="majorHAnsi" w:hAnsiTheme="majorHAnsi" w:cstheme="majorHAnsi"/>
                <w:b/>
                <w:bCs/>
                <w:color w:val="000000" w:themeColor="text1"/>
                <w:sz w:val="32"/>
                <w:szCs w:val="32"/>
                <w:lang w:val="es-ES"/>
              </w:rPr>
            </w:pPr>
          </w:p>
          <w:p w14:paraId="68A0F940" w14:textId="77777777" w:rsidR="00737D68" w:rsidRDefault="00737D68" w:rsidP="00DD72AE">
            <w:pPr>
              <w:rPr>
                <w:rFonts w:asciiTheme="majorHAnsi" w:hAnsiTheme="majorHAnsi" w:cstheme="majorHAnsi"/>
                <w:b/>
                <w:bCs/>
                <w:color w:val="000000" w:themeColor="text1"/>
                <w:sz w:val="32"/>
                <w:szCs w:val="32"/>
                <w:lang w:val="es-ES"/>
              </w:rPr>
            </w:pPr>
          </w:p>
          <w:p w14:paraId="0E74B82A" w14:textId="77777777" w:rsidR="00737D68" w:rsidRDefault="00737D68" w:rsidP="00DD72AE">
            <w:pPr>
              <w:rPr>
                <w:rFonts w:asciiTheme="majorHAnsi" w:hAnsiTheme="majorHAnsi" w:cstheme="majorHAnsi"/>
                <w:b/>
                <w:bCs/>
                <w:color w:val="000000" w:themeColor="text1"/>
                <w:sz w:val="32"/>
                <w:szCs w:val="32"/>
                <w:lang w:val="es-ES"/>
              </w:rPr>
            </w:pPr>
          </w:p>
          <w:p w14:paraId="1325719C" w14:textId="77777777" w:rsidR="00737D68" w:rsidRDefault="00737D68" w:rsidP="00DD72AE">
            <w:pPr>
              <w:rPr>
                <w:rFonts w:asciiTheme="majorHAnsi" w:hAnsiTheme="majorHAnsi" w:cstheme="majorHAnsi"/>
                <w:b/>
                <w:bCs/>
                <w:color w:val="000000" w:themeColor="text1"/>
                <w:sz w:val="32"/>
                <w:szCs w:val="32"/>
                <w:lang w:val="es-ES"/>
              </w:rPr>
            </w:pPr>
          </w:p>
          <w:p w14:paraId="01A38533" w14:textId="77777777" w:rsidR="00737D68" w:rsidRDefault="00737D68" w:rsidP="00DD72AE">
            <w:pPr>
              <w:rPr>
                <w:rFonts w:asciiTheme="majorHAnsi" w:hAnsiTheme="majorHAnsi" w:cstheme="majorHAnsi"/>
                <w:b/>
                <w:bCs/>
                <w:color w:val="000000" w:themeColor="text1"/>
                <w:sz w:val="32"/>
                <w:szCs w:val="32"/>
                <w:lang w:val="es-ES"/>
              </w:rPr>
            </w:pPr>
          </w:p>
          <w:p w14:paraId="58DE94A1" w14:textId="009F7DA3" w:rsidR="00DD72AE" w:rsidRDefault="00DD72AE" w:rsidP="00DD72AE">
            <w:pPr>
              <w:rPr>
                <w:rFonts w:asciiTheme="majorHAnsi" w:hAnsiTheme="majorHAnsi" w:cstheme="majorHAnsi"/>
                <w:b/>
                <w:bCs/>
                <w:color w:val="000000" w:themeColor="text1"/>
                <w:sz w:val="32"/>
                <w:szCs w:val="32"/>
                <w:lang w:val="es-ES"/>
              </w:rPr>
            </w:pPr>
            <w:r w:rsidRPr="00DD72AE">
              <w:rPr>
                <w:rFonts w:asciiTheme="majorHAnsi" w:hAnsiTheme="majorHAnsi" w:cstheme="majorHAnsi"/>
                <w:color w:val="000000" w:themeColor="text1"/>
                <w:sz w:val="28"/>
                <w:szCs w:val="28"/>
                <w:lang w:val="es-ES"/>
              </w:rPr>
              <w:t>(</w:t>
            </w:r>
            <w:r>
              <w:rPr>
                <w:rFonts w:asciiTheme="majorHAnsi" w:hAnsiTheme="majorHAnsi" w:cstheme="majorHAnsi"/>
                <w:bCs/>
                <w:color w:val="000000" w:themeColor="text1"/>
                <w:lang w:val="es-ES"/>
              </w:rPr>
              <w:t>a continuación…)</w:t>
            </w:r>
          </w:p>
          <w:p w14:paraId="1A2CAD88" w14:textId="77777777" w:rsidR="00DD72AE" w:rsidRDefault="00DD72AE" w:rsidP="00BB469D">
            <w:pPr>
              <w:rPr>
                <w:rFonts w:asciiTheme="majorHAnsi" w:hAnsiTheme="majorHAnsi" w:cstheme="majorHAnsi"/>
                <w:b/>
                <w:bCs/>
                <w:color w:val="000000" w:themeColor="text1"/>
                <w:sz w:val="32"/>
                <w:szCs w:val="32"/>
                <w:lang w:val="es-ES"/>
              </w:rPr>
            </w:pPr>
          </w:p>
          <w:p w14:paraId="7AAA2C43" w14:textId="77777777" w:rsidR="00DD72AE" w:rsidRDefault="00DD72AE" w:rsidP="00840D7B">
            <w:pPr>
              <w:jc w:val="center"/>
              <w:rPr>
                <w:rFonts w:asciiTheme="majorHAnsi" w:hAnsiTheme="majorHAnsi" w:cstheme="majorHAnsi"/>
                <w:b/>
                <w:bCs/>
                <w:color w:val="000000" w:themeColor="text1"/>
                <w:sz w:val="32"/>
                <w:szCs w:val="32"/>
                <w:lang w:val="es-ES"/>
              </w:rPr>
            </w:pPr>
          </w:p>
          <w:p w14:paraId="5A1DFC20" w14:textId="3B012193" w:rsidR="002A6C66" w:rsidRDefault="002A6C66" w:rsidP="00840D7B">
            <w:pPr>
              <w:jc w:val="center"/>
              <w:rPr>
                <w:rFonts w:asciiTheme="majorHAnsi" w:hAnsiTheme="majorHAnsi" w:cstheme="majorHAnsi"/>
                <w:b/>
                <w:bCs/>
                <w:color w:val="000000" w:themeColor="text1"/>
                <w:sz w:val="32"/>
                <w:szCs w:val="32"/>
                <w:lang w:val="es-ES"/>
              </w:rPr>
            </w:pPr>
            <w:r w:rsidRPr="00840D7B">
              <w:rPr>
                <w:rFonts w:asciiTheme="majorHAnsi" w:hAnsiTheme="majorHAnsi" w:cstheme="majorHAnsi"/>
                <w:b/>
                <w:bCs/>
                <w:color w:val="000000" w:themeColor="text1"/>
                <w:sz w:val="32"/>
                <w:szCs w:val="32"/>
                <w:lang w:val="es-ES"/>
              </w:rPr>
              <w:t xml:space="preserve">Eventos </w:t>
            </w:r>
            <w:r w:rsidR="00BB469D">
              <w:rPr>
                <w:rFonts w:asciiTheme="majorHAnsi" w:hAnsiTheme="majorHAnsi" w:cstheme="majorHAnsi"/>
                <w:b/>
                <w:bCs/>
                <w:color w:val="000000" w:themeColor="text1"/>
                <w:sz w:val="32"/>
                <w:szCs w:val="32"/>
                <w:lang w:val="es-ES"/>
              </w:rPr>
              <w:t>C</w:t>
            </w:r>
            <w:r w:rsidRPr="00840D7B">
              <w:rPr>
                <w:rFonts w:asciiTheme="majorHAnsi" w:hAnsiTheme="majorHAnsi" w:cstheme="majorHAnsi"/>
                <w:b/>
                <w:bCs/>
                <w:color w:val="000000" w:themeColor="text1"/>
                <w:sz w:val="32"/>
                <w:szCs w:val="32"/>
                <w:lang w:val="es-ES"/>
              </w:rPr>
              <w:t>omunitarios</w:t>
            </w:r>
          </w:p>
          <w:p w14:paraId="2AB6448E" w14:textId="77777777" w:rsidR="00DD72AE" w:rsidRPr="00840D7B" w:rsidRDefault="00DD72AE" w:rsidP="00840D7B">
            <w:pPr>
              <w:jc w:val="center"/>
              <w:rPr>
                <w:rFonts w:asciiTheme="majorHAnsi" w:hAnsiTheme="majorHAnsi" w:cstheme="majorHAnsi"/>
                <w:b/>
                <w:bCs/>
                <w:color w:val="000000" w:themeColor="text1"/>
                <w:sz w:val="32"/>
                <w:szCs w:val="32"/>
                <w:lang w:val="es-ES"/>
              </w:rPr>
            </w:pPr>
          </w:p>
          <w:p w14:paraId="5E0778D7" w14:textId="09ED61B4" w:rsidR="002A6C66" w:rsidRDefault="002A6C66" w:rsidP="002A6C66">
            <w:pPr>
              <w:jc w:val="center"/>
              <w:rPr>
                <w:rFonts w:asciiTheme="majorHAnsi" w:hAnsiTheme="majorHAnsi" w:cstheme="majorHAnsi"/>
                <w:b/>
                <w:bCs/>
                <w:color w:val="000000" w:themeColor="text1"/>
                <w:sz w:val="28"/>
                <w:szCs w:val="28"/>
                <w:lang w:val="es-ES"/>
              </w:rPr>
            </w:pPr>
            <w:r>
              <w:rPr>
                <w:rFonts w:asciiTheme="majorHAnsi" w:hAnsiTheme="majorHAnsi" w:cstheme="majorHAnsi"/>
                <w:b/>
                <w:bCs/>
                <w:noProof/>
                <w:color w:val="000000" w:themeColor="text1"/>
                <w:sz w:val="28"/>
                <w:szCs w:val="28"/>
                <w:lang w:val="es-ES"/>
              </w:rPr>
              <w:drawing>
                <wp:inline distT="0" distB="0" distL="0" distR="0" wp14:anchorId="72C9E5E4" wp14:editId="20201FDD">
                  <wp:extent cx="1541721" cy="1649553"/>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0" cstate="print">
                            <a:extLst>
                              <a:ext uri="{28A0092B-C50C-407E-A947-70E740481C1C}">
                                <a14:useLocalDpi xmlns:a14="http://schemas.microsoft.com/office/drawing/2010/main" val="0"/>
                              </a:ext>
                            </a:extLst>
                          </a:blip>
                          <a:srcRect l="5097" r="4763"/>
                          <a:stretch/>
                        </pic:blipFill>
                        <pic:spPr bwMode="auto">
                          <a:xfrm>
                            <a:off x="0" y="0"/>
                            <a:ext cx="1557689" cy="1666638"/>
                          </a:xfrm>
                          <a:prstGeom prst="rect">
                            <a:avLst/>
                          </a:prstGeom>
                          <a:ln>
                            <a:noFill/>
                          </a:ln>
                          <a:extLst>
                            <a:ext uri="{53640926-AAD7-44D8-BBD7-CCE9431645EC}">
                              <a14:shadowObscured xmlns:a14="http://schemas.microsoft.com/office/drawing/2010/main"/>
                            </a:ext>
                          </a:extLst>
                        </pic:spPr>
                      </pic:pic>
                    </a:graphicData>
                  </a:graphic>
                </wp:inline>
              </w:drawing>
            </w:r>
          </w:p>
          <w:p w14:paraId="125B785D" w14:textId="2848C852" w:rsidR="001F73F3" w:rsidRPr="001F73F3" w:rsidRDefault="001F73F3" w:rsidP="001F73F3">
            <w:pPr>
              <w:jc w:val="center"/>
              <w:rPr>
                <w:rFonts w:asciiTheme="majorHAnsi" w:hAnsiTheme="majorHAnsi" w:cstheme="majorHAnsi"/>
                <w:b/>
                <w:bCs/>
                <w:color w:val="000000" w:themeColor="text1"/>
                <w:sz w:val="28"/>
                <w:szCs w:val="28"/>
                <w:lang w:val="es-MX"/>
              </w:rPr>
            </w:pPr>
            <w:r w:rsidRPr="001F73F3">
              <w:rPr>
                <w:rFonts w:asciiTheme="majorHAnsi" w:hAnsiTheme="majorHAnsi" w:cstheme="majorHAnsi"/>
                <w:b/>
                <w:bCs/>
                <w:color w:val="000000" w:themeColor="text1"/>
                <w:sz w:val="28"/>
                <w:szCs w:val="28"/>
                <w:lang w:val="es-MX"/>
              </w:rPr>
              <w:t xml:space="preserve">Exposición Anual de la Infancia Napa </w:t>
            </w:r>
            <w:proofErr w:type="spellStart"/>
            <w:r w:rsidRPr="001F73F3">
              <w:rPr>
                <w:rFonts w:asciiTheme="majorHAnsi" w:hAnsiTheme="majorHAnsi" w:cstheme="majorHAnsi"/>
                <w:b/>
                <w:bCs/>
                <w:color w:val="000000" w:themeColor="text1"/>
                <w:sz w:val="28"/>
                <w:szCs w:val="28"/>
                <w:lang w:val="es-MX"/>
              </w:rPr>
              <w:t>Moms</w:t>
            </w:r>
            <w:proofErr w:type="spellEnd"/>
          </w:p>
          <w:p w14:paraId="5A252FE8" w14:textId="77777777" w:rsidR="001F73F3" w:rsidRPr="001F73F3" w:rsidRDefault="001F73F3" w:rsidP="001F73F3">
            <w:pPr>
              <w:jc w:val="center"/>
              <w:rPr>
                <w:rFonts w:asciiTheme="majorHAnsi" w:hAnsiTheme="majorHAnsi" w:cstheme="majorHAnsi"/>
                <w:b/>
                <w:bCs/>
                <w:color w:val="000000" w:themeColor="text1"/>
                <w:sz w:val="28"/>
                <w:szCs w:val="28"/>
                <w:lang w:val="es-MX"/>
              </w:rPr>
            </w:pPr>
          </w:p>
          <w:p w14:paraId="506565F0" w14:textId="7A7771FE" w:rsidR="001F73F3" w:rsidRPr="001F73F3" w:rsidRDefault="001F73F3" w:rsidP="001F73F3">
            <w:pPr>
              <w:rPr>
                <w:rFonts w:asciiTheme="majorHAnsi" w:hAnsiTheme="majorHAnsi" w:cstheme="majorHAnsi"/>
                <w:bCs/>
                <w:color w:val="000000" w:themeColor="text1"/>
                <w:lang w:val="es-ES"/>
              </w:rPr>
            </w:pPr>
            <w:r w:rsidRPr="001F73F3">
              <w:rPr>
                <w:rFonts w:asciiTheme="majorHAnsi" w:hAnsiTheme="majorHAnsi" w:cstheme="majorHAnsi"/>
                <w:bCs/>
                <w:color w:val="000000" w:themeColor="text1"/>
                <w:lang w:val="es-ES"/>
              </w:rPr>
              <w:t xml:space="preserve">Este evento gratuito es para los padres locales para descubrir los recursos de la </w:t>
            </w:r>
            <w:r w:rsidR="00DD72AE" w:rsidRPr="001F73F3">
              <w:rPr>
                <w:rFonts w:asciiTheme="majorHAnsi" w:hAnsiTheme="majorHAnsi" w:cstheme="majorHAnsi"/>
                <w:bCs/>
                <w:color w:val="000000" w:themeColor="text1"/>
                <w:lang w:val="es-ES"/>
              </w:rPr>
              <w:t xml:space="preserve">comunidad, </w:t>
            </w:r>
            <w:r w:rsidRPr="001F73F3">
              <w:rPr>
                <w:rFonts w:asciiTheme="majorHAnsi" w:hAnsiTheme="majorHAnsi" w:cstheme="majorHAnsi"/>
                <w:bCs/>
                <w:color w:val="000000" w:themeColor="text1"/>
                <w:lang w:val="es-ES"/>
              </w:rPr>
              <w:t xml:space="preserve">la educación y las oportunidades de enriquecimiento, y otras empresas que atienden a las familias locales. Más información </w:t>
            </w:r>
            <w:hyperlink r:id="rId31" w:history="1">
              <w:r w:rsidRPr="007132CB">
                <w:rPr>
                  <w:rStyle w:val="Hyperlink"/>
                  <w:rFonts w:asciiTheme="majorHAnsi" w:hAnsiTheme="majorHAnsi" w:cstheme="majorHAnsi"/>
                  <w:bCs/>
                  <w:lang w:val="es-ES"/>
                </w:rPr>
                <w:t>AQUÍ</w:t>
              </w:r>
            </w:hyperlink>
            <w:r w:rsidRPr="001F73F3">
              <w:rPr>
                <w:rFonts w:asciiTheme="majorHAnsi" w:hAnsiTheme="majorHAnsi" w:cstheme="majorHAnsi"/>
                <w:bCs/>
                <w:color w:val="000000" w:themeColor="text1"/>
                <w:lang w:val="es-ES"/>
              </w:rPr>
              <w:t>.</w:t>
            </w:r>
          </w:p>
          <w:p w14:paraId="7FFF2E6B" w14:textId="77777777" w:rsidR="00840D7B" w:rsidRDefault="00840D7B" w:rsidP="001F73F3">
            <w:pPr>
              <w:rPr>
                <w:rFonts w:asciiTheme="majorHAnsi" w:hAnsiTheme="majorHAnsi" w:cstheme="majorHAnsi"/>
                <w:bCs/>
                <w:color w:val="000000" w:themeColor="text1"/>
                <w:lang w:val="es-ES"/>
              </w:rPr>
            </w:pPr>
          </w:p>
          <w:p w14:paraId="13F3F613" w14:textId="494DC4BB" w:rsidR="001F73F3" w:rsidRPr="001F73F3" w:rsidRDefault="001F73F3" w:rsidP="001F73F3">
            <w:pPr>
              <w:rPr>
                <w:rFonts w:asciiTheme="majorHAnsi" w:hAnsiTheme="majorHAnsi" w:cstheme="majorHAnsi"/>
                <w:bCs/>
                <w:color w:val="000000" w:themeColor="text1"/>
                <w:lang w:val="es-ES"/>
              </w:rPr>
            </w:pPr>
            <w:r w:rsidRPr="001F73F3">
              <w:rPr>
                <w:rFonts w:asciiTheme="majorHAnsi" w:hAnsiTheme="majorHAnsi" w:cstheme="majorHAnsi"/>
                <w:bCs/>
                <w:color w:val="000000" w:themeColor="text1"/>
                <w:lang w:val="es-ES"/>
              </w:rPr>
              <w:t xml:space="preserve">Sábado, 3 de </w:t>
            </w:r>
            <w:r w:rsidR="002D6B69">
              <w:rPr>
                <w:rFonts w:asciiTheme="majorHAnsi" w:hAnsiTheme="majorHAnsi" w:cstheme="majorHAnsi"/>
                <w:bCs/>
                <w:color w:val="000000" w:themeColor="text1"/>
                <w:lang w:val="es-ES"/>
              </w:rPr>
              <w:t>F</w:t>
            </w:r>
            <w:r w:rsidRPr="001F73F3">
              <w:rPr>
                <w:rFonts w:asciiTheme="majorHAnsi" w:hAnsiTheme="majorHAnsi" w:cstheme="majorHAnsi"/>
                <w:bCs/>
                <w:color w:val="000000" w:themeColor="text1"/>
                <w:lang w:val="es-ES"/>
              </w:rPr>
              <w:t xml:space="preserve">ebrero </w:t>
            </w:r>
          </w:p>
          <w:p w14:paraId="239160D4" w14:textId="4AC40214" w:rsidR="001F73F3" w:rsidRPr="001F73F3" w:rsidRDefault="001F73F3" w:rsidP="001F73F3">
            <w:pPr>
              <w:rPr>
                <w:rFonts w:asciiTheme="majorHAnsi" w:hAnsiTheme="majorHAnsi" w:cstheme="majorHAnsi"/>
                <w:bCs/>
                <w:color w:val="000000" w:themeColor="text1"/>
                <w:lang w:val="es-ES"/>
              </w:rPr>
            </w:pPr>
            <w:r w:rsidRPr="001F73F3">
              <w:rPr>
                <w:rFonts w:asciiTheme="majorHAnsi" w:hAnsiTheme="majorHAnsi" w:cstheme="majorHAnsi"/>
                <w:bCs/>
                <w:color w:val="000000" w:themeColor="text1"/>
                <w:lang w:val="es-ES"/>
              </w:rPr>
              <w:t>10 am - 12 pm</w:t>
            </w:r>
          </w:p>
          <w:p w14:paraId="1B3C78CA" w14:textId="77777777" w:rsidR="001F73F3" w:rsidRPr="001F73F3" w:rsidRDefault="001F73F3" w:rsidP="00840D7B">
            <w:pPr>
              <w:rPr>
                <w:rFonts w:asciiTheme="majorHAnsi" w:hAnsiTheme="majorHAnsi" w:cstheme="majorHAnsi"/>
                <w:b/>
                <w:bCs/>
                <w:color w:val="000000" w:themeColor="text1"/>
                <w:sz w:val="28"/>
                <w:szCs w:val="28"/>
                <w:lang w:val="es-MX"/>
              </w:rPr>
            </w:pPr>
          </w:p>
          <w:p w14:paraId="6A1954AD" w14:textId="7DB01D93" w:rsidR="001F73F3" w:rsidRPr="00840D7B" w:rsidRDefault="001F73F3" w:rsidP="00840D7B">
            <w:pPr>
              <w:rPr>
                <w:rFonts w:asciiTheme="majorHAnsi" w:hAnsiTheme="majorHAnsi" w:cstheme="majorHAnsi"/>
                <w:bCs/>
                <w:color w:val="000000" w:themeColor="text1"/>
                <w:lang w:val="es-ES"/>
              </w:rPr>
            </w:pPr>
            <w:r w:rsidRPr="00840D7B">
              <w:rPr>
                <w:rFonts w:asciiTheme="majorHAnsi" w:hAnsiTheme="majorHAnsi" w:cstheme="majorHAnsi"/>
                <w:bCs/>
                <w:color w:val="000000" w:themeColor="text1"/>
                <w:lang w:val="es-ES"/>
              </w:rPr>
              <w:t>Centro Comunitario Las Flores</w:t>
            </w:r>
          </w:p>
          <w:p w14:paraId="1C0C5EF7" w14:textId="68D26D74" w:rsidR="001F73F3" w:rsidRDefault="001F73F3" w:rsidP="00840D7B">
            <w:pPr>
              <w:rPr>
                <w:rFonts w:asciiTheme="majorHAnsi" w:hAnsiTheme="majorHAnsi" w:cstheme="majorHAnsi"/>
                <w:bCs/>
                <w:color w:val="000000" w:themeColor="text1"/>
                <w:lang w:val="es-ES"/>
              </w:rPr>
            </w:pPr>
            <w:r w:rsidRPr="00840D7B">
              <w:rPr>
                <w:rFonts w:asciiTheme="majorHAnsi" w:hAnsiTheme="majorHAnsi" w:cstheme="majorHAnsi"/>
                <w:bCs/>
                <w:color w:val="000000" w:themeColor="text1"/>
                <w:lang w:val="es-ES"/>
              </w:rPr>
              <w:t>4300 Linda Vista Ave, Napa, CA 94558</w:t>
            </w:r>
          </w:p>
          <w:p w14:paraId="67DA85D1" w14:textId="77777777" w:rsidR="00DD72AE" w:rsidRPr="00840D7B" w:rsidRDefault="00DD72AE" w:rsidP="00840D7B">
            <w:pPr>
              <w:rPr>
                <w:rFonts w:asciiTheme="majorHAnsi" w:hAnsiTheme="majorHAnsi" w:cstheme="majorHAnsi"/>
                <w:bCs/>
                <w:color w:val="000000" w:themeColor="text1"/>
                <w:lang w:val="es-ES"/>
              </w:rPr>
            </w:pPr>
          </w:p>
          <w:p w14:paraId="2DE64FAA" w14:textId="0B6A2D24" w:rsidR="003D3CAD" w:rsidRDefault="00871A0B" w:rsidP="00871A0B">
            <w:pPr>
              <w:pBdr>
                <w:bottom w:val="single" w:sz="12" w:space="1" w:color="auto"/>
              </w:pBdr>
              <w:jc w:val="center"/>
              <w:rPr>
                <w:rFonts w:asciiTheme="majorHAnsi" w:hAnsiTheme="majorHAnsi" w:cstheme="majorHAnsi"/>
                <w:lang w:val="es-ES"/>
              </w:rPr>
            </w:pPr>
            <w:r>
              <w:rPr>
                <w:rFonts w:asciiTheme="majorHAnsi" w:hAnsiTheme="majorHAnsi" w:cstheme="majorHAnsi"/>
                <w:noProof/>
                <w:lang w:val="es-ES"/>
              </w:rPr>
              <w:drawing>
                <wp:inline distT="0" distB="0" distL="0" distR="0" wp14:anchorId="03526E30" wp14:editId="5393CDF6">
                  <wp:extent cx="2319442" cy="122274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2855" cy="1229815"/>
                          </a:xfrm>
                          <a:prstGeom prst="rect">
                            <a:avLst/>
                          </a:prstGeom>
                        </pic:spPr>
                      </pic:pic>
                    </a:graphicData>
                  </a:graphic>
                </wp:inline>
              </w:drawing>
            </w:r>
          </w:p>
          <w:p w14:paraId="53432E26" w14:textId="4510D888" w:rsidR="008343CB" w:rsidRPr="008343CB" w:rsidRDefault="008343CB" w:rsidP="008343CB">
            <w:pPr>
              <w:pBdr>
                <w:bottom w:val="single" w:sz="12" w:space="1" w:color="auto"/>
              </w:pBdr>
              <w:rPr>
                <w:rFonts w:asciiTheme="majorHAnsi" w:hAnsiTheme="majorHAnsi" w:cstheme="majorHAnsi"/>
                <w:b/>
                <w:bCs/>
                <w:color w:val="000000" w:themeColor="text1"/>
                <w:sz w:val="28"/>
                <w:szCs w:val="28"/>
                <w:lang w:val="es-MX"/>
              </w:rPr>
            </w:pPr>
            <w:r w:rsidRPr="008343CB">
              <w:rPr>
                <w:rFonts w:asciiTheme="majorHAnsi" w:hAnsiTheme="majorHAnsi" w:cstheme="majorHAnsi"/>
                <w:b/>
                <w:bCs/>
                <w:color w:val="000000" w:themeColor="text1"/>
                <w:sz w:val="28"/>
                <w:szCs w:val="28"/>
                <w:lang w:val="es-MX"/>
              </w:rPr>
              <w:t xml:space="preserve">Ben </w:t>
            </w:r>
            <w:proofErr w:type="spellStart"/>
            <w:r w:rsidRPr="008343CB">
              <w:rPr>
                <w:rFonts w:asciiTheme="majorHAnsi" w:hAnsiTheme="majorHAnsi" w:cstheme="majorHAnsi"/>
                <w:b/>
                <w:bCs/>
                <w:color w:val="000000" w:themeColor="text1"/>
                <w:sz w:val="28"/>
                <w:szCs w:val="28"/>
                <w:lang w:val="es-MX"/>
              </w:rPr>
              <w:t>Westhoff</w:t>
            </w:r>
            <w:proofErr w:type="spellEnd"/>
            <w:r w:rsidRPr="008343CB">
              <w:rPr>
                <w:rFonts w:asciiTheme="majorHAnsi" w:hAnsiTheme="majorHAnsi" w:cstheme="majorHAnsi"/>
                <w:b/>
                <w:bCs/>
                <w:color w:val="000000" w:themeColor="text1"/>
                <w:sz w:val="28"/>
                <w:szCs w:val="28"/>
                <w:lang w:val="es-MX"/>
              </w:rPr>
              <w:t xml:space="preserve"> Periodista galardonado y autor de </w:t>
            </w:r>
            <w:proofErr w:type="spellStart"/>
            <w:r w:rsidRPr="008343CB">
              <w:rPr>
                <w:rFonts w:asciiTheme="majorHAnsi" w:hAnsiTheme="majorHAnsi" w:cstheme="majorHAnsi"/>
                <w:b/>
                <w:bCs/>
                <w:color w:val="000000" w:themeColor="text1"/>
                <w:sz w:val="28"/>
                <w:szCs w:val="28"/>
                <w:lang w:val="es-MX"/>
              </w:rPr>
              <w:t>Fentanyl</w:t>
            </w:r>
            <w:proofErr w:type="spellEnd"/>
            <w:r w:rsidRPr="008343CB">
              <w:rPr>
                <w:rFonts w:asciiTheme="majorHAnsi" w:hAnsiTheme="majorHAnsi" w:cstheme="majorHAnsi"/>
                <w:b/>
                <w:bCs/>
                <w:color w:val="000000" w:themeColor="text1"/>
                <w:sz w:val="28"/>
                <w:szCs w:val="28"/>
                <w:lang w:val="es-MX"/>
              </w:rPr>
              <w:t>, Inc.</w:t>
            </w:r>
          </w:p>
          <w:p w14:paraId="534E4D08" w14:textId="77777777" w:rsidR="008343CB" w:rsidRP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Organizado por la Fundación Michael Leonardi</w:t>
            </w:r>
          </w:p>
          <w:p w14:paraId="664C0AB7" w14:textId="77777777" w:rsidR="008343CB" w:rsidRPr="008343CB" w:rsidRDefault="008343CB" w:rsidP="008343CB">
            <w:pPr>
              <w:pBdr>
                <w:bottom w:val="single" w:sz="12" w:space="1" w:color="auto"/>
              </w:pBdr>
              <w:rPr>
                <w:rFonts w:asciiTheme="majorHAnsi" w:hAnsiTheme="majorHAnsi" w:cstheme="majorHAnsi"/>
                <w:lang w:val="es-ES"/>
              </w:rPr>
            </w:pPr>
          </w:p>
          <w:p w14:paraId="0E44095E" w14:textId="7AD84F22" w:rsidR="008343CB" w:rsidRP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 xml:space="preserve">Ben compartirá sus conocimientos sobre la actual crisis del fentanilo, su libro </w:t>
            </w:r>
            <w:proofErr w:type="spellStart"/>
            <w:r w:rsidRPr="008343CB">
              <w:rPr>
                <w:rFonts w:asciiTheme="majorHAnsi" w:hAnsiTheme="majorHAnsi" w:cstheme="majorHAnsi"/>
                <w:lang w:val="es-ES"/>
              </w:rPr>
              <w:t>Fentanyl</w:t>
            </w:r>
            <w:proofErr w:type="spellEnd"/>
            <w:r w:rsidRPr="008343CB">
              <w:rPr>
                <w:rFonts w:asciiTheme="majorHAnsi" w:hAnsiTheme="majorHAnsi" w:cstheme="majorHAnsi"/>
                <w:lang w:val="es-ES"/>
              </w:rPr>
              <w:t xml:space="preserve">, Inc. y su próximo documental. A </w:t>
            </w:r>
            <w:r w:rsidR="001E2F6B" w:rsidRPr="008343CB">
              <w:rPr>
                <w:rFonts w:asciiTheme="majorHAnsi" w:hAnsiTheme="majorHAnsi" w:cstheme="majorHAnsi"/>
                <w:lang w:val="es-ES"/>
              </w:rPr>
              <w:t>continuación,</w:t>
            </w:r>
            <w:r w:rsidRPr="008343CB">
              <w:rPr>
                <w:rFonts w:asciiTheme="majorHAnsi" w:hAnsiTheme="majorHAnsi" w:cstheme="majorHAnsi"/>
                <w:lang w:val="es-ES"/>
              </w:rPr>
              <w:t xml:space="preserve"> habrá una sesión de preguntas y respuestas y un debate. El acto es gratuito. Plazas limitadas, inscríbase </w:t>
            </w:r>
            <w:hyperlink r:id="rId33" w:history="1">
              <w:r w:rsidRPr="00664E02">
                <w:rPr>
                  <w:rStyle w:val="Hyperlink"/>
                  <w:rFonts w:asciiTheme="majorHAnsi" w:hAnsiTheme="majorHAnsi" w:cstheme="majorHAnsi"/>
                  <w:lang w:val="es-ES"/>
                </w:rPr>
                <w:t>AQUÍ</w:t>
              </w:r>
            </w:hyperlink>
            <w:r w:rsidRPr="008343CB">
              <w:rPr>
                <w:rFonts w:asciiTheme="majorHAnsi" w:hAnsiTheme="majorHAnsi" w:cstheme="majorHAnsi"/>
                <w:lang w:val="es-ES"/>
              </w:rPr>
              <w:t>.</w:t>
            </w:r>
          </w:p>
          <w:p w14:paraId="2D0CFEA0" w14:textId="77777777" w:rsidR="008343CB" w:rsidRPr="008343CB" w:rsidRDefault="008343CB" w:rsidP="008343CB">
            <w:pPr>
              <w:pBdr>
                <w:bottom w:val="single" w:sz="12" w:space="1" w:color="auto"/>
              </w:pBdr>
              <w:rPr>
                <w:rFonts w:asciiTheme="majorHAnsi" w:hAnsiTheme="majorHAnsi" w:cstheme="majorHAnsi"/>
                <w:lang w:val="es-ES"/>
              </w:rPr>
            </w:pPr>
          </w:p>
          <w:p w14:paraId="62BB82A8" w14:textId="3895EB16" w:rsidR="008343CB" w:rsidRP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 xml:space="preserve">Sábado, 10 de </w:t>
            </w:r>
            <w:r w:rsidR="001E2F6B">
              <w:rPr>
                <w:rFonts w:asciiTheme="majorHAnsi" w:hAnsiTheme="majorHAnsi" w:cstheme="majorHAnsi"/>
                <w:lang w:val="es-ES"/>
              </w:rPr>
              <w:t>F</w:t>
            </w:r>
            <w:r w:rsidRPr="008343CB">
              <w:rPr>
                <w:rFonts w:asciiTheme="majorHAnsi" w:hAnsiTheme="majorHAnsi" w:cstheme="majorHAnsi"/>
                <w:lang w:val="es-ES"/>
              </w:rPr>
              <w:t xml:space="preserve">ebrero </w:t>
            </w:r>
          </w:p>
          <w:p w14:paraId="37E0B25F" w14:textId="6EEBEE17" w:rsidR="008343CB" w:rsidRDefault="008343CB" w:rsidP="006420F4">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11 am - 12:30 pm</w:t>
            </w:r>
          </w:p>
          <w:p w14:paraId="2CB747AE" w14:textId="77777777" w:rsidR="006420F4" w:rsidRDefault="006420F4" w:rsidP="006420F4">
            <w:pPr>
              <w:pBdr>
                <w:bottom w:val="single" w:sz="12" w:space="1" w:color="auto"/>
              </w:pBdr>
              <w:rPr>
                <w:rFonts w:asciiTheme="majorHAnsi" w:hAnsiTheme="majorHAnsi" w:cstheme="majorHAnsi"/>
                <w:lang w:val="es-ES"/>
              </w:rPr>
            </w:pPr>
          </w:p>
          <w:p w14:paraId="3646C6F0" w14:textId="0F72B32C" w:rsidR="006420F4" w:rsidRPr="008343CB" w:rsidRDefault="006420F4" w:rsidP="006420F4">
            <w:pPr>
              <w:pBdr>
                <w:bottom w:val="single" w:sz="12" w:space="1" w:color="auto"/>
              </w:pBdr>
              <w:rPr>
                <w:rFonts w:asciiTheme="majorHAnsi" w:hAnsiTheme="majorHAnsi" w:cstheme="majorHAnsi"/>
                <w:lang w:val="es-ES"/>
              </w:rPr>
            </w:pPr>
            <w:r>
              <w:rPr>
                <w:rFonts w:asciiTheme="majorHAnsi" w:hAnsiTheme="majorHAnsi" w:cstheme="majorHAnsi"/>
                <w:lang w:val="es-ES"/>
              </w:rPr>
              <w:t>(a continuación…)</w:t>
            </w:r>
          </w:p>
          <w:p w14:paraId="2468CC9C" w14:textId="77777777" w:rsidR="00DD72AE" w:rsidRDefault="00DD72AE" w:rsidP="008343CB">
            <w:pPr>
              <w:pBdr>
                <w:bottom w:val="single" w:sz="12" w:space="1" w:color="auto"/>
              </w:pBdr>
              <w:rPr>
                <w:rFonts w:asciiTheme="majorHAnsi" w:hAnsiTheme="majorHAnsi" w:cstheme="majorHAnsi"/>
                <w:lang w:val="es-ES"/>
              </w:rPr>
            </w:pPr>
          </w:p>
          <w:p w14:paraId="09B7B21F" w14:textId="4C09860F" w:rsidR="008343CB" w:rsidRP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Yountville Parques y Recreación - Centro Comunitario</w:t>
            </w:r>
          </w:p>
          <w:p w14:paraId="11C3377B" w14:textId="737FE77A" w:rsidR="008343CB" w:rsidRP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 xml:space="preserve">6516 Washington Street </w:t>
            </w:r>
          </w:p>
          <w:p w14:paraId="01443008" w14:textId="0934287A" w:rsidR="008343CB" w:rsidRDefault="008343CB" w:rsidP="008343CB">
            <w:pPr>
              <w:pBdr>
                <w:bottom w:val="single" w:sz="12" w:space="1" w:color="auto"/>
              </w:pBdr>
              <w:rPr>
                <w:rFonts w:asciiTheme="majorHAnsi" w:hAnsiTheme="majorHAnsi" w:cstheme="majorHAnsi"/>
                <w:lang w:val="es-ES"/>
              </w:rPr>
            </w:pPr>
            <w:r w:rsidRPr="008343CB">
              <w:rPr>
                <w:rFonts w:asciiTheme="majorHAnsi" w:hAnsiTheme="majorHAnsi" w:cstheme="majorHAnsi"/>
                <w:lang w:val="es-ES"/>
              </w:rPr>
              <w:t>Yountville, CA 94599</w:t>
            </w:r>
          </w:p>
          <w:p w14:paraId="7EF80635" w14:textId="77777777" w:rsidR="00DD72AE" w:rsidRPr="00BA2E41" w:rsidRDefault="00DD72AE" w:rsidP="008343CB">
            <w:pPr>
              <w:pBdr>
                <w:bottom w:val="single" w:sz="12" w:space="1" w:color="auto"/>
              </w:pBdr>
              <w:rPr>
                <w:rFonts w:asciiTheme="majorHAnsi" w:hAnsiTheme="majorHAnsi" w:cstheme="majorHAnsi"/>
                <w:lang w:val="es-ES"/>
              </w:rPr>
            </w:pPr>
          </w:p>
          <w:p w14:paraId="778AE6C0" w14:textId="77777777" w:rsidR="003D3CAD" w:rsidRPr="00CB4659" w:rsidRDefault="003D3CAD" w:rsidP="00412E2B">
            <w:pPr>
              <w:rPr>
                <w:rFonts w:asciiTheme="majorHAnsi" w:hAnsiTheme="majorHAnsi" w:cstheme="majorHAnsi"/>
                <w:b/>
                <w:lang w:val="es-MX"/>
              </w:rPr>
            </w:pPr>
          </w:p>
          <w:p w14:paraId="26C34438" w14:textId="2563A63A" w:rsidR="003D3CAD" w:rsidRDefault="005201D4" w:rsidP="005201D4">
            <w:pPr>
              <w:tabs>
                <w:tab w:val="left" w:pos="1222"/>
              </w:tabs>
              <w:jc w:val="center"/>
              <w:rPr>
                <w:rFonts w:asciiTheme="majorHAnsi" w:hAnsiTheme="majorHAnsi" w:cstheme="majorHAnsi"/>
                <w:color w:val="222222"/>
                <w:lang w:val="es-ES"/>
              </w:rPr>
            </w:pPr>
            <w:r>
              <w:rPr>
                <w:rFonts w:asciiTheme="majorHAnsi" w:hAnsiTheme="majorHAnsi" w:cstheme="majorHAnsi"/>
                <w:noProof/>
                <w:color w:val="222222"/>
                <w:lang w:val="es-ES"/>
              </w:rPr>
              <w:drawing>
                <wp:inline distT="0" distB="0" distL="0" distR="0" wp14:anchorId="3314D8A6" wp14:editId="7AECCCC5">
                  <wp:extent cx="2331188" cy="1245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1989" cy="1256770"/>
                          </a:xfrm>
                          <a:prstGeom prst="rect">
                            <a:avLst/>
                          </a:prstGeom>
                        </pic:spPr>
                      </pic:pic>
                    </a:graphicData>
                  </a:graphic>
                </wp:inline>
              </w:drawing>
            </w:r>
          </w:p>
          <w:p w14:paraId="2C1CE48C" w14:textId="77777777" w:rsidR="003D3CAD" w:rsidRDefault="003D3CAD" w:rsidP="00412E2B">
            <w:pPr>
              <w:jc w:val="center"/>
              <w:rPr>
                <w:rFonts w:asciiTheme="majorHAnsi" w:hAnsiTheme="majorHAnsi" w:cstheme="majorHAnsi"/>
                <w:i/>
                <w:iCs/>
                <w:color w:val="222222"/>
                <w:lang w:val="es-ES"/>
              </w:rPr>
            </w:pPr>
          </w:p>
          <w:p w14:paraId="0D5D1EAE" w14:textId="7AA89504" w:rsidR="003D3CAD" w:rsidRPr="001049BC" w:rsidRDefault="001049BC" w:rsidP="00412E2B">
            <w:pPr>
              <w:pBdr>
                <w:bottom w:val="single" w:sz="12" w:space="1" w:color="auto"/>
              </w:pBdr>
              <w:rPr>
                <w:rFonts w:asciiTheme="majorHAnsi" w:hAnsiTheme="majorHAnsi" w:cstheme="majorHAnsi"/>
                <w:i/>
                <w:iCs/>
                <w:color w:val="222222"/>
                <w:lang w:val="es-ES"/>
              </w:rPr>
            </w:pPr>
            <w:r w:rsidRPr="001049BC">
              <w:rPr>
                <w:rFonts w:asciiTheme="majorHAnsi" w:hAnsiTheme="majorHAnsi" w:cstheme="majorHAnsi"/>
                <w:i/>
                <w:iCs/>
                <w:color w:val="222222"/>
                <w:lang w:val="es-ES"/>
              </w:rPr>
              <w:t xml:space="preserve">El 9 de </w:t>
            </w:r>
            <w:r w:rsidR="006420F4">
              <w:rPr>
                <w:rFonts w:asciiTheme="majorHAnsi" w:hAnsiTheme="majorHAnsi" w:cstheme="majorHAnsi"/>
                <w:i/>
                <w:iCs/>
                <w:color w:val="222222"/>
                <w:lang w:val="es-ES"/>
              </w:rPr>
              <w:t>E</w:t>
            </w:r>
            <w:r w:rsidRPr="001049BC">
              <w:rPr>
                <w:rFonts w:asciiTheme="majorHAnsi" w:hAnsiTheme="majorHAnsi" w:cstheme="majorHAnsi"/>
                <w:i/>
                <w:iCs/>
                <w:color w:val="222222"/>
                <w:lang w:val="es-ES"/>
              </w:rPr>
              <w:t xml:space="preserve">nero, la Junta reconoció </w:t>
            </w:r>
            <w:r w:rsidR="00210413">
              <w:rPr>
                <w:rFonts w:asciiTheme="majorHAnsi" w:hAnsiTheme="majorHAnsi" w:cstheme="majorHAnsi"/>
                <w:i/>
                <w:iCs/>
                <w:color w:val="222222"/>
                <w:lang w:val="es-ES"/>
              </w:rPr>
              <w:t>E</w:t>
            </w:r>
            <w:r w:rsidRPr="001049BC">
              <w:rPr>
                <w:rFonts w:asciiTheme="majorHAnsi" w:hAnsiTheme="majorHAnsi" w:cstheme="majorHAnsi"/>
                <w:i/>
                <w:iCs/>
                <w:color w:val="222222"/>
                <w:lang w:val="es-ES"/>
              </w:rPr>
              <w:t>nero como el Mes de la Concienciación sobre la Crianza Positiva. La Directora Jesica Silverman del Centro Familiar Cope aceptó la proclamación.</w:t>
            </w:r>
          </w:p>
          <w:p w14:paraId="6BBBA17B" w14:textId="77777777" w:rsidR="001049BC" w:rsidRPr="00C861C6" w:rsidRDefault="001049BC" w:rsidP="00412E2B">
            <w:pPr>
              <w:pBdr>
                <w:bottom w:val="single" w:sz="12" w:space="1" w:color="auto"/>
              </w:pBdr>
              <w:rPr>
                <w:rFonts w:asciiTheme="majorHAnsi" w:hAnsiTheme="majorHAnsi" w:cstheme="majorHAnsi"/>
                <w:lang w:val="es-MX"/>
              </w:rPr>
            </w:pPr>
          </w:p>
          <w:p w14:paraId="486EA9B0" w14:textId="77777777" w:rsidR="003D3CAD" w:rsidRDefault="003D3CAD" w:rsidP="00412E2B">
            <w:pPr>
              <w:jc w:val="center"/>
              <w:rPr>
                <w:rFonts w:asciiTheme="majorHAnsi" w:hAnsiTheme="majorHAnsi" w:cstheme="majorHAnsi"/>
                <w:color w:val="222222"/>
                <w:lang w:val="es-ES"/>
              </w:rPr>
            </w:pPr>
          </w:p>
          <w:p w14:paraId="5870B2C8" w14:textId="588CD2B2" w:rsidR="003D3CAD" w:rsidRPr="000C6408" w:rsidRDefault="001049BC" w:rsidP="00412E2B">
            <w:pPr>
              <w:jc w:val="center"/>
              <w:rPr>
                <w:rFonts w:asciiTheme="majorHAnsi" w:hAnsiTheme="majorHAnsi" w:cstheme="majorHAnsi"/>
                <w:lang w:val="es-MX"/>
              </w:rPr>
            </w:pPr>
            <w:r>
              <w:rPr>
                <w:rFonts w:asciiTheme="majorHAnsi" w:hAnsiTheme="majorHAnsi" w:cstheme="majorHAnsi"/>
                <w:noProof/>
              </w:rPr>
              <w:drawing>
                <wp:inline distT="0" distB="0" distL="0" distR="0" wp14:anchorId="2D7BE9E8" wp14:editId="1E61D816">
                  <wp:extent cx="2200940" cy="1498600"/>
                  <wp:effectExtent l="0" t="0" r="8890" b="6350"/>
                  <wp:docPr id="8" name="Picture 8"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classroo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220966" cy="1512236"/>
                          </a:xfrm>
                          <a:prstGeom prst="rect">
                            <a:avLst/>
                          </a:prstGeom>
                        </pic:spPr>
                      </pic:pic>
                    </a:graphicData>
                  </a:graphic>
                </wp:inline>
              </w:drawing>
            </w:r>
            <w:r w:rsidR="003D3CAD" w:rsidRPr="00151220">
              <w:rPr>
                <w:rFonts w:asciiTheme="majorHAnsi" w:hAnsiTheme="majorHAnsi" w:cstheme="majorHAnsi"/>
              </w:rPr>
              <w:fldChar w:fldCharType="begin"/>
            </w:r>
            <w:r w:rsidR="003D3CAD" w:rsidRPr="000C6408">
              <w:rPr>
                <w:rFonts w:asciiTheme="majorHAnsi" w:hAnsiTheme="majorHAnsi" w:cstheme="majorHAnsi"/>
                <w:lang w:val="es-MX"/>
              </w:rPr>
              <w:instrText xml:space="preserve"> INCLUDEPICTURE "C:\\var\\folders\\bw\\x6jg69ws0hd4qrsfvfzxgyz00000gn\\T\\com.microsoft.Word\\WebArchiveCopyPasteTempFiles\\4366e6bc-c1a4-4238-af73-c638a46d888b.jpg?rdr=true" \* MERGEFORMAT </w:instrText>
            </w:r>
            <w:r w:rsidR="00000000">
              <w:rPr>
                <w:rFonts w:asciiTheme="majorHAnsi" w:hAnsiTheme="majorHAnsi" w:cstheme="majorHAnsi"/>
              </w:rPr>
              <w:fldChar w:fldCharType="separate"/>
            </w:r>
            <w:r w:rsidR="003D3CAD" w:rsidRPr="00151220">
              <w:rPr>
                <w:rFonts w:asciiTheme="majorHAnsi" w:hAnsiTheme="majorHAnsi" w:cstheme="majorHAnsi"/>
              </w:rPr>
              <w:fldChar w:fldCharType="end"/>
            </w:r>
          </w:p>
          <w:p w14:paraId="7687876F" w14:textId="77777777" w:rsidR="003D3CAD" w:rsidRDefault="003D3CAD" w:rsidP="00412E2B">
            <w:pPr>
              <w:rPr>
                <w:rFonts w:asciiTheme="majorHAnsi" w:hAnsiTheme="majorHAnsi" w:cstheme="majorHAnsi"/>
                <w:color w:val="3E3E3E"/>
                <w:lang w:val="es-MX"/>
              </w:rPr>
            </w:pPr>
          </w:p>
          <w:p w14:paraId="486392ED" w14:textId="4DFAA4C4" w:rsidR="003D3CAD" w:rsidRPr="0038157D" w:rsidRDefault="00F57B12" w:rsidP="00412E2B">
            <w:pPr>
              <w:rPr>
                <w:rFonts w:asciiTheme="majorHAnsi" w:hAnsiTheme="majorHAnsi" w:cstheme="majorHAnsi"/>
                <w:i/>
                <w:iCs/>
                <w:color w:val="222222"/>
                <w:lang w:val="es-MX"/>
              </w:rPr>
            </w:pPr>
            <w:r w:rsidRPr="00F57B12">
              <w:rPr>
                <w:rFonts w:asciiTheme="majorHAnsi" w:hAnsiTheme="majorHAnsi" w:cstheme="majorHAnsi"/>
                <w:i/>
                <w:iCs/>
                <w:color w:val="222222"/>
                <w:lang w:val="es-ES"/>
              </w:rPr>
              <w:t xml:space="preserve">Gracias a todos los que asistieron a mi reunión comunitaria de </w:t>
            </w:r>
            <w:r w:rsidR="00210413">
              <w:rPr>
                <w:rFonts w:asciiTheme="majorHAnsi" w:hAnsiTheme="majorHAnsi" w:cstheme="majorHAnsi"/>
                <w:i/>
                <w:iCs/>
                <w:color w:val="222222"/>
                <w:lang w:val="es-ES"/>
              </w:rPr>
              <w:t>E</w:t>
            </w:r>
            <w:r w:rsidRPr="00F57B12">
              <w:rPr>
                <w:rFonts w:asciiTheme="majorHAnsi" w:hAnsiTheme="majorHAnsi" w:cstheme="majorHAnsi"/>
                <w:i/>
                <w:iCs/>
                <w:color w:val="222222"/>
                <w:lang w:val="es-ES"/>
              </w:rPr>
              <w:t xml:space="preserve">nero y a la del concejal </w:t>
            </w:r>
            <w:r w:rsidR="00210413">
              <w:rPr>
                <w:rFonts w:asciiTheme="majorHAnsi" w:hAnsiTheme="majorHAnsi" w:cstheme="majorHAnsi"/>
                <w:i/>
                <w:iCs/>
                <w:color w:val="222222"/>
                <w:lang w:val="es-ES"/>
              </w:rPr>
              <w:t xml:space="preserve">Bernie </w:t>
            </w:r>
            <w:r w:rsidRPr="00F57B12">
              <w:rPr>
                <w:rFonts w:asciiTheme="majorHAnsi" w:hAnsiTheme="majorHAnsi" w:cstheme="majorHAnsi"/>
                <w:i/>
                <w:iCs/>
                <w:color w:val="222222"/>
                <w:lang w:val="es-ES"/>
              </w:rPr>
              <w:t>Narváez.</w:t>
            </w:r>
            <w:r w:rsidR="00D520FC" w:rsidRPr="00D520FC">
              <w:rPr>
                <w:lang w:val="es-MX"/>
              </w:rPr>
              <w:t xml:space="preserve"> </w:t>
            </w:r>
          </w:p>
          <w:p w14:paraId="2F0873A0" w14:textId="77777777" w:rsidR="003D3CAD" w:rsidRPr="0038157D" w:rsidRDefault="003D3CAD" w:rsidP="00412E2B">
            <w:pPr>
              <w:pBdr>
                <w:bottom w:val="single" w:sz="12" w:space="1" w:color="auto"/>
              </w:pBdr>
              <w:rPr>
                <w:rFonts w:asciiTheme="majorHAnsi" w:hAnsiTheme="majorHAnsi" w:cstheme="majorHAnsi"/>
                <w:lang w:val="es-MX"/>
              </w:rPr>
            </w:pPr>
          </w:p>
          <w:p w14:paraId="72489FAF" w14:textId="77777777" w:rsidR="003D3CAD" w:rsidRPr="0038157D" w:rsidRDefault="003D3CAD" w:rsidP="00412E2B">
            <w:pPr>
              <w:rPr>
                <w:lang w:val="es-MX"/>
              </w:rPr>
            </w:pPr>
            <w:r>
              <w:fldChar w:fldCharType="begin"/>
            </w:r>
            <w:r w:rsidRPr="0038157D">
              <w:rPr>
                <w:lang w:val="es-MX"/>
              </w:rPr>
              <w:instrText xml:space="preserve"> INCLUDEPICTURE "C:\\var\\folders\\bw\\x6jg69ws0hd4qrsfvfzxgyz00000gn\\T\\com.microsoft.Word\\WebArchiveCopyPasteTempFiles\\e5b0a52e-4fc0-428e-aa95-5bb9eac73a23.jpg?rdr=true" \* MERGEFORMAT </w:instrText>
            </w:r>
            <w:r w:rsidR="00000000">
              <w:fldChar w:fldCharType="separate"/>
            </w:r>
            <w:r>
              <w:fldChar w:fldCharType="end"/>
            </w:r>
          </w:p>
          <w:p w14:paraId="6722DF41" w14:textId="6ECED34B" w:rsidR="003D3CAD" w:rsidRDefault="004227A5" w:rsidP="004227A5">
            <w:pPr>
              <w:jc w:val="center"/>
              <w:rPr>
                <w:rFonts w:asciiTheme="majorHAnsi" w:hAnsiTheme="majorHAnsi" w:cstheme="majorHAnsi"/>
                <w:b/>
                <w:bCs/>
                <w:color w:val="1F3864" w:themeColor="accent1" w:themeShade="80"/>
                <w:sz w:val="28"/>
                <w:szCs w:val="28"/>
                <w:lang w:val="es-ES"/>
              </w:rPr>
            </w:pPr>
            <w:r>
              <w:rPr>
                <w:rFonts w:asciiTheme="majorHAnsi" w:hAnsiTheme="majorHAnsi" w:cstheme="majorHAnsi"/>
                <w:b/>
                <w:bCs/>
                <w:noProof/>
                <w:color w:val="1F3864" w:themeColor="accent1" w:themeShade="80"/>
                <w:sz w:val="28"/>
                <w:szCs w:val="28"/>
                <w:lang w:val="es-ES"/>
              </w:rPr>
              <w:drawing>
                <wp:inline distT="0" distB="0" distL="0" distR="0" wp14:anchorId="7918034D" wp14:editId="0F8CE760">
                  <wp:extent cx="2214230" cy="16731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1788" cy="1686465"/>
                          </a:xfrm>
                          <a:prstGeom prst="rect">
                            <a:avLst/>
                          </a:prstGeom>
                        </pic:spPr>
                      </pic:pic>
                    </a:graphicData>
                  </a:graphic>
                </wp:inline>
              </w:drawing>
            </w:r>
          </w:p>
          <w:p w14:paraId="6F7378C0" w14:textId="77777777" w:rsidR="004F24CD" w:rsidRDefault="004F24CD" w:rsidP="00D520FC">
            <w:pPr>
              <w:pBdr>
                <w:bottom w:val="single" w:sz="12" w:space="1" w:color="auto"/>
              </w:pBdr>
              <w:rPr>
                <w:rFonts w:asciiTheme="majorHAnsi" w:hAnsiTheme="majorHAnsi" w:cstheme="majorHAnsi"/>
                <w:i/>
                <w:iCs/>
                <w:color w:val="222222"/>
                <w:lang w:val="es-MX"/>
              </w:rPr>
            </w:pPr>
          </w:p>
          <w:p w14:paraId="64E1DF5E" w14:textId="156F71F5" w:rsidR="00D520FC" w:rsidRDefault="00E974EC" w:rsidP="00D520FC">
            <w:pPr>
              <w:pBdr>
                <w:bottom w:val="single" w:sz="12" w:space="1" w:color="auto"/>
              </w:pBdr>
              <w:rPr>
                <w:rFonts w:asciiTheme="majorHAnsi" w:hAnsiTheme="majorHAnsi" w:cstheme="majorHAnsi"/>
                <w:i/>
                <w:iCs/>
                <w:color w:val="222222"/>
                <w:lang w:val="es-MX"/>
              </w:rPr>
            </w:pPr>
            <w:r w:rsidRPr="00E974EC">
              <w:rPr>
                <w:rFonts w:asciiTheme="majorHAnsi" w:hAnsiTheme="majorHAnsi" w:cstheme="majorHAnsi"/>
                <w:i/>
                <w:iCs/>
                <w:color w:val="222222"/>
                <w:lang w:val="es-MX"/>
              </w:rPr>
              <w:t xml:space="preserve">Asistí a la </w:t>
            </w:r>
            <w:r>
              <w:rPr>
                <w:rFonts w:asciiTheme="majorHAnsi" w:hAnsiTheme="majorHAnsi" w:cstheme="majorHAnsi"/>
                <w:i/>
                <w:iCs/>
                <w:color w:val="222222"/>
                <w:lang w:val="es-MX"/>
              </w:rPr>
              <w:t>segunda</w:t>
            </w:r>
            <w:r w:rsidRPr="00E974EC">
              <w:rPr>
                <w:rFonts w:asciiTheme="majorHAnsi" w:hAnsiTheme="majorHAnsi" w:cstheme="majorHAnsi"/>
                <w:i/>
                <w:iCs/>
                <w:color w:val="222222"/>
                <w:lang w:val="es-MX"/>
              </w:rPr>
              <w:t xml:space="preserve"> Celebración Anual del Año Nuevo y Apoyo a los Refugiados Ucranianos en Napa Valley Stands </w:t>
            </w:r>
            <w:proofErr w:type="spellStart"/>
            <w:r w:rsidRPr="00E974EC">
              <w:rPr>
                <w:rFonts w:asciiTheme="majorHAnsi" w:hAnsiTheme="majorHAnsi" w:cstheme="majorHAnsi"/>
                <w:i/>
                <w:iCs/>
                <w:color w:val="222222"/>
                <w:lang w:val="es-MX"/>
              </w:rPr>
              <w:t>with</w:t>
            </w:r>
            <w:proofErr w:type="spellEnd"/>
            <w:r w:rsidRPr="00E974EC">
              <w:rPr>
                <w:rFonts w:asciiTheme="majorHAnsi" w:hAnsiTheme="majorHAnsi" w:cstheme="majorHAnsi"/>
                <w:i/>
                <w:iCs/>
                <w:color w:val="222222"/>
                <w:lang w:val="es-MX"/>
              </w:rPr>
              <w:t xml:space="preserve"> </w:t>
            </w:r>
            <w:proofErr w:type="spellStart"/>
            <w:r w:rsidRPr="00E974EC">
              <w:rPr>
                <w:rFonts w:asciiTheme="majorHAnsi" w:hAnsiTheme="majorHAnsi" w:cstheme="majorHAnsi"/>
                <w:i/>
                <w:iCs/>
                <w:color w:val="222222"/>
                <w:lang w:val="es-MX"/>
              </w:rPr>
              <w:t>Ukraine</w:t>
            </w:r>
            <w:proofErr w:type="spellEnd"/>
            <w:r w:rsidRPr="00E974EC">
              <w:rPr>
                <w:rFonts w:asciiTheme="majorHAnsi" w:hAnsiTheme="majorHAnsi" w:cstheme="majorHAnsi"/>
                <w:i/>
                <w:iCs/>
                <w:color w:val="222222"/>
                <w:lang w:val="es-MX"/>
              </w:rPr>
              <w:t>.</w:t>
            </w:r>
          </w:p>
          <w:p w14:paraId="766C9F59" w14:textId="77777777" w:rsidR="00E974EC" w:rsidRPr="00E974EC" w:rsidRDefault="00E974EC" w:rsidP="00D520FC">
            <w:pPr>
              <w:pBdr>
                <w:bottom w:val="single" w:sz="12" w:space="1" w:color="auto"/>
              </w:pBdr>
              <w:rPr>
                <w:rFonts w:asciiTheme="majorHAnsi" w:hAnsiTheme="majorHAnsi" w:cstheme="majorHAnsi"/>
                <w:lang w:val="es-MX"/>
              </w:rPr>
            </w:pPr>
          </w:p>
          <w:p w14:paraId="13E1A902" w14:textId="77777777" w:rsidR="00E974EC" w:rsidRDefault="00E974EC" w:rsidP="00E974EC">
            <w:pPr>
              <w:rPr>
                <w:rFonts w:asciiTheme="majorHAnsi" w:hAnsiTheme="majorHAnsi" w:cstheme="majorHAnsi"/>
                <w:lang w:val="es-ES"/>
              </w:rPr>
            </w:pPr>
          </w:p>
          <w:p w14:paraId="39D15C6F" w14:textId="1C0A11FC" w:rsidR="0053722C" w:rsidRPr="001775C8" w:rsidRDefault="00E974EC" w:rsidP="001775C8">
            <w:pPr>
              <w:jc w:val="center"/>
              <w:rPr>
                <w:rFonts w:ascii="Arimo" w:eastAsia="Arimo" w:hAnsi="Arimo" w:cs="Arimo"/>
                <w:lang w:val="es-ES"/>
              </w:rPr>
            </w:pPr>
            <w:r>
              <w:rPr>
                <w:rFonts w:asciiTheme="majorHAnsi" w:hAnsiTheme="majorHAnsi" w:cstheme="majorHAnsi"/>
                <w:noProof/>
                <w:lang w:val="es-ES"/>
              </w:rPr>
              <w:lastRenderedPageBreak/>
              <w:drawing>
                <wp:inline distT="0" distB="0" distL="0" distR="0" wp14:anchorId="6E8F5531" wp14:editId="4AF43669">
                  <wp:extent cx="2148758" cy="1477926"/>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8758" cy="1477926"/>
                          </a:xfrm>
                          <a:prstGeom prst="rect">
                            <a:avLst/>
                          </a:prstGeom>
                        </pic:spPr>
                      </pic:pic>
                    </a:graphicData>
                  </a:graphic>
                </wp:inline>
              </w:drawing>
            </w:r>
          </w:p>
          <w:p w14:paraId="1E564FB2" w14:textId="5AAEDF03" w:rsidR="001775C8" w:rsidRPr="001775C8" w:rsidRDefault="001775C8" w:rsidP="001775C8">
            <w:pPr>
              <w:rPr>
                <w:rFonts w:asciiTheme="majorHAnsi" w:hAnsiTheme="majorHAnsi" w:cstheme="majorHAnsi"/>
                <w:b/>
                <w:color w:val="000000" w:themeColor="text1"/>
                <w:sz w:val="28"/>
                <w:szCs w:val="28"/>
                <w:lang w:val="es-ES"/>
              </w:rPr>
            </w:pPr>
            <w:r w:rsidRPr="001775C8">
              <w:rPr>
                <w:rFonts w:asciiTheme="majorHAnsi" w:hAnsiTheme="majorHAnsi" w:cstheme="majorHAnsi"/>
                <w:b/>
                <w:color w:val="000000" w:themeColor="text1"/>
                <w:sz w:val="28"/>
                <w:szCs w:val="28"/>
                <w:lang w:val="es-ES"/>
              </w:rPr>
              <w:t>Nombramiento de miembros de la comunidad</w:t>
            </w:r>
          </w:p>
          <w:p w14:paraId="703C24D2" w14:textId="77777777" w:rsidR="001775C8" w:rsidRPr="001775C8" w:rsidRDefault="001775C8" w:rsidP="001775C8">
            <w:pPr>
              <w:jc w:val="center"/>
              <w:rPr>
                <w:rFonts w:asciiTheme="majorHAnsi" w:hAnsiTheme="majorHAnsi" w:cstheme="majorHAnsi"/>
                <w:b/>
                <w:color w:val="000000" w:themeColor="text1"/>
                <w:sz w:val="28"/>
                <w:szCs w:val="28"/>
                <w:lang w:val="es-ES"/>
              </w:rPr>
            </w:pPr>
          </w:p>
          <w:p w14:paraId="4E5D7F3B" w14:textId="77777777" w:rsidR="001775C8" w:rsidRPr="001775C8" w:rsidRDefault="001775C8" w:rsidP="001775C8">
            <w:pPr>
              <w:rPr>
                <w:rFonts w:asciiTheme="majorHAnsi" w:hAnsiTheme="majorHAnsi" w:cstheme="majorHAnsi"/>
                <w:lang w:val="es-MX"/>
              </w:rPr>
            </w:pPr>
            <w:r w:rsidRPr="001775C8">
              <w:rPr>
                <w:rFonts w:asciiTheme="majorHAnsi" w:hAnsiTheme="majorHAnsi" w:cstheme="majorHAnsi"/>
                <w:lang w:val="es-MX"/>
              </w:rPr>
              <w:t>Felicitaciones a los siguientes miembros de la comunidad que fueron nombrados recientemente:</w:t>
            </w:r>
          </w:p>
          <w:p w14:paraId="3C66CA1A" w14:textId="77777777" w:rsidR="001775C8" w:rsidRPr="001775C8" w:rsidRDefault="001775C8" w:rsidP="001775C8">
            <w:pPr>
              <w:rPr>
                <w:rFonts w:asciiTheme="majorHAnsi" w:hAnsiTheme="majorHAnsi" w:cstheme="majorHAnsi"/>
                <w:lang w:val="es-MX"/>
              </w:rPr>
            </w:pPr>
          </w:p>
          <w:p w14:paraId="73E4AD9A" w14:textId="164BAE9B" w:rsidR="001775C8" w:rsidRPr="001775C8" w:rsidRDefault="001775C8" w:rsidP="001775C8">
            <w:pPr>
              <w:rPr>
                <w:rFonts w:asciiTheme="majorHAnsi" w:hAnsiTheme="majorHAnsi" w:cstheme="majorHAnsi"/>
                <w:u w:val="single"/>
                <w:lang w:val="es-MX"/>
              </w:rPr>
            </w:pPr>
            <w:r w:rsidRPr="001775C8">
              <w:rPr>
                <w:rFonts w:asciiTheme="majorHAnsi" w:hAnsiTheme="majorHAnsi" w:cstheme="majorHAnsi"/>
                <w:u w:val="single"/>
                <w:lang w:val="es-MX"/>
              </w:rPr>
              <w:t>Junta de Síndicos de la Biblioteca Jurídica del Condado de Napa</w:t>
            </w:r>
          </w:p>
          <w:p w14:paraId="26E4D553" w14:textId="77777777" w:rsidR="001775C8" w:rsidRPr="001775C8" w:rsidRDefault="001775C8" w:rsidP="001775C8">
            <w:pPr>
              <w:pStyle w:val="ListParagraph"/>
              <w:numPr>
                <w:ilvl w:val="0"/>
                <w:numId w:val="18"/>
              </w:numPr>
              <w:rPr>
                <w:rFonts w:asciiTheme="majorHAnsi" w:hAnsiTheme="majorHAnsi" w:cstheme="majorHAnsi"/>
                <w:lang w:val="es-MX"/>
              </w:rPr>
            </w:pPr>
            <w:r w:rsidRPr="001775C8">
              <w:rPr>
                <w:rFonts w:asciiTheme="majorHAnsi" w:hAnsiTheme="majorHAnsi" w:cstheme="majorHAnsi"/>
                <w:lang w:val="es-MX"/>
              </w:rPr>
              <w:t>James V. Jones</w:t>
            </w:r>
          </w:p>
          <w:p w14:paraId="33D885AE" w14:textId="77777777" w:rsidR="001775C8" w:rsidRPr="001775C8" w:rsidRDefault="001775C8" w:rsidP="001775C8">
            <w:pPr>
              <w:pStyle w:val="ListParagraph"/>
              <w:numPr>
                <w:ilvl w:val="0"/>
                <w:numId w:val="18"/>
              </w:numPr>
              <w:rPr>
                <w:rFonts w:asciiTheme="majorHAnsi" w:hAnsiTheme="majorHAnsi" w:cstheme="majorHAnsi"/>
                <w:lang w:val="es-MX"/>
              </w:rPr>
            </w:pPr>
            <w:r w:rsidRPr="001775C8">
              <w:rPr>
                <w:rFonts w:asciiTheme="majorHAnsi" w:hAnsiTheme="majorHAnsi" w:cstheme="majorHAnsi"/>
                <w:lang w:val="es-MX"/>
              </w:rPr>
              <w:t>Anthony Halstead</w:t>
            </w:r>
          </w:p>
          <w:p w14:paraId="05B856C2" w14:textId="77777777" w:rsidR="001775C8" w:rsidRPr="001775C8" w:rsidRDefault="001775C8" w:rsidP="001775C8">
            <w:pPr>
              <w:rPr>
                <w:rFonts w:asciiTheme="majorHAnsi" w:hAnsiTheme="majorHAnsi" w:cstheme="majorHAnsi"/>
                <w:lang w:val="es-MX"/>
              </w:rPr>
            </w:pPr>
          </w:p>
          <w:p w14:paraId="6AE1244E" w14:textId="03045C55" w:rsidR="001775C8" w:rsidRPr="001775C8" w:rsidRDefault="001775C8" w:rsidP="001775C8">
            <w:pPr>
              <w:rPr>
                <w:rFonts w:asciiTheme="majorHAnsi" w:hAnsiTheme="majorHAnsi" w:cstheme="majorHAnsi"/>
                <w:u w:val="single"/>
                <w:lang w:val="es-MX"/>
              </w:rPr>
            </w:pPr>
            <w:r w:rsidRPr="001775C8">
              <w:rPr>
                <w:rFonts w:asciiTheme="majorHAnsi" w:hAnsiTheme="majorHAnsi" w:cstheme="majorHAnsi"/>
                <w:u w:val="single"/>
                <w:lang w:val="es-MX"/>
              </w:rPr>
              <w:t xml:space="preserve">Comisión de Niños y Familias de </w:t>
            </w:r>
            <w:proofErr w:type="spellStart"/>
            <w:r w:rsidRPr="001775C8">
              <w:rPr>
                <w:rFonts w:asciiTheme="majorHAnsi" w:hAnsiTheme="majorHAnsi" w:cstheme="majorHAnsi"/>
                <w:u w:val="single"/>
                <w:lang w:val="es-MX"/>
              </w:rPr>
              <w:t>First</w:t>
            </w:r>
            <w:proofErr w:type="spellEnd"/>
            <w:r w:rsidRPr="001775C8">
              <w:rPr>
                <w:rFonts w:asciiTheme="majorHAnsi" w:hAnsiTheme="majorHAnsi" w:cstheme="majorHAnsi"/>
                <w:u w:val="single"/>
                <w:lang w:val="es-MX"/>
              </w:rPr>
              <w:t xml:space="preserve"> 5 del Condado de Napa</w:t>
            </w:r>
          </w:p>
          <w:p w14:paraId="2E7EDBAD" w14:textId="77777777" w:rsidR="001775C8" w:rsidRDefault="001775C8" w:rsidP="001775C8">
            <w:pPr>
              <w:pStyle w:val="ListParagraph"/>
              <w:numPr>
                <w:ilvl w:val="0"/>
                <w:numId w:val="19"/>
              </w:numPr>
              <w:rPr>
                <w:rFonts w:asciiTheme="majorHAnsi" w:hAnsiTheme="majorHAnsi" w:cstheme="majorHAnsi"/>
                <w:lang w:val="es-MX"/>
              </w:rPr>
            </w:pPr>
            <w:proofErr w:type="spellStart"/>
            <w:r w:rsidRPr="001775C8">
              <w:rPr>
                <w:rFonts w:asciiTheme="majorHAnsi" w:hAnsiTheme="majorHAnsi" w:cstheme="majorHAnsi"/>
                <w:lang w:val="es-MX"/>
              </w:rPr>
              <w:t>Kelsey</w:t>
            </w:r>
            <w:proofErr w:type="spellEnd"/>
            <w:r w:rsidRPr="001775C8">
              <w:rPr>
                <w:rFonts w:asciiTheme="majorHAnsi" w:hAnsiTheme="majorHAnsi" w:cstheme="majorHAnsi"/>
                <w:lang w:val="es-MX"/>
              </w:rPr>
              <w:t xml:space="preserve"> </w:t>
            </w:r>
            <w:proofErr w:type="spellStart"/>
            <w:r w:rsidRPr="001775C8">
              <w:rPr>
                <w:rFonts w:asciiTheme="majorHAnsi" w:hAnsiTheme="majorHAnsi" w:cstheme="majorHAnsi"/>
                <w:lang w:val="es-MX"/>
              </w:rPr>
              <w:t>Petithomme</w:t>
            </w:r>
            <w:proofErr w:type="spellEnd"/>
          </w:p>
          <w:p w14:paraId="5B5A7816" w14:textId="77777777" w:rsidR="001775C8" w:rsidRDefault="001775C8" w:rsidP="001775C8">
            <w:pPr>
              <w:pStyle w:val="ListParagraph"/>
              <w:numPr>
                <w:ilvl w:val="0"/>
                <w:numId w:val="19"/>
              </w:numPr>
              <w:rPr>
                <w:rFonts w:asciiTheme="majorHAnsi" w:hAnsiTheme="majorHAnsi" w:cstheme="majorHAnsi"/>
                <w:lang w:val="es-MX"/>
              </w:rPr>
            </w:pPr>
            <w:proofErr w:type="spellStart"/>
            <w:r w:rsidRPr="001775C8">
              <w:rPr>
                <w:rFonts w:asciiTheme="majorHAnsi" w:hAnsiTheme="majorHAnsi" w:cstheme="majorHAnsi"/>
                <w:lang w:val="es-MX"/>
              </w:rPr>
              <w:t>Torence</w:t>
            </w:r>
            <w:proofErr w:type="spellEnd"/>
            <w:r w:rsidRPr="001775C8">
              <w:rPr>
                <w:rFonts w:asciiTheme="majorHAnsi" w:hAnsiTheme="majorHAnsi" w:cstheme="majorHAnsi"/>
                <w:lang w:val="es-MX"/>
              </w:rPr>
              <w:t xml:space="preserve"> J. Powell</w:t>
            </w:r>
          </w:p>
          <w:p w14:paraId="1FFC328A" w14:textId="63980DE8" w:rsidR="001775C8" w:rsidRPr="001775C8" w:rsidRDefault="001775C8" w:rsidP="001775C8">
            <w:pPr>
              <w:pStyle w:val="ListParagraph"/>
              <w:numPr>
                <w:ilvl w:val="0"/>
                <w:numId w:val="19"/>
              </w:numPr>
              <w:rPr>
                <w:rFonts w:asciiTheme="majorHAnsi" w:hAnsiTheme="majorHAnsi" w:cstheme="majorHAnsi"/>
                <w:lang w:val="es-MX"/>
              </w:rPr>
            </w:pPr>
            <w:r w:rsidRPr="001775C8">
              <w:rPr>
                <w:rFonts w:asciiTheme="majorHAnsi" w:hAnsiTheme="majorHAnsi" w:cstheme="majorHAnsi"/>
                <w:lang w:val="es-MX"/>
              </w:rPr>
              <w:t>Vanessa M. Rubio</w:t>
            </w:r>
          </w:p>
          <w:p w14:paraId="0846DDF3" w14:textId="77777777" w:rsidR="001775C8" w:rsidRPr="001775C8" w:rsidRDefault="001775C8" w:rsidP="001775C8">
            <w:pPr>
              <w:rPr>
                <w:rFonts w:asciiTheme="majorHAnsi" w:hAnsiTheme="majorHAnsi" w:cstheme="majorHAnsi"/>
                <w:lang w:val="es-MX"/>
              </w:rPr>
            </w:pPr>
          </w:p>
          <w:p w14:paraId="7963D40F" w14:textId="4DCE5F8A" w:rsidR="001775C8" w:rsidRPr="001775C8" w:rsidRDefault="001775C8" w:rsidP="001775C8">
            <w:pPr>
              <w:rPr>
                <w:rFonts w:asciiTheme="majorHAnsi" w:hAnsiTheme="majorHAnsi" w:cstheme="majorHAnsi"/>
                <w:u w:val="single"/>
                <w:lang w:val="es-MX"/>
              </w:rPr>
            </w:pPr>
            <w:r w:rsidRPr="001775C8">
              <w:rPr>
                <w:rFonts w:asciiTheme="majorHAnsi" w:hAnsiTheme="majorHAnsi" w:cstheme="majorHAnsi"/>
                <w:u w:val="single"/>
                <w:lang w:val="es-MX"/>
              </w:rPr>
              <w:t>Junta Directiva del Distrito de Saneamiento de Napa</w:t>
            </w:r>
          </w:p>
          <w:p w14:paraId="472944C2" w14:textId="05CB3E69" w:rsidR="0053722C" w:rsidRDefault="001775C8" w:rsidP="001775C8">
            <w:pPr>
              <w:pStyle w:val="ListParagraph"/>
              <w:numPr>
                <w:ilvl w:val="0"/>
                <w:numId w:val="20"/>
              </w:numPr>
              <w:rPr>
                <w:rFonts w:asciiTheme="majorHAnsi" w:hAnsiTheme="majorHAnsi" w:cstheme="majorHAnsi"/>
                <w:lang w:val="es-MX"/>
              </w:rPr>
            </w:pPr>
            <w:r w:rsidRPr="001775C8">
              <w:rPr>
                <w:rFonts w:asciiTheme="majorHAnsi" w:hAnsiTheme="majorHAnsi" w:cstheme="majorHAnsi"/>
                <w:lang w:val="es-MX"/>
              </w:rPr>
              <w:t xml:space="preserve">Peter </w:t>
            </w:r>
            <w:proofErr w:type="spellStart"/>
            <w:r w:rsidRPr="001775C8">
              <w:rPr>
                <w:rFonts w:asciiTheme="majorHAnsi" w:hAnsiTheme="majorHAnsi" w:cstheme="majorHAnsi"/>
                <w:lang w:val="es-MX"/>
              </w:rPr>
              <w:t>Barlett</w:t>
            </w:r>
            <w:proofErr w:type="spellEnd"/>
          </w:p>
          <w:p w14:paraId="6E6B3D31" w14:textId="77777777" w:rsidR="001775C8" w:rsidRPr="001775C8" w:rsidRDefault="001775C8" w:rsidP="001775C8">
            <w:pPr>
              <w:rPr>
                <w:rFonts w:asciiTheme="majorHAnsi" w:hAnsiTheme="majorHAnsi" w:cstheme="majorHAnsi"/>
                <w:lang w:val="es-MX"/>
              </w:rPr>
            </w:pPr>
          </w:p>
          <w:p w14:paraId="153F9095" w14:textId="77777777" w:rsidR="0053722C" w:rsidRDefault="0053722C" w:rsidP="0053722C">
            <w:pPr>
              <w:rPr>
                <w:rFonts w:asciiTheme="majorHAnsi" w:hAnsiTheme="majorHAnsi" w:cstheme="majorHAnsi"/>
                <w:color w:val="000000" w:themeColor="text1"/>
                <w:lang w:val="es-MX"/>
              </w:rPr>
            </w:pPr>
            <w:r w:rsidRPr="001775C8">
              <w:rPr>
                <w:rFonts w:asciiTheme="majorHAnsi" w:hAnsiTheme="majorHAnsi" w:cstheme="majorHAnsi"/>
                <w:color w:val="000000" w:themeColor="text1"/>
                <w:lang w:val="es-MX"/>
              </w:rPr>
              <w:t>¡Gracias a todos por su servicio!</w:t>
            </w:r>
          </w:p>
          <w:p w14:paraId="0DB31EAE" w14:textId="77777777" w:rsidR="00AA71FD" w:rsidRDefault="00AA71FD" w:rsidP="0053722C">
            <w:pPr>
              <w:rPr>
                <w:rFonts w:asciiTheme="majorHAnsi" w:hAnsiTheme="majorHAnsi" w:cstheme="majorHAnsi"/>
                <w:color w:val="000000" w:themeColor="text1"/>
                <w:lang w:val="es-MX"/>
              </w:rPr>
            </w:pPr>
          </w:p>
          <w:p w14:paraId="1884DD21" w14:textId="09277152" w:rsidR="003D3CAD" w:rsidRDefault="00B4014E" w:rsidP="00412E2B">
            <w:pPr>
              <w:rPr>
                <w:rFonts w:asciiTheme="majorHAnsi" w:hAnsiTheme="majorHAnsi" w:cstheme="majorHAnsi"/>
                <w:color w:val="000000" w:themeColor="text1"/>
                <w:lang w:val="es-MX"/>
              </w:rPr>
            </w:pPr>
            <w:r w:rsidRPr="00B4014E">
              <w:rPr>
                <w:rFonts w:asciiTheme="majorHAnsi" w:hAnsiTheme="majorHAnsi" w:cstheme="majorHAnsi"/>
                <w:color w:val="000000" w:themeColor="text1"/>
                <w:lang w:val="es-MX"/>
              </w:rPr>
              <w:t xml:space="preserve">Haga clic </w:t>
            </w:r>
            <w:hyperlink r:id="rId38" w:history="1">
              <w:r w:rsidRPr="00B4014E">
                <w:rPr>
                  <w:rStyle w:val="Hyperlink"/>
                  <w:rFonts w:asciiTheme="majorHAnsi" w:hAnsiTheme="majorHAnsi" w:cstheme="majorHAnsi"/>
                  <w:lang w:val="es-MX"/>
                </w:rPr>
                <w:t>AQUÍ</w:t>
              </w:r>
            </w:hyperlink>
            <w:r w:rsidRPr="00B4014E">
              <w:rPr>
                <w:rFonts w:asciiTheme="majorHAnsi" w:hAnsiTheme="majorHAnsi" w:cstheme="majorHAnsi"/>
                <w:color w:val="000000" w:themeColor="text1"/>
                <w:lang w:val="es-MX"/>
              </w:rPr>
              <w:t xml:space="preserve"> para conocer las Juntas y Comisiones del Condado de Napa y las formas en que puede participar.</w:t>
            </w:r>
          </w:p>
          <w:p w14:paraId="7D85C97C" w14:textId="78256408" w:rsidR="00B4014E" w:rsidRPr="00B4014E" w:rsidRDefault="00B4014E" w:rsidP="00412E2B">
            <w:pPr>
              <w:rPr>
                <w:rFonts w:asciiTheme="majorHAnsi" w:hAnsiTheme="majorHAnsi" w:cstheme="majorHAnsi"/>
                <w:lang w:val="es-MX"/>
              </w:rPr>
            </w:pPr>
          </w:p>
        </w:tc>
      </w:tr>
    </w:tbl>
    <w:p w14:paraId="628EDF58" w14:textId="44A6F3C9" w:rsidR="007E5E10" w:rsidRPr="006A4FF4" w:rsidRDefault="00606F57" w:rsidP="008A4D85">
      <w:pPr>
        <w:pStyle w:val="NormalWeb"/>
        <w:shd w:val="clear" w:color="auto" w:fill="39445B"/>
        <w:spacing w:before="0" w:beforeAutospacing="0" w:after="0" w:afterAutospacing="0"/>
        <w:ind w:left="-450" w:right="90"/>
        <w:rPr>
          <w:rFonts w:ascii="Lucida Sans Unicode" w:hAnsi="Lucida Sans Unicode" w:cs="Lucida Sans Unicode"/>
          <w:b/>
          <w:bCs/>
          <w:color w:val="FFFFFF"/>
          <w:sz w:val="28"/>
          <w:szCs w:val="28"/>
          <w:lang w:val="es-MX"/>
        </w:rPr>
      </w:pPr>
      <w:r w:rsidRPr="00606F57">
        <w:rPr>
          <w:rFonts w:ascii="Arial" w:hAnsi="Arial" w:cs="Arial"/>
          <w:noProof/>
          <w:color w:val="3E3E3E"/>
          <w:sz w:val="18"/>
          <w:szCs w:val="18"/>
        </w:rPr>
        <w:lastRenderedPageBreak/>
        <mc:AlternateContent>
          <mc:Choice Requires="wps">
            <w:drawing>
              <wp:anchor distT="45720" distB="45720" distL="114300" distR="114300" simplePos="0" relativeHeight="251668480" behindDoc="0" locked="0" layoutInCell="1" allowOverlap="1" wp14:anchorId="7B397266" wp14:editId="4BAEDF72">
                <wp:simplePos x="0" y="0"/>
                <wp:positionH relativeFrom="column">
                  <wp:posOffset>4444409</wp:posOffset>
                </wp:positionH>
                <wp:positionV relativeFrom="paragraph">
                  <wp:posOffset>233280</wp:posOffset>
                </wp:positionV>
                <wp:extent cx="1552339" cy="818707"/>
                <wp:effectExtent l="0" t="0" r="1016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39" cy="818707"/>
                        </a:xfrm>
                        <a:prstGeom prst="rect">
                          <a:avLst/>
                        </a:prstGeom>
                        <a:solidFill>
                          <a:schemeClr val="accent1">
                            <a:lumMod val="50000"/>
                          </a:schemeClr>
                        </a:solidFill>
                        <a:ln w="9525">
                          <a:solidFill>
                            <a:srgbClr val="000000"/>
                          </a:solidFill>
                          <a:miter lim="800000"/>
                          <a:headEnd/>
                          <a:tailEnd/>
                        </a:ln>
                      </wps:spPr>
                      <wps:txbx>
                        <w:txbxContent>
                          <w:p w14:paraId="2DB7EA6A" w14:textId="643FCFEF" w:rsidR="00606F57" w:rsidRPr="00A606AA" w:rsidRDefault="00000000" w:rsidP="00A606AA">
                            <w:pPr>
                              <w:jc w:val="center"/>
                              <w:rPr>
                                <w:rFonts w:ascii="Lucida Calligraphy" w:hAnsi="Lucida Calligraphy"/>
                                <w:b/>
                                <w:bCs/>
                                <w:color w:val="FFFFFF" w:themeColor="background1"/>
                                <w:sz w:val="28"/>
                                <w:szCs w:val="28"/>
                                <w:lang w:val="es-MX"/>
                              </w:rPr>
                            </w:pPr>
                            <w:hyperlink r:id="rId39" w:history="1">
                              <w:r w:rsidR="00217417" w:rsidRPr="00A606AA">
                                <w:rPr>
                                  <w:rStyle w:val="Hyperlink"/>
                                  <w:rFonts w:ascii="Lucida Calligraphy" w:hAnsi="Lucida Calligraphy"/>
                                  <w:b/>
                                  <w:bCs/>
                                  <w:color w:val="FFFFFF" w:themeColor="background1"/>
                                  <w:sz w:val="28"/>
                                  <w:szCs w:val="28"/>
                                  <w:lang w:val="es-MX"/>
                                </w:rPr>
                                <w:t>S</w:t>
                              </w:r>
                              <w:r w:rsidR="00BF15BB" w:rsidRPr="00A606AA">
                                <w:rPr>
                                  <w:rStyle w:val="Hyperlink"/>
                                  <w:rFonts w:ascii="Lucida Calligraphy" w:hAnsi="Lucida Calligraphy"/>
                                  <w:b/>
                                  <w:bCs/>
                                  <w:color w:val="FFFFFF" w:themeColor="background1"/>
                                  <w:sz w:val="28"/>
                                  <w:szCs w:val="28"/>
                                  <w:lang w:val="es-MX"/>
                                </w:rPr>
                                <w:t xml:space="preserve">uscribirse al envío del </w:t>
                              </w:r>
                              <w:r w:rsidR="00217417" w:rsidRPr="00A606AA">
                                <w:rPr>
                                  <w:rStyle w:val="Hyperlink"/>
                                  <w:rFonts w:ascii="Lucida Calligraphy" w:hAnsi="Lucida Calligraphy"/>
                                  <w:b/>
                                  <w:bCs/>
                                  <w:color w:val="FFFFFF" w:themeColor="background1"/>
                                  <w:sz w:val="28"/>
                                  <w:szCs w:val="28"/>
                                  <w:lang w:val="es-MX"/>
                                </w:rPr>
                                <w:t>D</w:t>
                              </w:r>
                              <w:r w:rsidR="00BF15BB" w:rsidRPr="00A606AA">
                                <w:rPr>
                                  <w:rStyle w:val="Hyperlink"/>
                                  <w:rFonts w:ascii="Lucida Calligraphy" w:hAnsi="Lucida Calligraphy"/>
                                  <w:b/>
                                  <w:bCs/>
                                  <w:color w:val="FFFFFF" w:themeColor="background1"/>
                                  <w:sz w:val="28"/>
                                  <w:szCs w:val="28"/>
                                  <w:lang w:val="es-MX"/>
                                </w:rPr>
                                <w:t>istrito 1</w:t>
                              </w:r>
                              <w:r w:rsidR="00217417" w:rsidRPr="00A606AA">
                                <w:rPr>
                                  <w:rStyle w:val="Hyperlink"/>
                                  <w:rFonts w:ascii="Lucida Calligraphy" w:hAnsi="Lucida Calligraphy"/>
                                  <w:b/>
                                  <w:bCs/>
                                  <w:color w:val="FFFFFF" w:themeColor="background1"/>
                                  <w:sz w:val="28"/>
                                  <w:szCs w:val="28"/>
                                  <w:lang w:val="es-MX"/>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7266" id="_x0000_t202" coordsize="21600,21600" o:spt="202" path="m,l,21600r21600,l21600,xe">
                <v:stroke joinstyle="miter"/>
                <v:path gradientshapeok="t" o:connecttype="rect"/>
              </v:shapetype>
              <v:shape id="Text Box 2" o:spid="_x0000_s1026" type="#_x0000_t202" style="position:absolute;left:0;text-align:left;margin-left:349.95pt;margin-top:18.35pt;width:122.25pt;height:64.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" fillcolor="#1f3763 [1604]">
                <v:textbox>
                  <w:txbxContent>
                    <w:p w14:paraId="2DB7EA6A" w14:textId="643FCFEF" w:rsidR="00606F57" w:rsidRPr="00A606AA" w:rsidRDefault="00000000" w:rsidP="00A606AA">
                      <w:pPr>
                        <w:jc w:val="center"/>
                        <w:rPr>
                          <w:rFonts w:ascii="Lucida Calligraphy" w:hAnsi="Lucida Calligraphy"/>
                          <w:b/>
                          <w:bCs/>
                          <w:color w:val="FFFFFF" w:themeColor="background1"/>
                          <w:sz w:val="28"/>
                          <w:szCs w:val="28"/>
                          <w:lang w:val="es-MX"/>
                        </w:rPr>
                      </w:pPr>
                      <w:hyperlink r:id="rId40" w:history="1">
                        <w:r w:rsidR="00217417" w:rsidRPr="00A606AA">
                          <w:rPr>
                            <w:rStyle w:val="Hyperlink"/>
                            <w:rFonts w:ascii="Lucida Calligraphy" w:hAnsi="Lucida Calligraphy"/>
                            <w:b/>
                            <w:bCs/>
                            <w:color w:val="FFFFFF" w:themeColor="background1"/>
                            <w:sz w:val="28"/>
                            <w:szCs w:val="28"/>
                            <w:lang w:val="es-MX"/>
                          </w:rPr>
                          <w:t>S</w:t>
                        </w:r>
                        <w:r w:rsidR="00BF15BB" w:rsidRPr="00A606AA">
                          <w:rPr>
                            <w:rStyle w:val="Hyperlink"/>
                            <w:rFonts w:ascii="Lucida Calligraphy" w:hAnsi="Lucida Calligraphy"/>
                            <w:b/>
                            <w:bCs/>
                            <w:color w:val="FFFFFF" w:themeColor="background1"/>
                            <w:sz w:val="28"/>
                            <w:szCs w:val="28"/>
                            <w:lang w:val="es-MX"/>
                          </w:rPr>
                          <w:t xml:space="preserve">uscribirse al envío del </w:t>
                        </w:r>
                        <w:r w:rsidR="00217417" w:rsidRPr="00A606AA">
                          <w:rPr>
                            <w:rStyle w:val="Hyperlink"/>
                            <w:rFonts w:ascii="Lucida Calligraphy" w:hAnsi="Lucida Calligraphy"/>
                            <w:b/>
                            <w:bCs/>
                            <w:color w:val="FFFFFF" w:themeColor="background1"/>
                            <w:sz w:val="28"/>
                            <w:szCs w:val="28"/>
                            <w:lang w:val="es-MX"/>
                          </w:rPr>
                          <w:t>D</w:t>
                        </w:r>
                        <w:r w:rsidR="00BF15BB" w:rsidRPr="00A606AA">
                          <w:rPr>
                            <w:rStyle w:val="Hyperlink"/>
                            <w:rFonts w:ascii="Lucida Calligraphy" w:hAnsi="Lucida Calligraphy"/>
                            <w:b/>
                            <w:bCs/>
                            <w:color w:val="FFFFFF" w:themeColor="background1"/>
                            <w:sz w:val="28"/>
                            <w:szCs w:val="28"/>
                            <w:lang w:val="es-MX"/>
                          </w:rPr>
                          <w:t>istrito 1</w:t>
                        </w:r>
                        <w:r w:rsidR="00217417" w:rsidRPr="00A606AA">
                          <w:rPr>
                            <w:rStyle w:val="Hyperlink"/>
                            <w:rFonts w:ascii="Lucida Calligraphy" w:hAnsi="Lucida Calligraphy"/>
                            <w:b/>
                            <w:bCs/>
                            <w:color w:val="FFFFFF" w:themeColor="background1"/>
                            <w:sz w:val="28"/>
                            <w:szCs w:val="28"/>
                            <w:lang w:val="es-MX"/>
                          </w:rPr>
                          <w:t>!</w:t>
                        </w:r>
                      </w:hyperlink>
                    </w:p>
                  </w:txbxContent>
                </v:textbox>
              </v:shape>
            </w:pict>
          </mc:Fallback>
        </mc:AlternateContent>
      </w:r>
      <w:r w:rsidR="00461EBB" w:rsidRPr="006A4FF4">
        <w:rPr>
          <w:rFonts w:ascii="Lucida Sans Unicode" w:hAnsi="Lucida Sans Unicode" w:cs="Lucida Sans Unicode"/>
          <w:b/>
          <w:bCs/>
          <w:color w:val="FFFFFF"/>
          <w:sz w:val="28"/>
          <w:szCs w:val="28"/>
          <w:lang w:val="es-MX"/>
        </w:rPr>
        <w:t xml:space="preserve">Supervisora del Condado de Napa </w:t>
      </w:r>
      <w:r w:rsidR="007E5E10" w:rsidRPr="006A4FF4">
        <w:rPr>
          <w:rFonts w:ascii="Lucida Sans Unicode" w:hAnsi="Lucida Sans Unicode" w:cs="Lucida Sans Unicode"/>
          <w:b/>
          <w:bCs/>
          <w:color w:val="FFFFFF"/>
          <w:sz w:val="28"/>
          <w:szCs w:val="28"/>
          <w:lang w:val="es-MX"/>
        </w:rPr>
        <w:t>Jo</w:t>
      </w:r>
      <w:r w:rsidR="001775C8" w:rsidRPr="006A4FF4">
        <w:rPr>
          <w:rFonts w:ascii="Lucida Sans Unicode" w:hAnsi="Lucida Sans Unicode" w:cs="Lucida Sans Unicode"/>
          <w:b/>
          <w:bCs/>
          <w:color w:val="FFFFFF"/>
          <w:sz w:val="28"/>
          <w:szCs w:val="28"/>
          <w:lang w:val="es-MX"/>
        </w:rPr>
        <w:t>elle Gallagher</w:t>
      </w:r>
    </w:p>
    <w:p w14:paraId="1E1B2C35" w14:textId="05F7FB44" w:rsidR="007E5E10" w:rsidRDefault="007E5E10" w:rsidP="008A4D85">
      <w:pPr>
        <w:pStyle w:val="NormalWeb"/>
        <w:shd w:val="clear" w:color="auto" w:fill="39445B"/>
        <w:spacing w:before="0" w:beforeAutospacing="0" w:after="0" w:afterAutospacing="0"/>
        <w:ind w:left="-450" w:right="90"/>
        <w:rPr>
          <w:rFonts w:ascii="Arial" w:hAnsi="Arial" w:cs="Arial"/>
          <w:color w:val="3E3E3E"/>
          <w:sz w:val="18"/>
          <w:szCs w:val="18"/>
        </w:rPr>
      </w:pPr>
      <w:r>
        <w:rPr>
          <w:rFonts w:ascii="Lucida Sans Unicode" w:hAnsi="Lucida Sans Unicode" w:cs="Lucida Sans Unicode"/>
          <w:color w:val="FFFFFF"/>
        </w:rPr>
        <w:t>707-253-4828</w:t>
      </w:r>
    </w:p>
    <w:p w14:paraId="137B9CB0" w14:textId="6E57BA75" w:rsidR="007E5E10" w:rsidRDefault="00000000" w:rsidP="008A4D85">
      <w:pPr>
        <w:pStyle w:val="NormalWeb"/>
        <w:shd w:val="clear" w:color="auto" w:fill="39445B"/>
        <w:spacing w:before="0" w:beforeAutospacing="0" w:after="0" w:afterAutospacing="0"/>
        <w:ind w:left="-450" w:right="90"/>
        <w:rPr>
          <w:rFonts w:ascii="Arial" w:hAnsi="Arial" w:cs="Arial"/>
          <w:color w:val="3E3E3E"/>
          <w:sz w:val="18"/>
          <w:szCs w:val="18"/>
        </w:rPr>
      </w:pPr>
      <w:hyperlink r:id="rId41" w:tgtFrame="_blank" w:history="1">
        <w:r w:rsidR="007E5E10">
          <w:rPr>
            <w:rStyle w:val="Hyperlink"/>
            <w:rFonts w:ascii="Lucida Sans Unicode" w:hAnsi="Lucida Sans Unicode" w:cs="Lucida Sans Unicode"/>
            <w:b/>
            <w:bCs/>
            <w:color w:val="FFFFFF"/>
          </w:rPr>
          <w:t>Joelle.Gallagher@CountyofNapa.org</w:t>
        </w:r>
      </w:hyperlink>
    </w:p>
    <w:p w14:paraId="0836BE98" w14:textId="15F0C33F" w:rsidR="007E5E10" w:rsidRDefault="00000000" w:rsidP="008A4D85">
      <w:pPr>
        <w:pStyle w:val="NormalWeb"/>
        <w:shd w:val="clear" w:color="auto" w:fill="39445B"/>
        <w:spacing w:before="0" w:beforeAutospacing="0" w:after="0" w:afterAutospacing="0"/>
        <w:ind w:left="-450" w:right="90"/>
        <w:rPr>
          <w:rFonts w:ascii="Arial" w:hAnsi="Arial" w:cs="Arial"/>
          <w:color w:val="3E3E3E"/>
          <w:sz w:val="18"/>
          <w:szCs w:val="18"/>
        </w:rPr>
      </w:pPr>
      <w:hyperlink r:id="rId42" w:tgtFrame="_blank" w:history="1">
        <w:proofErr w:type="spellStart"/>
        <w:r w:rsidR="007E5E10">
          <w:rPr>
            <w:rStyle w:val="Hyperlink"/>
            <w:rFonts w:ascii="Lucida Sans Unicode" w:hAnsi="Lucida Sans Unicode" w:cs="Lucida Sans Unicode"/>
            <w:b/>
            <w:bCs/>
            <w:color w:val="FFFFFF"/>
          </w:rPr>
          <w:t>District</w:t>
        </w:r>
        <w:r w:rsidR="00461EBB">
          <w:rPr>
            <w:rStyle w:val="Hyperlink"/>
            <w:rFonts w:ascii="Lucida Sans Unicode" w:hAnsi="Lucida Sans Unicode" w:cs="Lucida Sans Unicode"/>
            <w:b/>
            <w:bCs/>
            <w:color w:val="FFFFFF"/>
          </w:rPr>
          <w:t>o</w:t>
        </w:r>
        <w:proofErr w:type="spellEnd"/>
        <w:r w:rsidR="007E5E10">
          <w:rPr>
            <w:rStyle w:val="Hyperlink"/>
            <w:rFonts w:ascii="Lucida Sans Unicode" w:hAnsi="Lucida Sans Unicode" w:cs="Lucida Sans Unicode"/>
            <w:b/>
            <w:bCs/>
            <w:color w:val="FFFFFF"/>
          </w:rPr>
          <w:t xml:space="preserve"> 1 | Napa County, CA (countyofnapa.org)</w:t>
        </w:r>
      </w:hyperlink>
    </w:p>
    <w:p w14:paraId="373A789A" w14:textId="0EDAD45E" w:rsidR="007E5E10" w:rsidRDefault="007E5E10" w:rsidP="008A4D85">
      <w:pPr>
        <w:pStyle w:val="NormalWeb"/>
        <w:shd w:val="clear" w:color="auto" w:fill="39445B"/>
        <w:spacing w:before="0" w:beforeAutospacing="0" w:after="0" w:afterAutospacing="0"/>
        <w:ind w:left="-450" w:right="90"/>
        <w:rPr>
          <w:rFonts w:ascii="Arial" w:hAnsi="Arial" w:cs="Arial"/>
          <w:color w:val="3E3E3E"/>
          <w:sz w:val="18"/>
          <w:szCs w:val="18"/>
        </w:rPr>
      </w:pPr>
    </w:p>
    <w:p w14:paraId="59318C4D" w14:textId="3F2A0540" w:rsidR="007E5E10" w:rsidRDefault="007E5E10" w:rsidP="008A4D85">
      <w:pPr>
        <w:pStyle w:val="NormalWeb"/>
        <w:shd w:val="clear" w:color="auto" w:fill="39445B"/>
        <w:spacing w:before="0" w:beforeAutospacing="0" w:after="0" w:afterAutospacing="0"/>
        <w:ind w:left="-450" w:right="90"/>
        <w:rPr>
          <w:rFonts w:ascii="Arial" w:hAnsi="Arial" w:cs="Arial"/>
          <w:color w:val="3E3E3E"/>
          <w:sz w:val="18"/>
          <w:szCs w:val="18"/>
        </w:rPr>
      </w:pPr>
    </w:p>
    <w:p w14:paraId="5CE05670" w14:textId="738807FA" w:rsidR="007E5E10" w:rsidRPr="007E5E10" w:rsidRDefault="000E4863" w:rsidP="008A4D85">
      <w:pPr>
        <w:pStyle w:val="NormalWeb"/>
        <w:shd w:val="clear" w:color="auto" w:fill="39445B"/>
        <w:spacing w:before="0" w:beforeAutospacing="0" w:after="0" w:afterAutospacing="0"/>
        <w:ind w:left="-450" w:right="90"/>
        <w:rPr>
          <w:rFonts w:ascii="Arial" w:hAnsi="Arial" w:cs="Arial"/>
          <w:color w:val="3E3E3E"/>
          <w:sz w:val="18"/>
          <w:szCs w:val="18"/>
          <w:lang w:val="es-MX"/>
        </w:rPr>
      </w:pPr>
      <w:r>
        <w:rPr>
          <w:rFonts w:ascii="Lucida Sans Unicode" w:hAnsi="Lucida Sans Unicode" w:cs="Lucida Sans Unicode"/>
          <w:b/>
          <w:bCs/>
          <w:noProof/>
          <w:color w:val="FFFFFF"/>
          <w:sz w:val="22"/>
          <w:szCs w:val="22"/>
          <w:lang w:val="es-MX"/>
        </w:rPr>
        <w:drawing>
          <wp:anchor distT="0" distB="0" distL="114300" distR="114300" simplePos="0" relativeHeight="251665408" behindDoc="0" locked="0" layoutInCell="1" allowOverlap="1" wp14:anchorId="4A8D3FA8" wp14:editId="2EABA483">
            <wp:simplePos x="0" y="0"/>
            <wp:positionH relativeFrom="column">
              <wp:posOffset>4582086</wp:posOffset>
            </wp:positionH>
            <wp:positionV relativeFrom="paragraph">
              <wp:posOffset>15107</wp:posOffset>
            </wp:positionV>
            <wp:extent cx="365388" cy="393390"/>
            <wp:effectExtent l="0" t="0" r="0" b="6985"/>
            <wp:wrapNone/>
            <wp:docPr id="14" name="Picture 14" descr="Icon&#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388" cy="3933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3E3E3E"/>
          <w:sz w:val="18"/>
          <w:szCs w:val="18"/>
          <w:lang w:val="es-MX"/>
        </w:rPr>
        <w:drawing>
          <wp:anchor distT="0" distB="0" distL="114300" distR="114300" simplePos="0" relativeHeight="251666432" behindDoc="0" locked="0" layoutInCell="1" allowOverlap="1" wp14:anchorId="748122D8" wp14:editId="24386A4F">
            <wp:simplePos x="0" y="0"/>
            <wp:positionH relativeFrom="column">
              <wp:posOffset>5241851</wp:posOffset>
            </wp:positionH>
            <wp:positionV relativeFrom="paragraph">
              <wp:posOffset>14619</wp:posOffset>
            </wp:positionV>
            <wp:extent cx="391551" cy="382772"/>
            <wp:effectExtent l="0" t="0" r="8890" b="0"/>
            <wp:wrapNone/>
            <wp:docPr id="15" name="Picture 15" descr="A picture containing text, clipart&#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391551" cy="382772"/>
                    </a:xfrm>
                    <a:prstGeom prst="rect">
                      <a:avLst/>
                    </a:prstGeom>
                  </pic:spPr>
                </pic:pic>
              </a:graphicData>
            </a:graphic>
            <wp14:sizeRelH relativeFrom="margin">
              <wp14:pctWidth>0</wp14:pctWidth>
            </wp14:sizeRelH>
            <wp14:sizeRelV relativeFrom="margin">
              <wp14:pctHeight>0</wp14:pctHeight>
            </wp14:sizeRelV>
          </wp:anchor>
        </w:drawing>
      </w:r>
      <w:r w:rsidR="007E5E10">
        <w:rPr>
          <w:rFonts w:ascii="Lucida Sans Unicode" w:hAnsi="Lucida Sans Unicode" w:cs="Lucida Sans Unicode"/>
          <w:b/>
          <w:bCs/>
          <w:color w:val="FFFFFF"/>
          <w:sz w:val="21"/>
          <w:szCs w:val="21"/>
        </w:rPr>
        <w:t>﻿</w:t>
      </w:r>
      <w:r w:rsidR="007E5E10" w:rsidRPr="006A4FF4">
        <w:rPr>
          <w:rFonts w:ascii="Lucida Sans Unicode" w:hAnsi="Lucida Sans Unicode" w:cs="Lucida Sans Unicode"/>
          <w:b/>
          <w:bCs/>
          <w:color w:val="FFFFFF"/>
          <w:sz w:val="22"/>
          <w:szCs w:val="22"/>
          <w:lang w:val="es-MX"/>
        </w:rPr>
        <w:t xml:space="preserve">Yazmin Dominguez, </w:t>
      </w:r>
      <w:r w:rsidR="006A4FF4" w:rsidRPr="006A4FF4">
        <w:rPr>
          <w:rFonts w:ascii="Lucida Sans Unicode" w:hAnsi="Lucida Sans Unicode" w:cs="Lucida Sans Unicode"/>
          <w:b/>
          <w:bCs/>
          <w:color w:val="FFFFFF"/>
          <w:sz w:val="22"/>
          <w:szCs w:val="22"/>
          <w:lang w:val="es-MX"/>
        </w:rPr>
        <w:t>Asistente</w:t>
      </w:r>
    </w:p>
    <w:p w14:paraId="2560F92E" w14:textId="05067C27" w:rsidR="007E5E10" w:rsidRPr="007E5E10" w:rsidRDefault="007E5E10" w:rsidP="008A4D85">
      <w:pPr>
        <w:pStyle w:val="NormalWeb"/>
        <w:shd w:val="clear" w:color="auto" w:fill="39445B"/>
        <w:spacing w:before="0" w:beforeAutospacing="0" w:after="0" w:afterAutospacing="0"/>
        <w:ind w:left="-450" w:right="90"/>
        <w:rPr>
          <w:rFonts w:ascii="Arial" w:hAnsi="Arial" w:cs="Arial"/>
          <w:color w:val="3E3E3E"/>
          <w:sz w:val="18"/>
          <w:szCs w:val="18"/>
          <w:lang w:val="es-MX"/>
        </w:rPr>
      </w:pPr>
      <w:r w:rsidRPr="007E5E10">
        <w:rPr>
          <w:rFonts w:ascii="Lucida Sans Unicode" w:hAnsi="Lucida Sans Unicode" w:cs="Lucida Sans Unicode"/>
          <w:color w:val="FFFFFF"/>
          <w:sz w:val="21"/>
          <w:szCs w:val="21"/>
          <w:lang w:val="es-MX"/>
        </w:rPr>
        <w:t>707-299-1354</w:t>
      </w:r>
    </w:p>
    <w:p w14:paraId="446AD805" w14:textId="3B95C903" w:rsidR="000878A5" w:rsidRPr="00F952F5" w:rsidRDefault="00000000" w:rsidP="008A4D85">
      <w:pPr>
        <w:pStyle w:val="NormalWeb"/>
        <w:shd w:val="clear" w:color="auto" w:fill="39445B"/>
        <w:spacing w:before="0" w:beforeAutospacing="0" w:after="0" w:afterAutospacing="0"/>
        <w:ind w:left="-450" w:right="90"/>
        <w:rPr>
          <w:rFonts w:ascii="Arial" w:hAnsi="Arial" w:cs="Arial"/>
          <w:color w:val="3E3E3E"/>
          <w:sz w:val="18"/>
          <w:szCs w:val="18"/>
          <w:lang w:val="es-MX"/>
        </w:rPr>
      </w:pPr>
      <w:hyperlink r:id="rId47" w:tgtFrame="_blank" w:history="1">
        <w:r w:rsidR="007E5E10" w:rsidRPr="007E5E10">
          <w:rPr>
            <w:rStyle w:val="Hyperlink"/>
            <w:rFonts w:ascii="Lucida Sans Unicode" w:hAnsi="Lucida Sans Unicode" w:cs="Lucida Sans Unicode"/>
            <w:b/>
            <w:bCs/>
            <w:color w:val="FFFFFF"/>
            <w:sz w:val="21"/>
            <w:szCs w:val="21"/>
            <w:lang w:val="es-MX"/>
          </w:rPr>
          <w:t>Yazmin.Dominguez@CountyofNapa.org</w:t>
        </w:r>
      </w:hyperlink>
    </w:p>
    <w:sectPr w:rsidR="000878A5" w:rsidRPr="00F952F5" w:rsidSect="00556A49">
      <w:pgSz w:w="12240" w:h="15840"/>
      <w:pgMar w:top="360" w:right="90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mo">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1D8"/>
    <w:multiLevelType w:val="hybridMultilevel"/>
    <w:tmpl w:val="EC3E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154BB"/>
    <w:multiLevelType w:val="hybridMultilevel"/>
    <w:tmpl w:val="BE4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564F2"/>
    <w:multiLevelType w:val="hybridMultilevel"/>
    <w:tmpl w:val="EC26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B4D29"/>
    <w:multiLevelType w:val="hybridMultilevel"/>
    <w:tmpl w:val="C706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572E4"/>
    <w:multiLevelType w:val="hybridMultilevel"/>
    <w:tmpl w:val="A9E0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C592F"/>
    <w:multiLevelType w:val="hybridMultilevel"/>
    <w:tmpl w:val="3BA8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72556"/>
    <w:multiLevelType w:val="hybridMultilevel"/>
    <w:tmpl w:val="3B60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2547F"/>
    <w:multiLevelType w:val="hybridMultilevel"/>
    <w:tmpl w:val="46FE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05342"/>
    <w:multiLevelType w:val="hybridMultilevel"/>
    <w:tmpl w:val="76A0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42783"/>
    <w:multiLevelType w:val="hybridMultilevel"/>
    <w:tmpl w:val="90C8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C6FF8"/>
    <w:multiLevelType w:val="hybridMultilevel"/>
    <w:tmpl w:val="5E72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BC29C4"/>
    <w:multiLevelType w:val="hybridMultilevel"/>
    <w:tmpl w:val="13F8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22B15"/>
    <w:multiLevelType w:val="hybridMultilevel"/>
    <w:tmpl w:val="0B9E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E27B4"/>
    <w:multiLevelType w:val="hybridMultilevel"/>
    <w:tmpl w:val="DBBC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859B6"/>
    <w:multiLevelType w:val="hybridMultilevel"/>
    <w:tmpl w:val="AAD8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019A"/>
    <w:multiLevelType w:val="hybridMultilevel"/>
    <w:tmpl w:val="4EDC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C4503"/>
    <w:multiLevelType w:val="hybridMultilevel"/>
    <w:tmpl w:val="8E28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B90C23"/>
    <w:multiLevelType w:val="hybridMultilevel"/>
    <w:tmpl w:val="2CC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CF0610"/>
    <w:multiLevelType w:val="hybridMultilevel"/>
    <w:tmpl w:val="3BD2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CB0CCC"/>
    <w:multiLevelType w:val="hybridMultilevel"/>
    <w:tmpl w:val="24B2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085249">
    <w:abstractNumId w:val="16"/>
  </w:num>
  <w:num w:numId="2" w16cid:durableId="361368475">
    <w:abstractNumId w:val="15"/>
  </w:num>
  <w:num w:numId="3" w16cid:durableId="546725341">
    <w:abstractNumId w:val="10"/>
  </w:num>
  <w:num w:numId="4" w16cid:durableId="840201125">
    <w:abstractNumId w:val="11"/>
  </w:num>
  <w:num w:numId="5" w16cid:durableId="1697343287">
    <w:abstractNumId w:val="17"/>
  </w:num>
  <w:num w:numId="6" w16cid:durableId="2092923018">
    <w:abstractNumId w:val="3"/>
  </w:num>
  <w:num w:numId="7" w16cid:durableId="599217232">
    <w:abstractNumId w:val="12"/>
  </w:num>
  <w:num w:numId="8" w16cid:durableId="8028097">
    <w:abstractNumId w:val="14"/>
  </w:num>
  <w:num w:numId="9" w16cid:durableId="1241914535">
    <w:abstractNumId w:val="18"/>
  </w:num>
  <w:num w:numId="10" w16cid:durableId="605041088">
    <w:abstractNumId w:val="9"/>
  </w:num>
  <w:num w:numId="11" w16cid:durableId="1864318084">
    <w:abstractNumId w:val="13"/>
  </w:num>
  <w:num w:numId="12" w16cid:durableId="1186291605">
    <w:abstractNumId w:val="5"/>
  </w:num>
  <w:num w:numId="13" w16cid:durableId="576016049">
    <w:abstractNumId w:val="4"/>
  </w:num>
  <w:num w:numId="14" w16cid:durableId="1007901692">
    <w:abstractNumId w:val="1"/>
  </w:num>
  <w:num w:numId="15" w16cid:durableId="2129885269">
    <w:abstractNumId w:val="6"/>
  </w:num>
  <w:num w:numId="16" w16cid:durableId="917708814">
    <w:abstractNumId w:val="19"/>
  </w:num>
  <w:num w:numId="17" w16cid:durableId="2043164168">
    <w:abstractNumId w:val="7"/>
  </w:num>
  <w:num w:numId="18" w16cid:durableId="2066370596">
    <w:abstractNumId w:val="8"/>
  </w:num>
  <w:num w:numId="19" w16cid:durableId="787700451">
    <w:abstractNumId w:val="0"/>
  </w:num>
  <w:num w:numId="20" w16cid:durableId="727725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01F09"/>
    <w:rsid w:val="000032A0"/>
    <w:rsid w:val="000034E7"/>
    <w:rsid w:val="00013064"/>
    <w:rsid w:val="00032AD7"/>
    <w:rsid w:val="000541FF"/>
    <w:rsid w:val="00056C9B"/>
    <w:rsid w:val="0006134E"/>
    <w:rsid w:val="00061AD9"/>
    <w:rsid w:val="00082E3C"/>
    <w:rsid w:val="000878A5"/>
    <w:rsid w:val="00091207"/>
    <w:rsid w:val="00091E4A"/>
    <w:rsid w:val="00092D7B"/>
    <w:rsid w:val="000955CA"/>
    <w:rsid w:val="000C1D44"/>
    <w:rsid w:val="000C2B6A"/>
    <w:rsid w:val="000C3938"/>
    <w:rsid w:val="000C6408"/>
    <w:rsid w:val="000D08BD"/>
    <w:rsid w:val="000D1A8B"/>
    <w:rsid w:val="000D6B36"/>
    <w:rsid w:val="000E4863"/>
    <w:rsid w:val="000F2250"/>
    <w:rsid w:val="000F359E"/>
    <w:rsid w:val="000F6586"/>
    <w:rsid w:val="0010151C"/>
    <w:rsid w:val="001049BC"/>
    <w:rsid w:val="0010709F"/>
    <w:rsid w:val="001104D2"/>
    <w:rsid w:val="00120776"/>
    <w:rsid w:val="00121ECD"/>
    <w:rsid w:val="00123261"/>
    <w:rsid w:val="001244D6"/>
    <w:rsid w:val="00125447"/>
    <w:rsid w:val="00132B6A"/>
    <w:rsid w:val="001356D3"/>
    <w:rsid w:val="00135DB3"/>
    <w:rsid w:val="00140D92"/>
    <w:rsid w:val="00142199"/>
    <w:rsid w:val="001448E7"/>
    <w:rsid w:val="00147F34"/>
    <w:rsid w:val="00150A56"/>
    <w:rsid w:val="00151220"/>
    <w:rsid w:val="00170B57"/>
    <w:rsid w:val="001775C8"/>
    <w:rsid w:val="001816B1"/>
    <w:rsid w:val="001839A2"/>
    <w:rsid w:val="0019092D"/>
    <w:rsid w:val="00191100"/>
    <w:rsid w:val="00191763"/>
    <w:rsid w:val="00197F5E"/>
    <w:rsid w:val="001A7CE3"/>
    <w:rsid w:val="001B3374"/>
    <w:rsid w:val="001D426F"/>
    <w:rsid w:val="001E2E6C"/>
    <w:rsid w:val="001E2F6B"/>
    <w:rsid w:val="001E38C9"/>
    <w:rsid w:val="001E51A8"/>
    <w:rsid w:val="001E7367"/>
    <w:rsid w:val="001E7AB5"/>
    <w:rsid w:val="001F3FB3"/>
    <w:rsid w:val="001F714E"/>
    <w:rsid w:val="001F73F3"/>
    <w:rsid w:val="001F7613"/>
    <w:rsid w:val="00210413"/>
    <w:rsid w:val="00211762"/>
    <w:rsid w:val="00217417"/>
    <w:rsid w:val="0022239D"/>
    <w:rsid w:val="00224D63"/>
    <w:rsid w:val="00226B1F"/>
    <w:rsid w:val="0024775B"/>
    <w:rsid w:val="0026042A"/>
    <w:rsid w:val="00264029"/>
    <w:rsid w:val="0026535E"/>
    <w:rsid w:val="00266199"/>
    <w:rsid w:val="00270D00"/>
    <w:rsid w:val="00273012"/>
    <w:rsid w:val="0028702E"/>
    <w:rsid w:val="002A6C66"/>
    <w:rsid w:val="002B0E84"/>
    <w:rsid w:val="002D346A"/>
    <w:rsid w:val="002D4734"/>
    <w:rsid w:val="002D629C"/>
    <w:rsid w:val="002D6B69"/>
    <w:rsid w:val="002F4DD7"/>
    <w:rsid w:val="002F786A"/>
    <w:rsid w:val="003078D6"/>
    <w:rsid w:val="00314E5A"/>
    <w:rsid w:val="00322AC6"/>
    <w:rsid w:val="00330FA3"/>
    <w:rsid w:val="003351CF"/>
    <w:rsid w:val="00335A0D"/>
    <w:rsid w:val="00342D2A"/>
    <w:rsid w:val="00347D43"/>
    <w:rsid w:val="003578AF"/>
    <w:rsid w:val="00366374"/>
    <w:rsid w:val="00372A0F"/>
    <w:rsid w:val="00377525"/>
    <w:rsid w:val="0038157D"/>
    <w:rsid w:val="003848FB"/>
    <w:rsid w:val="00394CA7"/>
    <w:rsid w:val="003A2CA5"/>
    <w:rsid w:val="003B20DD"/>
    <w:rsid w:val="003C7DE3"/>
    <w:rsid w:val="003D0933"/>
    <w:rsid w:val="003D3CAD"/>
    <w:rsid w:val="003D5F58"/>
    <w:rsid w:val="003E1ED4"/>
    <w:rsid w:val="003E58C8"/>
    <w:rsid w:val="003F6321"/>
    <w:rsid w:val="003F71EF"/>
    <w:rsid w:val="004023E7"/>
    <w:rsid w:val="00404272"/>
    <w:rsid w:val="00404BAC"/>
    <w:rsid w:val="004120A5"/>
    <w:rsid w:val="004144ED"/>
    <w:rsid w:val="004223FD"/>
    <w:rsid w:val="004227A5"/>
    <w:rsid w:val="004240BE"/>
    <w:rsid w:val="004240F3"/>
    <w:rsid w:val="0042529B"/>
    <w:rsid w:val="00425AF7"/>
    <w:rsid w:val="0043026E"/>
    <w:rsid w:val="004304C0"/>
    <w:rsid w:val="00441F44"/>
    <w:rsid w:val="00442412"/>
    <w:rsid w:val="004439BE"/>
    <w:rsid w:val="00444066"/>
    <w:rsid w:val="00445E7E"/>
    <w:rsid w:val="004509E0"/>
    <w:rsid w:val="0045650A"/>
    <w:rsid w:val="00461322"/>
    <w:rsid w:val="00461EBB"/>
    <w:rsid w:val="00463ABC"/>
    <w:rsid w:val="004665FF"/>
    <w:rsid w:val="00477964"/>
    <w:rsid w:val="00477F00"/>
    <w:rsid w:val="0048631A"/>
    <w:rsid w:val="00491E63"/>
    <w:rsid w:val="00496BAC"/>
    <w:rsid w:val="00497D65"/>
    <w:rsid w:val="004A2656"/>
    <w:rsid w:val="004A37D3"/>
    <w:rsid w:val="004B0CC9"/>
    <w:rsid w:val="004B20E7"/>
    <w:rsid w:val="004B2B25"/>
    <w:rsid w:val="004C151E"/>
    <w:rsid w:val="004C6451"/>
    <w:rsid w:val="004E0560"/>
    <w:rsid w:val="004E463B"/>
    <w:rsid w:val="004E6212"/>
    <w:rsid w:val="004F0396"/>
    <w:rsid w:val="004F169B"/>
    <w:rsid w:val="004F24CD"/>
    <w:rsid w:val="004F6127"/>
    <w:rsid w:val="004F775B"/>
    <w:rsid w:val="004F7F8C"/>
    <w:rsid w:val="00502502"/>
    <w:rsid w:val="00514798"/>
    <w:rsid w:val="00517A5E"/>
    <w:rsid w:val="005201D4"/>
    <w:rsid w:val="005310D7"/>
    <w:rsid w:val="0053722C"/>
    <w:rsid w:val="00544CFC"/>
    <w:rsid w:val="005462D4"/>
    <w:rsid w:val="00556A49"/>
    <w:rsid w:val="0056488C"/>
    <w:rsid w:val="0056741B"/>
    <w:rsid w:val="00570757"/>
    <w:rsid w:val="00572587"/>
    <w:rsid w:val="00573DF7"/>
    <w:rsid w:val="00575A12"/>
    <w:rsid w:val="00595456"/>
    <w:rsid w:val="00595589"/>
    <w:rsid w:val="00595B01"/>
    <w:rsid w:val="005A0267"/>
    <w:rsid w:val="005A163E"/>
    <w:rsid w:val="005B1341"/>
    <w:rsid w:val="005B4F7E"/>
    <w:rsid w:val="005D444E"/>
    <w:rsid w:val="005F2A93"/>
    <w:rsid w:val="0060520E"/>
    <w:rsid w:val="00606BA5"/>
    <w:rsid w:val="00606F57"/>
    <w:rsid w:val="00612295"/>
    <w:rsid w:val="00625A62"/>
    <w:rsid w:val="006307D3"/>
    <w:rsid w:val="00631451"/>
    <w:rsid w:val="00634268"/>
    <w:rsid w:val="006420F4"/>
    <w:rsid w:val="00655B0C"/>
    <w:rsid w:val="00664E02"/>
    <w:rsid w:val="0066765A"/>
    <w:rsid w:val="00670B4E"/>
    <w:rsid w:val="006739B3"/>
    <w:rsid w:val="006806CB"/>
    <w:rsid w:val="00691D5A"/>
    <w:rsid w:val="00693037"/>
    <w:rsid w:val="006A4FF4"/>
    <w:rsid w:val="006A5A0B"/>
    <w:rsid w:val="006B46F7"/>
    <w:rsid w:val="006C3CC0"/>
    <w:rsid w:val="006C6800"/>
    <w:rsid w:val="006D458D"/>
    <w:rsid w:val="006E1F31"/>
    <w:rsid w:val="006E3DAE"/>
    <w:rsid w:val="006E661E"/>
    <w:rsid w:val="007075F1"/>
    <w:rsid w:val="00710DAD"/>
    <w:rsid w:val="007132CB"/>
    <w:rsid w:val="007139C2"/>
    <w:rsid w:val="00717CEB"/>
    <w:rsid w:val="00737D68"/>
    <w:rsid w:val="00746364"/>
    <w:rsid w:val="00753D3E"/>
    <w:rsid w:val="007542AE"/>
    <w:rsid w:val="007572BB"/>
    <w:rsid w:val="0076021D"/>
    <w:rsid w:val="00762DA4"/>
    <w:rsid w:val="00763365"/>
    <w:rsid w:val="00767C81"/>
    <w:rsid w:val="0078720C"/>
    <w:rsid w:val="00792E7A"/>
    <w:rsid w:val="007968F8"/>
    <w:rsid w:val="00797AA5"/>
    <w:rsid w:val="007A7545"/>
    <w:rsid w:val="007A7971"/>
    <w:rsid w:val="007B5CCE"/>
    <w:rsid w:val="007B6975"/>
    <w:rsid w:val="007C0807"/>
    <w:rsid w:val="007C42A2"/>
    <w:rsid w:val="007D2791"/>
    <w:rsid w:val="007D3156"/>
    <w:rsid w:val="007D36E0"/>
    <w:rsid w:val="007E5E10"/>
    <w:rsid w:val="007E5ECF"/>
    <w:rsid w:val="007F390D"/>
    <w:rsid w:val="00802B43"/>
    <w:rsid w:val="00804057"/>
    <w:rsid w:val="00806C2F"/>
    <w:rsid w:val="00807693"/>
    <w:rsid w:val="008176FC"/>
    <w:rsid w:val="00824250"/>
    <w:rsid w:val="00826D88"/>
    <w:rsid w:val="008343CB"/>
    <w:rsid w:val="00834B76"/>
    <w:rsid w:val="00836E6D"/>
    <w:rsid w:val="00840D7B"/>
    <w:rsid w:val="0084560E"/>
    <w:rsid w:val="00863A54"/>
    <w:rsid w:val="00866306"/>
    <w:rsid w:val="00870BD8"/>
    <w:rsid w:val="00871A0B"/>
    <w:rsid w:val="00873C1B"/>
    <w:rsid w:val="008766FD"/>
    <w:rsid w:val="0089517A"/>
    <w:rsid w:val="00896CB0"/>
    <w:rsid w:val="008A4D85"/>
    <w:rsid w:val="008A6124"/>
    <w:rsid w:val="008C05F5"/>
    <w:rsid w:val="008C11C1"/>
    <w:rsid w:val="008C2468"/>
    <w:rsid w:val="008C6D6B"/>
    <w:rsid w:val="008D64E4"/>
    <w:rsid w:val="008E2A31"/>
    <w:rsid w:val="008E5933"/>
    <w:rsid w:val="008E5D62"/>
    <w:rsid w:val="008F0847"/>
    <w:rsid w:val="009145E9"/>
    <w:rsid w:val="009145EE"/>
    <w:rsid w:val="009169C3"/>
    <w:rsid w:val="009214FC"/>
    <w:rsid w:val="0093162B"/>
    <w:rsid w:val="00936A59"/>
    <w:rsid w:val="009373D8"/>
    <w:rsid w:val="00937C26"/>
    <w:rsid w:val="00940D06"/>
    <w:rsid w:val="00942F69"/>
    <w:rsid w:val="00945DBA"/>
    <w:rsid w:val="009572E1"/>
    <w:rsid w:val="009603EF"/>
    <w:rsid w:val="00966297"/>
    <w:rsid w:val="00973E5F"/>
    <w:rsid w:val="00980FF3"/>
    <w:rsid w:val="00997E73"/>
    <w:rsid w:val="00997F7D"/>
    <w:rsid w:val="009A241E"/>
    <w:rsid w:val="009A4061"/>
    <w:rsid w:val="009B1CE8"/>
    <w:rsid w:val="009B2256"/>
    <w:rsid w:val="009B4A52"/>
    <w:rsid w:val="009C3090"/>
    <w:rsid w:val="009C5319"/>
    <w:rsid w:val="009C72E3"/>
    <w:rsid w:val="009D1AC8"/>
    <w:rsid w:val="009D426B"/>
    <w:rsid w:val="009D466F"/>
    <w:rsid w:val="009D7652"/>
    <w:rsid w:val="009D7DD9"/>
    <w:rsid w:val="009E2F93"/>
    <w:rsid w:val="009F4C54"/>
    <w:rsid w:val="00A0004C"/>
    <w:rsid w:val="00A003B4"/>
    <w:rsid w:val="00A04844"/>
    <w:rsid w:val="00A06558"/>
    <w:rsid w:val="00A07C16"/>
    <w:rsid w:val="00A111EF"/>
    <w:rsid w:val="00A27D72"/>
    <w:rsid w:val="00A30129"/>
    <w:rsid w:val="00A32D7E"/>
    <w:rsid w:val="00A32D82"/>
    <w:rsid w:val="00A340A3"/>
    <w:rsid w:val="00A35C60"/>
    <w:rsid w:val="00A47F37"/>
    <w:rsid w:val="00A52458"/>
    <w:rsid w:val="00A53E41"/>
    <w:rsid w:val="00A5665A"/>
    <w:rsid w:val="00A606AA"/>
    <w:rsid w:val="00A63C27"/>
    <w:rsid w:val="00A64A32"/>
    <w:rsid w:val="00A66196"/>
    <w:rsid w:val="00A66697"/>
    <w:rsid w:val="00A70EAD"/>
    <w:rsid w:val="00A73837"/>
    <w:rsid w:val="00A80A82"/>
    <w:rsid w:val="00A830B3"/>
    <w:rsid w:val="00A83390"/>
    <w:rsid w:val="00A8396B"/>
    <w:rsid w:val="00A8630C"/>
    <w:rsid w:val="00AA0257"/>
    <w:rsid w:val="00AA6BA9"/>
    <w:rsid w:val="00AA71FD"/>
    <w:rsid w:val="00AB1515"/>
    <w:rsid w:val="00AB1909"/>
    <w:rsid w:val="00AC0388"/>
    <w:rsid w:val="00AC1E08"/>
    <w:rsid w:val="00AD1592"/>
    <w:rsid w:val="00AE02B2"/>
    <w:rsid w:val="00AE10E0"/>
    <w:rsid w:val="00AE63EE"/>
    <w:rsid w:val="00AE7AC7"/>
    <w:rsid w:val="00AF280A"/>
    <w:rsid w:val="00AF3B16"/>
    <w:rsid w:val="00B219B6"/>
    <w:rsid w:val="00B333CB"/>
    <w:rsid w:val="00B3458D"/>
    <w:rsid w:val="00B4014E"/>
    <w:rsid w:val="00B46EF0"/>
    <w:rsid w:val="00B53732"/>
    <w:rsid w:val="00B5646B"/>
    <w:rsid w:val="00B64D54"/>
    <w:rsid w:val="00B74CC0"/>
    <w:rsid w:val="00B80095"/>
    <w:rsid w:val="00B84E91"/>
    <w:rsid w:val="00B861F8"/>
    <w:rsid w:val="00B91820"/>
    <w:rsid w:val="00B963B0"/>
    <w:rsid w:val="00B973ED"/>
    <w:rsid w:val="00B97F9B"/>
    <w:rsid w:val="00BA2E41"/>
    <w:rsid w:val="00BA4443"/>
    <w:rsid w:val="00BA5E4E"/>
    <w:rsid w:val="00BB4414"/>
    <w:rsid w:val="00BB469D"/>
    <w:rsid w:val="00BB50B4"/>
    <w:rsid w:val="00BC7093"/>
    <w:rsid w:val="00BC7765"/>
    <w:rsid w:val="00BD69AC"/>
    <w:rsid w:val="00BF0065"/>
    <w:rsid w:val="00BF0B50"/>
    <w:rsid w:val="00BF15BB"/>
    <w:rsid w:val="00BF1913"/>
    <w:rsid w:val="00BF3516"/>
    <w:rsid w:val="00BF3C68"/>
    <w:rsid w:val="00BF4A55"/>
    <w:rsid w:val="00C01D07"/>
    <w:rsid w:val="00C04363"/>
    <w:rsid w:val="00C04595"/>
    <w:rsid w:val="00C118D0"/>
    <w:rsid w:val="00C12E12"/>
    <w:rsid w:val="00C247AF"/>
    <w:rsid w:val="00C34237"/>
    <w:rsid w:val="00C35106"/>
    <w:rsid w:val="00C451BC"/>
    <w:rsid w:val="00C50982"/>
    <w:rsid w:val="00C541F0"/>
    <w:rsid w:val="00C66169"/>
    <w:rsid w:val="00C82D36"/>
    <w:rsid w:val="00C8469D"/>
    <w:rsid w:val="00C85817"/>
    <w:rsid w:val="00C861C6"/>
    <w:rsid w:val="00C90E16"/>
    <w:rsid w:val="00C952CA"/>
    <w:rsid w:val="00CA40AD"/>
    <w:rsid w:val="00CB05A8"/>
    <w:rsid w:val="00CB2C43"/>
    <w:rsid w:val="00CB4659"/>
    <w:rsid w:val="00CB5E05"/>
    <w:rsid w:val="00CC1D09"/>
    <w:rsid w:val="00CC7B2B"/>
    <w:rsid w:val="00CD5C43"/>
    <w:rsid w:val="00CF11C2"/>
    <w:rsid w:val="00CF1B79"/>
    <w:rsid w:val="00CF5546"/>
    <w:rsid w:val="00CF712B"/>
    <w:rsid w:val="00D06D8D"/>
    <w:rsid w:val="00D14FE2"/>
    <w:rsid w:val="00D26574"/>
    <w:rsid w:val="00D279CB"/>
    <w:rsid w:val="00D33C05"/>
    <w:rsid w:val="00D37AD3"/>
    <w:rsid w:val="00D41147"/>
    <w:rsid w:val="00D42971"/>
    <w:rsid w:val="00D520FC"/>
    <w:rsid w:val="00D60B68"/>
    <w:rsid w:val="00D637F1"/>
    <w:rsid w:val="00D65A9E"/>
    <w:rsid w:val="00D74441"/>
    <w:rsid w:val="00D850C8"/>
    <w:rsid w:val="00D87064"/>
    <w:rsid w:val="00D927E7"/>
    <w:rsid w:val="00DA4E1D"/>
    <w:rsid w:val="00DB0B33"/>
    <w:rsid w:val="00DB0FDB"/>
    <w:rsid w:val="00DB6559"/>
    <w:rsid w:val="00DC0AA9"/>
    <w:rsid w:val="00DC781F"/>
    <w:rsid w:val="00DD25B3"/>
    <w:rsid w:val="00DD58C0"/>
    <w:rsid w:val="00DD72AE"/>
    <w:rsid w:val="00DE4267"/>
    <w:rsid w:val="00DE4719"/>
    <w:rsid w:val="00DF63F5"/>
    <w:rsid w:val="00DF6721"/>
    <w:rsid w:val="00E00FC7"/>
    <w:rsid w:val="00E209DB"/>
    <w:rsid w:val="00E270D8"/>
    <w:rsid w:val="00E331A2"/>
    <w:rsid w:val="00E34159"/>
    <w:rsid w:val="00E35705"/>
    <w:rsid w:val="00E379FC"/>
    <w:rsid w:val="00E412EA"/>
    <w:rsid w:val="00E64088"/>
    <w:rsid w:val="00E6784C"/>
    <w:rsid w:val="00E70DE1"/>
    <w:rsid w:val="00E82378"/>
    <w:rsid w:val="00E8271F"/>
    <w:rsid w:val="00E8398A"/>
    <w:rsid w:val="00E847E1"/>
    <w:rsid w:val="00E8596D"/>
    <w:rsid w:val="00E93684"/>
    <w:rsid w:val="00E95C81"/>
    <w:rsid w:val="00E961F5"/>
    <w:rsid w:val="00E96735"/>
    <w:rsid w:val="00E96DD7"/>
    <w:rsid w:val="00E974EC"/>
    <w:rsid w:val="00EA4F13"/>
    <w:rsid w:val="00EB0359"/>
    <w:rsid w:val="00EB2808"/>
    <w:rsid w:val="00EB2B87"/>
    <w:rsid w:val="00EB3D91"/>
    <w:rsid w:val="00EC2015"/>
    <w:rsid w:val="00ED4C12"/>
    <w:rsid w:val="00EE70DF"/>
    <w:rsid w:val="00EE7E39"/>
    <w:rsid w:val="00EF6BFC"/>
    <w:rsid w:val="00F00763"/>
    <w:rsid w:val="00F03C81"/>
    <w:rsid w:val="00F04F7F"/>
    <w:rsid w:val="00F0636E"/>
    <w:rsid w:val="00F25E2D"/>
    <w:rsid w:val="00F2620D"/>
    <w:rsid w:val="00F30B63"/>
    <w:rsid w:val="00F4370E"/>
    <w:rsid w:val="00F5420F"/>
    <w:rsid w:val="00F57B12"/>
    <w:rsid w:val="00F70382"/>
    <w:rsid w:val="00F72762"/>
    <w:rsid w:val="00F74E8C"/>
    <w:rsid w:val="00F765B1"/>
    <w:rsid w:val="00F8002D"/>
    <w:rsid w:val="00F80350"/>
    <w:rsid w:val="00F83BE2"/>
    <w:rsid w:val="00F84C66"/>
    <w:rsid w:val="00F94C69"/>
    <w:rsid w:val="00F952F5"/>
    <w:rsid w:val="00FA4B90"/>
    <w:rsid w:val="00FB2693"/>
    <w:rsid w:val="00FB3023"/>
    <w:rsid w:val="00FD5093"/>
    <w:rsid w:val="00FD522C"/>
    <w:rsid w:val="00FE58CD"/>
    <w:rsid w:val="00FE7270"/>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CE8B"/>
  <w15:chartTrackingRefBased/>
  <w15:docId w15:val="{C921E876-BA1F-F94D-81D5-5FE15B44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BE2"/>
    <w:rPr>
      <w:rFonts w:ascii="Times New Roman" w:eastAsia="Times New Roman" w:hAnsi="Times New Roman" w:cs="Times New Roman"/>
    </w:rPr>
  </w:style>
  <w:style w:type="paragraph" w:styleId="Heading1">
    <w:name w:val="heading 1"/>
    <w:basedOn w:val="Normal"/>
    <w:link w:val="Heading1Char"/>
    <w:uiPriority w:val="9"/>
    <w:qFormat/>
    <w:rsid w:val="004C645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unhideWhenUsed/>
    <w:rsid w:val="00966297"/>
    <w:pPr>
      <w:spacing w:before="100" w:beforeAutospacing="1" w:after="100" w:afterAutospacing="1"/>
    </w:pPr>
  </w:style>
  <w:style w:type="character" w:customStyle="1" w:styleId="Heading1Char">
    <w:name w:val="Heading 1 Char"/>
    <w:basedOn w:val="DefaultParagraphFont"/>
    <w:link w:val="Heading1"/>
    <w:uiPriority w:val="9"/>
    <w:rsid w:val="004C645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96023342">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14595388">
      <w:bodyDiv w:val="1"/>
      <w:marLeft w:val="0"/>
      <w:marRight w:val="0"/>
      <w:marTop w:val="0"/>
      <w:marBottom w:val="0"/>
      <w:divBdr>
        <w:top w:val="none" w:sz="0" w:space="0" w:color="auto"/>
        <w:left w:val="none" w:sz="0" w:space="0" w:color="auto"/>
        <w:bottom w:val="none" w:sz="0" w:space="0" w:color="auto"/>
        <w:right w:val="none" w:sz="0" w:space="0" w:color="auto"/>
      </w:divBdr>
    </w:div>
    <w:div w:id="435488096">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56551031">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37966025">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072658677">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239710961">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507787819">
      <w:bodyDiv w:val="1"/>
      <w:marLeft w:val="0"/>
      <w:marRight w:val="0"/>
      <w:marTop w:val="0"/>
      <w:marBottom w:val="0"/>
      <w:divBdr>
        <w:top w:val="none" w:sz="0" w:space="0" w:color="auto"/>
        <w:left w:val="none" w:sz="0" w:space="0" w:color="auto"/>
        <w:bottom w:val="none" w:sz="0" w:space="0" w:color="auto"/>
        <w:right w:val="none" w:sz="0" w:space="0" w:color="auto"/>
      </w:divBdr>
    </w:div>
    <w:div w:id="1626353237">
      <w:bodyDiv w:val="1"/>
      <w:marLeft w:val="0"/>
      <w:marRight w:val="0"/>
      <w:marTop w:val="0"/>
      <w:marBottom w:val="0"/>
      <w:divBdr>
        <w:top w:val="none" w:sz="0" w:space="0" w:color="auto"/>
        <w:left w:val="none" w:sz="0" w:space="0" w:color="auto"/>
        <w:bottom w:val="none" w:sz="0" w:space="0" w:color="auto"/>
        <w:right w:val="none" w:sz="0" w:space="0" w:color="auto"/>
      </w:divBdr>
    </w:div>
    <w:div w:id="1664384165">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87190263">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87920200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1996638236">
      <w:bodyDiv w:val="1"/>
      <w:marLeft w:val="0"/>
      <w:marRight w:val="0"/>
      <w:marTop w:val="0"/>
      <w:marBottom w:val="0"/>
      <w:divBdr>
        <w:top w:val="none" w:sz="0" w:space="0" w:color="auto"/>
        <w:left w:val="none" w:sz="0" w:space="0" w:color="auto"/>
        <w:bottom w:val="none" w:sz="0" w:space="0" w:color="auto"/>
        <w:right w:val="none" w:sz="0" w:space="0" w:color="auto"/>
      </w:divBdr>
    </w:div>
    <w:div w:id="2042053127">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8595417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entscan.org/" TargetMode="External"/><Relationship Id="rId18" Type="http://schemas.openxmlformats.org/officeDocument/2006/relationships/hyperlink" Target="https://artscouncilnapavalley.submittable.com/submit?fbclid=IwAR3n4PZW2Jt-X5HNdjTeBl-hzShFX29BFjLrch7uJQKGnxcRPdT6iBgDUj4" TargetMode="External"/><Relationship Id="rId26" Type="http://schemas.openxmlformats.org/officeDocument/2006/relationships/image" Target="media/image6.png"/><Relationship Id="rId39" Type="http://schemas.openxmlformats.org/officeDocument/2006/relationships/hyperlink" Target="https://lp.constantcontactpages.com/su/p4hXhgO/SupervisorJoelleGallagher?source_id=3aeb812c-8e4d-4de0-a479-9ba0f92ce30f&amp;source_type=em&amp;source_id=3f3ec119-ed79-4831-9d1f-ad219b1bd0c4&amp;source_type=em&amp;c=LG_jqjs6p_kvCzCKG56Auzs6Gx_F8myWAWEJ4QwZScQm2I2Ra8wNGg==" TargetMode="Externa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hyperlink" Target="https://www.countyofnapa.org/1350/District-1" TargetMode="External"/><Relationship Id="rId47" Type="http://schemas.openxmlformats.org/officeDocument/2006/relationships/hyperlink" Target="mailto:Leah.Doyle-Stevens@CountyofNapa.org" TargetMode="External"/><Relationship Id="rId7" Type="http://schemas.openxmlformats.org/officeDocument/2006/relationships/hyperlink" Target="mailto:joelle.gallagher@countyofnapa.org"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events.napalibrary.org/event/9836353" TargetMode="External"/><Relationship Id="rId11" Type="http://schemas.openxmlformats.org/officeDocument/2006/relationships/hyperlink" Target="https://www.copefamilycenter.org/"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s://lp.constantcontactpages.com/su/p4hXhgO/SupervisorJoelleGallagher?source_id=3aeb812c-8e4d-4de0-a479-9ba0f92ce30f&amp;source_type=em&amp;source_id=3f3ec119-ed79-4831-9d1f-ad219b1bd0c4&amp;source_type=em&amp;c=LG_jqjs6p_kvCzCKG56Auzs6Gx_F8myWAWEJ4QwZScQm2I2Ra8wNGg==" TargetMode="External"/><Relationship Id="rId45" Type="http://schemas.openxmlformats.org/officeDocument/2006/relationships/hyperlink" Target="https://www.facebook.com/profile.php?id=61553397244901" TargetMode="External"/><Relationship Id="rId5" Type="http://schemas.openxmlformats.org/officeDocument/2006/relationships/webSettings" Target="webSettings.xml"/><Relationship Id="rId15" Type="http://schemas.openxmlformats.org/officeDocument/2006/relationships/hyperlink" Target="https://napa.legistar.com/LegislationDetail.aspx?ID=6480556&amp;GUID=71FE2696-FA19-41CA-A2CD-C53600E033EE" TargetMode="External"/><Relationship Id="rId23" Type="http://schemas.openxmlformats.org/officeDocument/2006/relationships/hyperlink" Target="https://www.pge.com/es/account/billing-and-assistance/financial-assistance/relief-for-energy-assistance-through-community-help.html" TargetMode="Externa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https://www.countyofnapa.org/civicalerts.aspx?AID=506" TargetMode="External"/><Relationship Id="rId19" Type="http://schemas.openxmlformats.org/officeDocument/2006/relationships/hyperlink" Target="https://docs.google.com/forms/d/e/1FAIpQLSfU3uPt-bExNfsUidGkI4nvoMh0wcoeSp4GNtXI98ndD2QM5A/viewform?pli=1&amp;fbclid=IwAR1AcrHxGRy_meAcjQcO0e7BvQAmJbr9iQC2fiyYREboCiyiRO4XR5P3734" TargetMode="External"/><Relationship Id="rId31" Type="http://schemas.openxmlformats.org/officeDocument/2006/relationships/hyperlink" Target="https://napamoms.org/childhood-expo"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pvalleyfamilycenters.org/" TargetMode="External"/><Relationship Id="rId22" Type="http://schemas.openxmlformats.org/officeDocument/2006/relationships/hyperlink" Target="https://www.greenvelope.com/card/.public-50ae8d3b9b3941c7b50670684355902f35393831373936" TargetMode="External"/><Relationship Id="rId27" Type="http://schemas.openxmlformats.org/officeDocument/2006/relationships/hyperlink" Target="https://docs.google.com/forms/d/e/1FAIpQLScSXRR0Jtsoybth53DKMphOQEnnFyszuBVJP_Fdmr7pIRZn6w/viewform" TargetMode="External"/><Relationship Id="rId30" Type="http://schemas.openxmlformats.org/officeDocument/2006/relationships/image" Target="media/image8.png"/><Relationship Id="rId35" Type="http://schemas.openxmlformats.org/officeDocument/2006/relationships/image" Target="media/image11.jpg"/><Relationship Id="rId43" Type="http://schemas.openxmlformats.org/officeDocument/2006/relationships/hyperlink" Target="https://www.instagram.com/supervisorjoellegallagher/" TargetMode="External"/><Relationship Id="rId48" Type="http://schemas.openxmlformats.org/officeDocument/2006/relationships/fontTable" Target="fontTable.xml"/><Relationship Id="rId8" Type="http://schemas.openxmlformats.org/officeDocument/2006/relationships/hyperlink" Target="mailto:yazmin.dominguez@countyofnapa.org" TargetMode="External"/><Relationship Id="rId3" Type="http://schemas.openxmlformats.org/officeDocument/2006/relationships/styles" Target="styles.xml"/><Relationship Id="rId12" Type="http://schemas.openxmlformats.org/officeDocument/2006/relationships/hyperlink" Target="https://www.puertasabiertasnapa.org/" TargetMode="External"/><Relationship Id="rId17" Type="http://schemas.openxmlformats.org/officeDocument/2006/relationships/hyperlink" Target="https://countyofnapa.zoom.us/meeting/register/tZwod-CrrjgvHd0Rf4T8Oqi2BNgFeWgqr1yu" TargetMode="External"/><Relationship Id="rId25" Type="http://schemas.openxmlformats.org/officeDocument/2006/relationships/hyperlink" Target="https://www.napavalleyblackhistory.org/" TargetMode="External"/><Relationship Id="rId33" Type="http://schemas.openxmlformats.org/officeDocument/2006/relationships/hyperlink" Target="https://www.eventbrite.com/e/ben-westhoff-award-winning-journalist-author-of-fentanyl-inc-tickets-775932664487" TargetMode="External"/><Relationship Id="rId38" Type="http://schemas.openxmlformats.org/officeDocument/2006/relationships/hyperlink" Target="https://www.countyofnapa.org/1468/Boards-Commissions" TargetMode="External"/><Relationship Id="rId46" Type="http://schemas.openxmlformats.org/officeDocument/2006/relationships/image" Target="media/image15.png"/><Relationship Id="rId20" Type="http://schemas.openxmlformats.org/officeDocument/2006/relationships/hyperlink" Target="https://www.pge.com/en/about/educational-resources/grants-and-scholarships.html" TargetMode="External"/><Relationship Id="rId41" Type="http://schemas.openxmlformats.org/officeDocument/2006/relationships/hyperlink" Target="mailto:Joelle.Gallagher@CountyofNapa.org"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A6F7-B741-4B65-A6B2-2818E534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6</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Dominguez, Yazmin</cp:lastModifiedBy>
  <cp:revision>97</cp:revision>
  <dcterms:created xsi:type="dcterms:W3CDTF">2024-01-30T00:45:00Z</dcterms:created>
  <dcterms:modified xsi:type="dcterms:W3CDTF">2024-01-31T00:27:00Z</dcterms:modified>
</cp:coreProperties>
</file>