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55" w:rsidRDefault="00853D2E" w:rsidP="00D62055">
      <w:pPr>
        <w:sectPr w:rsidR="00D62055" w:rsidSect="0079179F">
          <w:headerReference w:type="default" r:id="rId8"/>
          <w:footerReference w:type="default" r:id="rId9"/>
          <w:pgSz w:w="12240" w:h="15840"/>
          <w:pgMar w:top="4032" w:right="1440" w:bottom="2160" w:left="720" w:header="720" w:footer="720" w:gutter="0"/>
          <w:cols w:space="720"/>
          <w:docGrid w:linePitch="360"/>
        </w:sectPr>
      </w:pPr>
      <w:r>
        <w:rPr>
          <w:noProof/>
        </w:rPr>
        <mc:AlternateContent>
          <mc:Choice Requires="wps">
            <w:drawing>
              <wp:anchor distT="45720" distB="45720" distL="114300" distR="114300" simplePos="0" relativeHeight="251659264" behindDoc="0" locked="1" layoutInCell="1" allowOverlap="1">
                <wp:simplePos x="0" y="0"/>
                <wp:positionH relativeFrom="column">
                  <wp:posOffset>171450</wp:posOffset>
                </wp:positionH>
                <wp:positionV relativeFrom="page">
                  <wp:posOffset>2849880</wp:posOffset>
                </wp:positionV>
                <wp:extent cx="2430780" cy="4599305"/>
                <wp:effectExtent l="0"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459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055" w:rsidRPr="001D626F" w:rsidRDefault="00853D2E" w:rsidP="00D62055">
                            <w:pPr>
                              <w:spacing w:after="120"/>
                              <w:rPr>
                                <w:b/>
                                <w:color w:val="404040"/>
                                <w:sz w:val="28"/>
                              </w:rPr>
                            </w:pPr>
                            <w:bookmarkStart w:id="0" w:name="_GoBack"/>
                            <w:r>
                              <w:rPr>
                                <w:b/>
                                <w:color w:val="404040"/>
                                <w:sz w:val="28"/>
                              </w:rPr>
                              <w:t>This Deadly Flu Season is the Worst in Nearly a Decade</w:t>
                            </w:r>
                          </w:p>
                          <w:bookmarkEnd w:id="0"/>
                          <w:p w:rsidR="00D62055" w:rsidRDefault="00853D2E" w:rsidP="00EE4638">
                            <w:pPr>
                              <w:spacing w:after="120"/>
                              <w:rPr>
                                <w:color w:val="404040"/>
                              </w:rPr>
                            </w:pPr>
                            <w:r>
                              <w:rPr>
                                <w:color w:val="404040"/>
                              </w:rPr>
                              <w:t>According to the Centers for Disease Control and Prevention (CDC), the 2017-18</w:t>
                            </w:r>
                            <w:r>
                              <w:rPr>
                                <w:color w:val="404040"/>
                              </w:rPr>
                              <w:t xml:space="preserve"> flu season is more intense</w:t>
                            </w:r>
                            <w:r>
                              <w:rPr>
                                <w:color w:val="404040"/>
                              </w:rPr>
                              <w:t xml:space="preserve"> than any other since the 2009 swine flu pandemic. Unfortunately, the CDC says this flu season is going to get worse. </w:t>
                            </w:r>
                          </w:p>
                          <w:p w:rsidR="00076127" w:rsidRDefault="00853D2E" w:rsidP="00EE4638">
                            <w:pPr>
                              <w:spacing w:after="120"/>
                              <w:rPr>
                                <w:color w:val="404040"/>
                              </w:rPr>
                            </w:pPr>
                            <w:r>
                              <w:rPr>
                                <w:color w:val="404040"/>
                              </w:rPr>
                              <w:t xml:space="preserve">In addition to the increasing number of individuals falling ill with the flu, the hospitalization rate for the flu has jumped. </w:t>
                            </w:r>
                            <w:r w:rsidRPr="00076127">
                              <w:rPr>
                                <w:color w:val="404040"/>
                              </w:rPr>
                              <w:t xml:space="preserve">This year’s dominant virus, H3N2, has been </w:t>
                            </w:r>
                            <w:r>
                              <w:rPr>
                                <w:color w:val="404040"/>
                              </w:rPr>
                              <w:t xml:space="preserve">around for 50 years, </w:t>
                            </w:r>
                            <w:r w:rsidRPr="00076127">
                              <w:rPr>
                                <w:color w:val="404040"/>
                              </w:rPr>
                              <w:t>but it is usually the most lethal of the seasonal strains.</w:t>
                            </w:r>
                          </w:p>
                          <w:p w:rsidR="00076127" w:rsidRDefault="00853D2E" w:rsidP="00EE4638">
                            <w:pPr>
                              <w:spacing w:after="120"/>
                              <w:rPr>
                                <w:color w:val="404040"/>
                              </w:rPr>
                            </w:pPr>
                            <w:r>
                              <w:rPr>
                                <w:color w:val="404040"/>
                              </w:rPr>
                              <w:t>As a r</w:t>
                            </w:r>
                            <w:r>
                              <w:rPr>
                                <w:color w:val="404040"/>
                              </w:rPr>
                              <w:t xml:space="preserve">esult, the CDC urges those who haven’t yet gotten the flu vaccine to do </w:t>
                            </w:r>
                            <w:r>
                              <w:rPr>
                                <w:color w:val="404040"/>
                              </w:rPr>
                              <w:t>so</w:t>
                            </w:r>
                            <w:r>
                              <w:rPr>
                                <w:color w:val="404040"/>
                              </w:rPr>
                              <w:t>,</w:t>
                            </w:r>
                            <w:r>
                              <w:rPr>
                                <w:color w:val="404040"/>
                              </w:rPr>
                              <w:t xml:space="preserve"> </w:t>
                            </w:r>
                            <w:r>
                              <w:rPr>
                                <w:color w:val="404040"/>
                              </w:rPr>
                              <w:t xml:space="preserve">as it is the best way to prevent </w:t>
                            </w:r>
                            <w:r>
                              <w:rPr>
                                <w:color w:val="404040"/>
                              </w:rPr>
                              <w:t xml:space="preserve">the </w:t>
                            </w:r>
                            <w:r>
                              <w:rPr>
                                <w:color w:val="404040"/>
                              </w:rPr>
                              <w:t xml:space="preserve">flu. Because some doctors and pharmacies have run out of vaccines, check </w:t>
                            </w:r>
                            <w:hyperlink r:id="rId10" w:history="1">
                              <w:r w:rsidRPr="009968E4">
                                <w:rPr>
                                  <w:rStyle w:val="Hyperlink"/>
                                </w:rPr>
                                <w:t>here</w:t>
                              </w:r>
                            </w:hyperlink>
                            <w:r>
                              <w:rPr>
                                <w:color w:val="404040"/>
                              </w:rPr>
                              <w:t xml:space="preserve"> to find out where you </w:t>
                            </w:r>
                            <w:r>
                              <w:rPr>
                                <w:color w:val="404040"/>
                              </w:rPr>
                              <w:t xml:space="preserve">can obtain your vaccination. </w:t>
                            </w:r>
                          </w:p>
                          <w:p w:rsidR="00D62055" w:rsidRDefault="00853D2E" w:rsidP="00D62055">
                            <w:pPr>
                              <w:spacing w:after="120"/>
                            </w:pP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224.4pt;width:191.4pt;height:362.15pt;z-index:251659264;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" filled="f" stroked="f">
                <v:textbox>
                  <w:txbxContent>
                    <w:p w:rsidR="00D62055" w:rsidRPr="001D626F" w:rsidRDefault="00853D2E" w:rsidP="00D62055">
                      <w:pPr>
                        <w:spacing w:after="120"/>
                        <w:rPr>
                          <w:b/>
                          <w:color w:val="404040"/>
                          <w:sz w:val="28"/>
                        </w:rPr>
                      </w:pPr>
                      <w:bookmarkStart w:id="1" w:name="_GoBack"/>
                      <w:r>
                        <w:rPr>
                          <w:b/>
                          <w:color w:val="404040"/>
                          <w:sz w:val="28"/>
                        </w:rPr>
                        <w:t>This Deadly Flu Season is the Worst in Nearly a Decade</w:t>
                      </w:r>
                    </w:p>
                    <w:bookmarkEnd w:id="1"/>
                    <w:p w:rsidR="00D62055" w:rsidRDefault="00853D2E" w:rsidP="00EE4638">
                      <w:pPr>
                        <w:spacing w:after="120"/>
                        <w:rPr>
                          <w:color w:val="404040"/>
                        </w:rPr>
                      </w:pPr>
                      <w:r>
                        <w:rPr>
                          <w:color w:val="404040"/>
                        </w:rPr>
                        <w:t>According to the Centers for Disease Control and Prevention (CDC), the 2017-18</w:t>
                      </w:r>
                      <w:r>
                        <w:rPr>
                          <w:color w:val="404040"/>
                        </w:rPr>
                        <w:t xml:space="preserve"> flu season is more intense</w:t>
                      </w:r>
                      <w:r>
                        <w:rPr>
                          <w:color w:val="404040"/>
                        </w:rPr>
                        <w:t xml:space="preserve"> than any other since the 2009 swine flu pandemic. Unfortunately, the CDC says this flu season is going to get worse. </w:t>
                      </w:r>
                    </w:p>
                    <w:p w:rsidR="00076127" w:rsidRDefault="00853D2E" w:rsidP="00EE4638">
                      <w:pPr>
                        <w:spacing w:after="120"/>
                        <w:rPr>
                          <w:color w:val="404040"/>
                        </w:rPr>
                      </w:pPr>
                      <w:r>
                        <w:rPr>
                          <w:color w:val="404040"/>
                        </w:rPr>
                        <w:t xml:space="preserve">In addition to the increasing number of individuals falling ill with the flu, the hospitalization rate for the flu has jumped. </w:t>
                      </w:r>
                      <w:r w:rsidRPr="00076127">
                        <w:rPr>
                          <w:color w:val="404040"/>
                        </w:rPr>
                        <w:t xml:space="preserve">This year’s dominant virus, H3N2, has been </w:t>
                      </w:r>
                      <w:r>
                        <w:rPr>
                          <w:color w:val="404040"/>
                        </w:rPr>
                        <w:t xml:space="preserve">around for 50 years, </w:t>
                      </w:r>
                      <w:r w:rsidRPr="00076127">
                        <w:rPr>
                          <w:color w:val="404040"/>
                        </w:rPr>
                        <w:t>but it is usually the most lethal of the seasonal strains.</w:t>
                      </w:r>
                    </w:p>
                    <w:p w:rsidR="00076127" w:rsidRDefault="00853D2E" w:rsidP="00EE4638">
                      <w:pPr>
                        <w:spacing w:after="120"/>
                        <w:rPr>
                          <w:color w:val="404040"/>
                        </w:rPr>
                      </w:pPr>
                      <w:r>
                        <w:rPr>
                          <w:color w:val="404040"/>
                        </w:rPr>
                        <w:t>As a r</w:t>
                      </w:r>
                      <w:r>
                        <w:rPr>
                          <w:color w:val="404040"/>
                        </w:rPr>
                        <w:t xml:space="preserve">esult, the CDC urges those who haven’t yet gotten the flu vaccine to do </w:t>
                      </w:r>
                      <w:r>
                        <w:rPr>
                          <w:color w:val="404040"/>
                        </w:rPr>
                        <w:t>so</w:t>
                      </w:r>
                      <w:r>
                        <w:rPr>
                          <w:color w:val="404040"/>
                        </w:rPr>
                        <w:t>,</w:t>
                      </w:r>
                      <w:r>
                        <w:rPr>
                          <w:color w:val="404040"/>
                        </w:rPr>
                        <w:t xml:space="preserve"> </w:t>
                      </w:r>
                      <w:r>
                        <w:rPr>
                          <w:color w:val="404040"/>
                        </w:rPr>
                        <w:t xml:space="preserve">as it is the best way to prevent </w:t>
                      </w:r>
                      <w:r>
                        <w:rPr>
                          <w:color w:val="404040"/>
                        </w:rPr>
                        <w:t xml:space="preserve">the </w:t>
                      </w:r>
                      <w:r>
                        <w:rPr>
                          <w:color w:val="404040"/>
                        </w:rPr>
                        <w:t xml:space="preserve">flu. Because some doctors and pharmacies have run out of vaccines, check </w:t>
                      </w:r>
                      <w:hyperlink r:id="rId11" w:history="1">
                        <w:r w:rsidRPr="009968E4">
                          <w:rPr>
                            <w:rStyle w:val="Hyperlink"/>
                          </w:rPr>
                          <w:t>here</w:t>
                        </w:r>
                      </w:hyperlink>
                      <w:r>
                        <w:rPr>
                          <w:color w:val="404040"/>
                        </w:rPr>
                        <w:t xml:space="preserve"> to find out where you </w:t>
                      </w:r>
                      <w:r>
                        <w:rPr>
                          <w:color w:val="404040"/>
                        </w:rPr>
                        <w:t xml:space="preserve">can obtain your vaccination. </w:t>
                      </w:r>
                    </w:p>
                    <w:p w:rsidR="00D62055" w:rsidRDefault="00853D2E" w:rsidP="00D62055">
                      <w:pPr>
                        <w:spacing w:after="120"/>
                      </w:pPr>
                    </w:p>
                  </w:txbxContent>
                </v:textbox>
                <w10:wrap anchory="page"/>
                <w10:anchorlock/>
              </v:shape>
            </w:pict>
          </mc:Fallback>
        </mc:AlternateContent>
      </w:r>
      <w:r>
        <w:rPr>
          <w:noProof/>
        </w:rPr>
        <mc:AlternateContent>
          <mc:Choice Requires="wps">
            <w:drawing>
              <wp:anchor distT="45720" distB="45720" distL="114300" distR="114300" simplePos="0" relativeHeight="251664384" behindDoc="1" locked="1" layoutInCell="1" allowOverlap="1">
                <wp:simplePos x="0" y="0"/>
                <wp:positionH relativeFrom="page">
                  <wp:posOffset>647700</wp:posOffset>
                </wp:positionH>
                <wp:positionV relativeFrom="page">
                  <wp:posOffset>1219200</wp:posOffset>
                </wp:positionV>
                <wp:extent cx="2301240" cy="971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3D2E" w:rsidRPr="00D62055" w:rsidRDefault="00853D2E" w:rsidP="00D62055">
                            <w:pPr>
                              <w:spacing w:line="288" w:lineRule="auto"/>
                              <w:rPr>
                                <w:b/>
                                <w:color w:val="FFFFFF"/>
                                <w:sz w:val="20"/>
                              </w:rPr>
                            </w:pPr>
                            <w:r w:rsidRPr="00D62055">
                              <w:rPr>
                                <w:b/>
                                <w:color w:val="FFFFFF"/>
                                <w:sz w:val="24"/>
                              </w:rPr>
                              <w:t>Health and wellness tips for your work and life—</w:t>
                            </w:r>
                            <w:r>
                              <w:rPr>
                                <w:b/>
                                <w:color w:val="FFFFFF"/>
                                <w:sz w:val="24"/>
                              </w:rPr>
                              <w:t xml:space="preserve"> </w:t>
                            </w:r>
                            <w:r w:rsidRPr="00D62055">
                              <w:rPr>
                                <w:b/>
                                <w:color w:val="FFFFFF"/>
                                <w:sz w:val="24"/>
                              </w:rPr>
                              <w:t>presented by</w:t>
                            </w:r>
                            <w:r w:rsidRPr="00D62055">
                              <w:rPr>
                                <w:b/>
                                <w:color w:val="FFFFFF"/>
                                <w:sz w:val="24"/>
                              </w:rPr>
                              <w:t xml:space="preserve"> </w:t>
                            </w:r>
                            <w:r w:rsidRPr="006A51FA">
                              <w:rPr>
                                <w:b/>
                                <w:color w:val="FF0000"/>
                                <w:sz w:val="24"/>
                              </w:rPr>
                              <w:t>Your Company Name.</w:t>
                            </w:r>
                          </w:p>
                          <w:p w:rsidR="00D62055" w:rsidRPr="00236664" w:rsidRDefault="00853D2E" w:rsidP="00D62055">
                            <w:pPr>
                              <w:spacing w:after="240" w:line="288" w:lineRule="auto"/>
                              <w:rPr>
                                <w:b/>
                                <w:color w:val="D1DEE1"/>
                                <w:sz w:val="20"/>
                              </w:rPr>
                            </w:pPr>
                          </w:p>
                        </w:txbxContent>
                      </wps:txbx>
                      <wps:bodyPr rot="0" vert="horz" wrap="square" anchor="t" anchorCtr="0" upright="1"/>
                    </wps:wsp>
                  </a:graphicData>
                </a:graphic>
              </wp:anchor>
            </w:drawing>
          </mc:Choice>
          <mc:Fallback>
            <w:pict>
              <v:shape id="_x0000_s1027" type="#_x0000_t202" style="position:absolute;margin-left:51pt;margin-top:96pt;width:181.2pt;height:76.5pt;z-index:-251652096;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" filled="f" stroked="f">
                <v:textbox>
                  <w:txbxContent>
                    <w:p w:rsidR="00853D2E" w:rsidRPr="00D62055" w:rsidRDefault="00853D2E" w:rsidP="00D62055">
                      <w:pPr>
                        <w:spacing w:line="288" w:lineRule="auto"/>
                        <w:rPr>
                          <w:b/>
                          <w:color w:val="FFFFFF"/>
                          <w:sz w:val="20"/>
                        </w:rPr>
                      </w:pPr>
                      <w:r w:rsidRPr="00D62055">
                        <w:rPr>
                          <w:b/>
                          <w:color w:val="FFFFFF"/>
                          <w:sz w:val="24"/>
                        </w:rPr>
                        <w:t>Health and wellness tips for your work and life—</w:t>
                      </w:r>
                      <w:r>
                        <w:rPr>
                          <w:b/>
                          <w:color w:val="FFFFFF"/>
                          <w:sz w:val="24"/>
                        </w:rPr>
                        <w:t xml:space="preserve"> </w:t>
                      </w:r>
                      <w:r w:rsidRPr="00D62055">
                        <w:rPr>
                          <w:b/>
                          <w:color w:val="FFFFFF"/>
                          <w:sz w:val="24"/>
                        </w:rPr>
                        <w:t>presented by</w:t>
                      </w:r>
                      <w:r w:rsidRPr="00D62055">
                        <w:rPr>
                          <w:b/>
                          <w:color w:val="FFFFFF"/>
                          <w:sz w:val="24"/>
                        </w:rPr>
                        <w:t xml:space="preserve"> </w:t>
                      </w:r>
                      <w:r w:rsidRPr="006A51FA">
                        <w:rPr>
                          <w:b/>
                          <w:color w:val="FF0000"/>
                          <w:sz w:val="24"/>
                        </w:rPr>
                        <w:t>Your Company Name.</w:t>
                      </w:r>
                    </w:p>
                    <w:p w:rsidR="00D62055" w:rsidRPr="00236664" w:rsidRDefault="00853D2E" w:rsidP="00D62055">
                      <w:pPr>
                        <w:spacing w:after="240" w:line="288" w:lineRule="auto"/>
                        <w:rPr>
                          <w:b/>
                          <w:color w:val="D1DEE1"/>
                          <w:sz w:val="20"/>
                        </w:rPr>
                      </w:pPr>
                    </w:p>
                  </w:txbxContent>
                </v:textbox>
                <w10:wrap type="square" anchorx="page" anchory="page"/>
                <w10:anchorlock/>
              </v:shape>
            </w:pict>
          </mc:Fallback>
        </mc:AlternateContent>
      </w:r>
    </w:p>
    <w:p w:rsidR="00D62055" w:rsidRPr="007B6312" w:rsidRDefault="00853D2E" w:rsidP="00D62055">
      <w:pPr>
        <w:pStyle w:val="Heading1"/>
        <w:rPr>
          <w:rStyle w:val="Heading1Char"/>
          <w:b/>
        </w:rPr>
      </w:pPr>
      <w:r>
        <w:rPr>
          <w:rStyle w:val="Heading1Char"/>
          <w:b/>
        </w:rPr>
        <w:t>Eating Healthy Doesn’t Have to Be Expensive</w:t>
      </w:r>
    </w:p>
    <w:p w:rsidR="00D62055" w:rsidRDefault="00853D2E" w:rsidP="00D62055">
      <w:pPr>
        <w:ind w:left="4140"/>
      </w:pPr>
      <w:r>
        <w:t xml:space="preserve">Eating a well-balanced diet is a key component in living a long, healthy life. </w:t>
      </w:r>
      <w:r>
        <w:t>Many Americans think that eating h</w:t>
      </w:r>
      <w:r>
        <w:t>ealthy means th</w:t>
      </w:r>
      <w:r>
        <w:t xml:space="preserve">ey have to empty their wallets, which isn’t necessarily the truth. Keep the following money-saving tips in mind next time you’re grocery </w:t>
      </w:r>
      <w:proofErr w:type="gramStart"/>
      <w:r>
        <w:t>shopping:</w:t>
      </w:r>
      <w:proofErr w:type="gramEnd"/>
    </w:p>
    <w:p w:rsidR="00C24BE6" w:rsidRDefault="00853D2E" w:rsidP="009968E4">
      <w:pPr>
        <w:numPr>
          <w:ilvl w:val="0"/>
          <w:numId w:val="10"/>
        </w:numPr>
        <w:spacing w:after="120"/>
        <w:ind w:left="4824"/>
        <w:rPr>
          <w:b/>
        </w:rPr>
      </w:pPr>
      <w:r>
        <w:rPr>
          <w:b/>
        </w:rPr>
        <w:t xml:space="preserve">Make a weekly meal plan. </w:t>
      </w:r>
      <w:r>
        <w:t xml:space="preserve">Before </w:t>
      </w:r>
      <w:r>
        <w:t>you go to the store, think about what meals and snacks you wan</w:t>
      </w:r>
      <w:r>
        <w:t xml:space="preserve">t for the week. Read recipes thoroughly so you can make an accurate list of everything you need, reducing the risk that you’ll have to run back to the store later in the week. </w:t>
      </w:r>
    </w:p>
    <w:p w:rsidR="00021FBB" w:rsidRPr="00021FBB" w:rsidRDefault="00853D2E" w:rsidP="009968E4">
      <w:pPr>
        <w:numPr>
          <w:ilvl w:val="0"/>
          <w:numId w:val="10"/>
        </w:numPr>
        <w:spacing w:after="120"/>
        <w:ind w:left="4824"/>
        <w:rPr>
          <w:b/>
        </w:rPr>
      </w:pPr>
      <w:r>
        <w:rPr>
          <w:b/>
        </w:rPr>
        <w:t>Create a list—and stick to it</w:t>
      </w:r>
      <w:r>
        <w:t>. Make a detailed list of what you need to buy bef</w:t>
      </w:r>
      <w:r>
        <w:t>ore you go to the store</w:t>
      </w:r>
      <w:r w:rsidRPr="00163E4E">
        <w:t>.</w:t>
      </w:r>
      <w:r>
        <w:rPr>
          <w:b/>
        </w:rPr>
        <w:t xml:space="preserve"> </w:t>
      </w:r>
      <w:r>
        <w:t>When you get to the store, don’t buy anything besides what’s on the list.</w:t>
      </w:r>
    </w:p>
    <w:p w:rsidR="00925BBD" w:rsidRPr="00925BBD" w:rsidRDefault="00853D2E" w:rsidP="009968E4">
      <w:pPr>
        <w:numPr>
          <w:ilvl w:val="0"/>
          <w:numId w:val="10"/>
        </w:numPr>
        <w:spacing w:after="120"/>
        <w:ind w:left="4824"/>
        <w:rPr>
          <w:b/>
        </w:rPr>
      </w:pPr>
      <w:r w:rsidRPr="00925BBD">
        <w:rPr>
          <w:b/>
        </w:rPr>
        <w:t xml:space="preserve">Plan where you’re going to shop. </w:t>
      </w:r>
      <w:r>
        <w:t xml:space="preserve">Many grocery stores </w:t>
      </w:r>
      <w:proofErr w:type="gramStart"/>
      <w:r>
        <w:t>run</w:t>
      </w:r>
      <w:proofErr w:type="gramEnd"/>
      <w:r>
        <w:t xml:space="preserve"> sales or offer coupons on various healthy foods. Check out the ads and plan your grocery list around</w:t>
      </w:r>
      <w:r>
        <w:t xml:space="preserve"> what’s on sale.</w:t>
      </w:r>
    </w:p>
    <w:p w:rsidR="00925BBD" w:rsidRPr="00021FBB" w:rsidRDefault="00853D2E" w:rsidP="009968E4">
      <w:pPr>
        <w:numPr>
          <w:ilvl w:val="0"/>
          <w:numId w:val="10"/>
        </w:numPr>
        <w:spacing w:after="120"/>
        <w:ind w:left="4824"/>
      </w:pPr>
      <w:r>
        <w:rPr>
          <w:b/>
        </w:rPr>
        <w:t>Shop seasonally</w:t>
      </w:r>
      <w:r>
        <w:t xml:space="preserve">. </w:t>
      </w:r>
      <w:r w:rsidRPr="00021FBB">
        <w:t>Fresh fruits and vegetables that are in season are usually easier to get and may be a lot less expensive.</w:t>
      </w:r>
      <w:r>
        <w:t xml:space="preserve"> Click </w:t>
      </w:r>
      <w:hyperlink r:id="rId12" w:history="1">
        <w:r w:rsidRPr="00021FBB">
          <w:rPr>
            <w:rStyle w:val="Hyperlink"/>
          </w:rPr>
          <w:t>here</w:t>
        </w:r>
      </w:hyperlink>
      <w:r>
        <w:t xml:space="preserve"> for a list of what’s in season. </w:t>
      </w:r>
    </w:p>
    <w:p w:rsidR="009968E4" w:rsidRPr="009968E4" w:rsidRDefault="00424124" w:rsidP="009968E4">
      <w:pPr>
        <w:numPr>
          <w:ilvl w:val="0"/>
          <w:numId w:val="10"/>
        </w:numPr>
        <w:spacing w:after="120"/>
        <w:ind w:left="4824"/>
        <w:rPr>
          <w:b/>
        </w:rPr>
      </w:pPr>
      <w:r>
        <w:rPr>
          <w:noProof/>
        </w:rPr>
        <mc:AlternateContent>
          <mc:Choice Requires="wps">
            <w:drawing>
              <wp:anchor distT="0" distB="0" distL="114300" distR="114300" simplePos="0" relativeHeight="251666432" behindDoc="0" locked="0" layoutInCell="1" allowOverlap="1" wp14:anchorId="27282B5D" wp14:editId="4B144568">
                <wp:simplePos x="0" y="0"/>
                <wp:positionH relativeFrom="column">
                  <wp:posOffset>-533400</wp:posOffset>
                </wp:positionH>
                <wp:positionV relativeFrom="paragraph">
                  <wp:posOffset>241300</wp:posOffset>
                </wp:positionV>
                <wp:extent cx="2952750" cy="666115"/>
                <wp:effectExtent l="0"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66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4124" w:rsidRPr="001F6B9F" w:rsidRDefault="00424124" w:rsidP="00424124">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2B5D" id="Text Box 7" o:spid="_x0000_s1028" type="#_x0000_t202" style="position:absolute;left:0;text-align:left;margin-left:-42pt;margin-top:19pt;width:232.5pt;height: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zmhA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" stroked="f">
                <v:textbox>
                  <w:txbxContent>
                    <w:p w:rsidR="00424124" w:rsidRPr="001F6B9F" w:rsidRDefault="00424124" w:rsidP="00424124">
                      <w:pPr>
                        <w:jc w:val="center"/>
                        <w:rPr>
                          <w:b/>
                          <w:color w:val="FF0000"/>
                          <w:sz w:val="72"/>
                          <w:szCs w:val="72"/>
                        </w:rPr>
                      </w:pPr>
                      <w:proofErr w:type="gramStart"/>
                      <w:r w:rsidRPr="001F6B9F">
                        <w:rPr>
                          <w:b/>
                          <w:color w:val="FF0000"/>
                          <w:sz w:val="72"/>
                          <w:szCs w:val="72"/>
                        </w:rPr>
                        <w:t>YOUR</w:t>
                      </w:r>
                      <w:proofErr w:type="gramEnd"/>
                      <w:r w:rsidRPr="001F6B9F">
                        <w:rPr>
                          <w:b/>
                          <w:color w:val="FF0000"/>
                          <w:sz w:val="72"/>
                          <w:szCs w:val="72"/>
                        </w:rPr>
                        <w:t xml:space="preserve"> LOGO</w:t>
                      </w:r>
                    </w:p>
                  </w:txbxContent>
                </v:textbox>
              </v:shape>
            </w:pict>
          </mc:Fallback>
        </mc:AlternateContent>
      </w:r>
      <w:r w:rsidR="00853D2E">
        <w:rPr>
          <w:b/>
        </w:rPr>
        <w:t xml:space="preserve">Cook </w:t>
      </w:r>
      <w:r w:rsidR="00853D2E">
        <w:rPr>
          <w:b/>
        </w:rPr>
        <w:t>at home as often as possible</w:t>
      </w:r>
      <w:r w:rsidR="00853D2E">
        <w:t xml:space="preserve">. </w:t>
      </w:r>
      <w:r w:rsidR="00853D2E" w:rsidRPr="00D16DEA">
        <w:t xml:space="preserve">Many foods prepared </w:t>
      </w:r>
      <w:r w:rsidR="00853D2E" w:rsidRPr="00D16DEA">
        <w:t>at home are cheaper and more nutritious.</w:t>
      </w:r>
      <w:r w:rsidR="00853D2E">
        <w:t xml:space="preserve"> Go back to </w:t>
      </w:r>
      <w:r w:rsidR="00853D2E">
        <w:t xml:space="preserve">the </w:t>
      </w:r>
      <w:r w:rsidR="00853D2E">
        <w:t>basics and find a few simple and healthy recipes that your family enjoys.</w:t>
      </w:r>
    </w:p>
    <w:p w:rsidR="00D62055" w:rsidRPr="008F0866" w:rsidRDefault="00853D2E" w:rsidP="00D16DEA">
      <w:pPr>
        <w:ind w:left="4147"/>
        <w:rPr>
          <w:rStyle w:val="Heading1Char"/>
        </w:rPr>
      </w:pPr>
      <w:r>
        <w:rPr>
          <w:noProof/>
        </w:rPr>
        <w:lastRenderedPageBreak/>
        <mc:AlternateContent>
          <mc:Choice Requires="wps">
            <w:drawing>
              <wp:anchor distT="45720" distB="45720" distL="114300" distR="114300" simplePos="0" relativeHeight="251661312" behindDoc="0" locked="1" layoutInCell="1" allowOverlap="1">
                <wp:simplePos x="0" y="0"/>
                <wp:positionH relativeFrom="column">
                  <wp:posOffset>-297180</wp:posOffset>
                </wp:positionH>
                <wp:positionV relativeFrom="page">
                  <wp:posOffset>601980</wp:posOffset>
                </wp:positionV>
                <wp:extent cx="2459736" cy="80010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736"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055" w:rsidRPr="00694CCC" w:rsidRDefault="00853D2E" w:rsidP="00D62055">
                            <w:pPr>
                              <w:spacing w:after="80"/>
                              <w:rPr>
                                <w:rFonts w:cs="Arial"/>
                                <w:b/>
                                <w:color w:val="404040"/>
                                <w:sz w:val="28"/>
                              </w:rPr>
                            </w:pPr>
                            <w:r>
                              <w:rPr>
                                <w:rFonts w:cs="Arial"/>
                                <w:b/>
                                <w:color w:val="404040"/>
                                <w:sz w:val="28"/>
                              </w:rPr>
                              <w:t>One Pan Potatoes &amp; Chicken</w:t>
                            </w:r>
                          </w:p>
                          <w:p w:rsidR="005D1E21" w:rsidRDefault="00853D2E" w:rsidP="00D62055">
                            <w:pPr>
                              <w:spacing w:after="0"/>
                              <w:rPr>
                                <w:color w:val="404040"/>
                                <w:sz w:val="20"/>
                                <w:szCs w:val="20"/>
                              </w:rPr>
                            </w:pPr>
                            <w:r>
                              <w:rPr>
                                <w:color w:val="404040"/>
                                <w:sz w:val="20"/>
                                <w:szCs w:val="20"/>
                              </w:rPr>
                              <w:t>4 medium potatoes</w:t>
                            </w:r>
                          </w:p>
                          <w:p w:rsidR="00D62055" w:rsidRDefault="00853D2E" w:rsidP="005D1E21">
                            <w:pPr>
                              <w:spacing w:after="0"/>
                              <w:rPr>
                                <w:rFonts w:cs="Calibri"/>
                                <w:color w:val="404040"/>
                                <w:sz w:val="20"/>
                                <w:szCs w:val="20"/>
                              </w:rPr>
                            </w:pPr>
                            <w:r>
                              <w:rPr>
                                <w:rFonts w:cs="Calibri"/>
                                <w:color w:val="404040"/>
                                <w:sz w:val="20"/>
                                <w:szCs w:val="20"/>
                              </w:rPr>
                              <w:t xml:space="preserve">1 pound chicken breast </w:t>
                            </w:r>
                            <w:r>
                              <w:rPr>
                                <w:rFonts w:cs="Calibri"/>
                                <w:color w:val="404040"/>
                                <w:sz w:val="20"/>
                                <w:szCs w:val="20"/>
                              </w:rPr>
                              <w:t>(boned and skinned)</w:t>
                            </w:r>
                          </w:p>
                          <w:p w:rsidR="005D1E21" w:rsidRDefault="00853D2E" w:rsidP="005D1E21">
                            <w:pPr>
                              <w:spacing w:after="0"/>
                              <w:rPr>
                                <w:rFonts w:cs="Calibri"/>
                                <w:color w:val="404040"/>
                                <w:sz w:val="20"/>
                                <w:szCs w:val="20"/>
                              </w:rPr>
                            </w:pPr>
                            <w:r>
                              <w:rPr>
                                <w:rFonts w:cs="Calibri"/>
                                <w:color w:val="404040"/>
                                <w:sz w:val="20"/>
                                <w:szCs w:val="20"/>
                              </w:rPr>
                              <w:t>2 Tbsp. oil</w:t>
                            </w:r>
                          </w:p>
                          <w:p w:rsidR="005D1E21" w:rsidRDefault="00853D2E" w:rsidP="005D1E21">
                            <w:pPr>
                              <w:spacing w:after="0"/>
                              <w:rPr>
                                <w:rFonts w:cs="Calibri"/>
                                <w:color w:val="404040"/>
                                <w:sz w:val="20"/>
                                <w:szCs w:val="20"/>
                              </w:rPr>
                            </w:pPr>
                            <w:r>
                              <w:rPr>
                                <w:rFonts w:cs="Calibri"/>
                                <w:color w:val="404040"/>
                                <w:sz w:val="20"/>
                                <w:szCs w:val="20"/>
                              </w:rPr>
                              <w:t>1 cup salsa</w:t>
                            </w:r>
                          </w:p>
                          <w:p w:rsidR="005D1E21" w:rsidRDefault="00853D2E" w:rsidP="005D1E21">
                            <w:pPr>
                              <w:spacing w:after="0"/>
                              <w:rPr>
                                <w:rFonts w:cs="Calibri"/>
                                <w:color w:val="404040"/>
                                <w:sz w:val="20"/>
                                <w:szCs w:val="20"/>
                              </w:rPr>
                            </w:pPr>
                            <w:r>
                              <w:rPr>
                                <w:rFonts w:cs="Calibri"/>
                                <w:color w:val="404040"/>
                                <w:sz w:val="20"/>
                                <w:szCs w:val="20"/>
                              </w:rPr>
                              <w:t>1 15-ounce can whole kernel corn (drained)</w:t>
                            </w:r>
                          </w:p>
                          <w:p w:rsidR="005D1E21" w:rsidRPr="00694CCC" w:rsidRDefault="00853D2E" w:rsidP="005D1E21">
                            <w:pPr>
                              <w:spacing w:after="0"/>
                              <w:rPr>
                                <w:color w:val="404040"/>
                                <w:sz w:val="20"/>
                                <w:szCs w:val="20"/>
                              </w:rPr>
                            </w:pPr>
                          </w:p>
                          <w:p w:rsidR="00D62055" w:rsidRPr="00694CCC" w:rsidRDefault="00853D2E" w:rsidP="00D62055">
                            <w:pPr>
                              <w:spacing w:after="80"/>
                              <w:rPr>
                                <w:b/>
                                <w:color w:val="404040"/>
                                <w:sz w:val="28"/>
                                <w:szCs w:val="20"/>
                              </w:rPr>
                            </w:pPr>
                            <w:r w:rsidRPr="00694CCC">
                              <w:rPr>
                                <w:b/>
                                <w:color w:val="404040"/>
                                <w:sz w:val="28"/>
                                <w:szCs w:val="20"/>
                              </w:rPr>
                              <w:t>PREPARATIONS</w:t>
                            </w:r>
                          </w:p>
                          <w:p w:rsidR="005D1E21" w:rsidRDefault="00853D2E" w:rsidP="005D1E21">
                            <w:pPr>
                              <w:pStyle w:val="ListParagraph"/>
                              <w:numPr>
                                <w:ilvl w:val="0"/>
                                <w:numId w:val="6"/>
                              </w:numPr>
                              <w:spacing w:after="0"/>
                              <w:rPr>
                                <w:color w:val="404040"/>
                                <w:sz w:val="20"/>
                                <w:szCs w:val="20"/>
                              </w:rPr>
                            </w:pPr>
                            <w:r>
                              <w:rPr>
                                <w:color w:val="404040"/>
                                <w:sz w:val="20"/>
                                <w:szCs w:val="20"/>
                              </w:rPr>
                              <w:t xml:space="preserve">Cut potatoes into ¾-inch cubes. </w:t>
                            </w:r>
                          </w:p>
                          <w:p w:rsidR="005D1E21" w:rsidRDefault="00853D2E" w:rsidP="005D1E21">
                            <w:pPr>
                              <w:pStyle w:val="ListParagraph"/>
                              <w:numPr>
                                <w:ilvl w:val="0"/>
                                <w:numId w:val="6"/>
                              </w:numPr>
                              <w:spacing w:after="0"/>
                              <w:rPr>
                                <w:color w:val="404040"/>
                                <w:sz w:val="20"/>
                                <w:szCs w:val="20"/>
                              </w:rPr>
                            </w:pPr>
                            <w:r>
                              <w:rPr>
                                <w:color w:val="404040"/>
                                <w:sz w:val="20"/>
                                <w:szCs w:val="20"/>
                              </w:rPr>
                              <w:t>Cook potatoes over medium-high heat until fork-tender.</w:t>
                            </w:r>
                            <w:r w:rsidRPr="006B7148">
                              <w:rPr>
                                <w:color w:val="404040"/>
                                <w:sz w:val="20"/>
                                <w:szCs w:val="20"/>
                              </w:rPr>
                              <w:t xml:space="preserve"> </w:t>
                            </w:r>
                            <w:r>
                              <w:rPr>
                                <w:color w:val="404040"/>
                                <w:sz w:val="20"/>
                                <w:szCs w:val="20"/>
                              </w:rPr>
                              <w:t>Remove from pan.</w:t>
                            </w:r>
                          </w:p>
                          <w:p w:rsidR="009C622D" w:rsidRDefault="00853D2E" w:rsidP="005D1E21">
                            <w:pPr>
                              <w:pStyle w:val="ListParagraph"/>
                              <w:numPr>
                                <w:ilvl w:val="0"/>
                                <w:numId w:val="6"/>
                              </w:numPr>
                              <w:spacing w:after="0"/>
                              <w:rPr>
                                <w:color w:val="404040"/>
                                <w:sz w:val="20"/>
                                <w:szCs w:val="20"/>
                              </w:rPr>
                            </w:pPr>
                            <w:r>
                              <w:rPr>
                                <w:color w:val="404040"/>
                                <w:sz w:val="20"/>
                                <w:szCs w:val="20"/>
                              </w:rPr>
                              <w:t xml:space="preserve">Heat the oil in a skillet over high heat. Brown </w:t>
                            </w:r>
                            <w:r>
                              <w:rPr>
                                <w:color w:val="404040"/>
                                <w:sz w:val="20"/>
                                <w:szCs w:val="20"/>
                              </w:rPr>
                              <w:t>the chicken for 5 minutes.</w:t>
                            </w:r>
                          </w:p>
                          <w:p w:rsidR="005D1E21" w:rsidRDefault="00853D2E" w:rsidP="005D1E21">
                            <w:pPr>
                              <w:pStyle w:val="ListParagraph"/>
                              <w:numPr>
                                <w:ilvl w:val="0"/>
                                <w:numId w:val="6"/>
                              </w:numPr>
                              <w:spacing w:after="0"/>
                              <w:rPr>
                                <w:color w:val="404040"/>
                                <w:sz w:val="20"/>
                                <w:szCs w:val="20"/>
                              </w:rPr>
                            </w:pPr>
                            <w:r>
                              <w:rPr>
                                <w:color w:val="404040"/>
                                <w:sz w:val="20"/>
                                <w:szCs w:val="20"/>
                              </w:rPr>
                              <w:t xml:space="preserve">Add the potatoes back into the pan and cook until lightly browned.  </w:t>
                            </w:r>
                          </w:p>
                          <w:p w:rsidR="009C622D" w:rsidRDefault="00853D2E" w:rsidP="005D1E21">
                            <w:pPr>
                              <w:pStyle w:val="ListParagraph"/>
                              <w:numPr>
                                <w:ilvl w:val="0"/>
                                <w:numId w:val="6"/>
                              </w:numPr>
                              <w:spacing w:after="0"/>
                              <w:rPr>
                                <w:color w:val="404040"/>
                                <w:sz w:val="20"/>
                                <w:szCs w:val="20"/>
                              </w:rPr>
                            </w:pPr>
                            <w:r>
                              <w:rPr>
                                <w:color w:val="404040"/>
                                <w:sz w:val="20"/>
                                <w:szCs w:val="20"/>
                              </w:rPr>
                              <w:t>Add salsa and corn. Cook until heated through.</w:t>
                            </w:r>
                          </w:p>
                          <w:p w:rsidR="009C622D" w:rsidRDefault="00853D2E" w:rsidP="005D1E21">
                            <w:pPr>
                              <w:pStyle w:val="ListParagraph"/>
                              <w:numPr>
                                <w:ilvl w:val="0"/>
                                <w:numId w:val="6"/>
                              </w:numPr>
                              <w:spacing w:after="0"/>
                              <w:rPr>
                                <w:color w:val="404040"/>
                                <w:sz w:val="20"/>
                                <w:szCs w:val="20"/>
                              </w:rPr>
                            </w:pPr>
                            <w:r>
                              <w:rPr>
                                <w:color w:val="404040"/>
                                <w:sz w:val="20"/>
                                <w:szCs w:val="20"/>
                              </w:rPr>
                              <w:t>Serve warm.</w:t>
                            </w:r>
                          </w:p>
                          <w:p w:rsidR="009C622D" w:rsidRDefault="00853D2E" w:rsidP="009C622D">
                            <w:pPr>
                              <w:pStyle w:val="ListParagraph"/>
                              <w:spacing w:after="0"/>
                              <w:ind w:left="360"/>
                              <w:rPr>
                                <w:color w:val="404040"/>
                                <w:sz w:val="20"/>
                                <w:szCs w:val="20"/>
                              </w:rPr>
                            </w:pPr>
                          </w:p>
                          <w:p w:rsidR="00D62055" w:rsidRDefault="00853D2E" w:rsidP="005D1E21">
                            <w:pPr>
                              <w:spacing w:after="0"/>
                              <w:rPr>
                                <w:color w:val="404040"/>
                                <w:sz w:val="20"/>
                                <w:szCs w:val="20"/>
                              </w:rPr>
                            </w:pPr>
                            <w:r w:rsidRPr="005D1E21">
                              <w:rPr>
                                <w:color w:val="404040"/>
                                <w:sz w:val="20"/>
                                <w:szCs w:val="20"/>
                              </w:rPr>
                              <w:t xml:space="preserve">Makes: </w:t>
                            </w:r>
                            <w:r>
                              <w:rPr>
                                <w:color w:val="404040"/>
                                <w:sz w:val="20"/>
                                <w:szCs w:val="20"/>
                              </w:rPr>
                              <w:t>6</w:t>
                            </w:r>
                            <w:r w:rsidRPr="005D1E21">
                              <w:rPr>
                                <w:color w:val="404040"/>
                                <w:sz w:val="20"/>
                                <w:szCs w:val="20"/>
                              </w:rPr>
                              <w:t xml:space="preserve"> servings</w:t>
                            </w:r>
                          </w:p>
                          <w:p w:rsidR="009C622D" w:rsidRPr="005D1E21" w:rsidRDefault="00853D2E" w:rsidP="005D1E21">
                            <w:pPr>
                              <w:spacing w:after="0"/>
                              <w:rPr>
                                <w:color w:val="404040"/>
                                <w:sz w:val="20"/>
                                <w:szCs w:val="20"/>
                              </w:rPr>
                            </w:pPr>
                          </w:p>
                          <w:p w:rsidR="00D62055" w:rsidRPr="00993418" w:rsidRDefault="00853D2E"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285</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Total Fat</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7</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Protein</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21</w:t>
                                  </w:r>
                                  <w:r w:rsidRPr="001F74F6">
                                    <w:rPr>
                                      <w:color w:val="404040"/>
                                      <w:sz w:val="18"/>
                                      <w:szCs w:val="20"/>
                                    </w:rPr>
                                    <w:t xml:space="preserve"> g</w:t>
                                  </w:r>
                                </w:p>
                              </w:tc>
                            </w:tr>
                            <w:tr w:rsidR="00431B73" w:rsidTr="00D62055">
                              <w:trPr>
                                <w:trHeight w:val="304"/>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35</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4</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1</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Sodium</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316</w:t>
                                  </w:r>
                                  <w:r w:rsidRPr="001F74F6">
                                    <w:rPr>
                                      <w:color w:val="404040"/>
                                      <w:sz w:val="18"/>
                                      <w:szCs w:val="20"/>
                                    </w:rPr>
                                    <w:t xml:space="preserve"> mg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Pr>
                                      <w:color w:val="404040"/>
                                      <w:sz w:val="18"/>
                                      <w:szCs w:val="20"/>
                                    </w:rPr>
                                    <w:t>Total Sugars</w:t>
                                  </w:r>
                                </w:p>
                              </w:tc>
                              <w:tc>
                                <w:tcPr>
                                  <w:tcW w:w="1676" w:type="dxa"/>
                                  <w:shd w:val="clear" w:color="auto" w:fill="auto"/>
                                </w:tcPr>
                                <w:p w:rsidR="00D62055" w:rsidRDefault="00853D2E" w:rsidP="00D62055">
                                  <w:pPr>
                                    <w:spacing w:after="40"/>
                                    <w:rPr>
                                      <w:color w:val="404040"/>
                                      <w:sz w:val="18"/>
                                      <w:szCs w:val="20"/>
                                    </w:rPr>
                                  </w:pPr>
                                  <w:r>
                                    <w:rPr>
                                      <w:color w:val="404040"/>
                                      <w:sz w:val="18"/>
                                      <w:szCs w:val="20"/>
                                    </w:rPr>
                                    <w:t>3 g</w:t>
                                  </w:r>
                                </w:p>
                              </w:tc>
                            </w:tr>
                          </w:tbl>
                          <w:p w:rsidR="00D62055" w:rsidRPr="00694CCC" w:rsidRDefault="00853D2E" w:rsidP="00D62055">
                            <w:pPr>
                              <w:spacing w:after="80"/>
                              <w:rPr>
                                <w:color w:val="404040"/>
                                <w:sz w:val="20"/>
                                <w:szCs w:val="20"/>
                              </w:rPr>
                            </w:pPr>
                          </w:p>
                          <w:p w:rsidR="00D62055" w:rsidRPr="001306FD" w:rsidRDefault="00853D2E" w:rsidP="00D62055">
                            <w:pPr>
                              <w:spacing w:after="80"/>
                              <w:jc w:val="right"/>
                              <w:rPr>
                                <w:color w:val="404040"/>
                                <w:sz w:val="18"/>
                                <w:szCs w:val="20"/>
                              </w:rPr>
                            </w:pPr>
                            <w:r w:rsidRPr="001306FD">
                              <w:rPr>
                                <w:color w:val="404040"/>
                                <w:sz w:val="18"/>
                                <w:szCs w:val="20"/>
                              </w:rPr>
                              <w:t>Source: USDA</w:t>
                            </w:r>
                          </w:p>
                          <w:p w:rsidR="00D62055" w:rsidRPr="001D626F" w:rsidRDefault="00853D2E" w:rsidP="00D62055">
                            <w:pPr>
                              <w:spacing w:after="80"/>
                              <w:rPr>
                                <w:color w:val="404040"/>
                                <w:sz w:val="20"/>
                                <w:szCs w:val="20"/>
                              </w:rPr>
                            </w:pPr>
                          </w:p>
                          <w:p w:rsidR="00D62055" w:rsidRPr="001D626F" w:rsidRDefault="00853D2E" w:rsidP="00D62055">
                            <w:pPr>
                              <w:spacing w:after="80"/>
                              <w:rPr>
                                <w:color w:val="404040"/>
                                <w:sz w:val="20"/>
                                <w:szCs w:val="20"/>
                              </w:rPr>
                            </w:pPr>
                          </w:p>
                        </w:txbxContent>
                      </wps:txbx>
                      <wps:bodyPr rot="0" vert="horz" wrap="square" anchor="t" anchorCtr="0" upright="1"/>
                    </wps:wsp>
                  </a:graphicData>
                </a:graphic>
              </wp:anchor>
            </w:drawing>
          </mc:Choice>
          <mc:Fallback>
            <w:pict>
              <v:shape id="_x0000_s1029" type="#_x0000_t202" style="position:absolute;left:0;text-align:left;margin-left:-23.4pt;margin-top:47.4pt;width:193.7pt;height:630pt;z-index:25166131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" filled="f" stroked="f">
                <v:textbox>
                  <w:txbxContent>
                    <w:p w:rsidR="00D62055" w:rsidRPr="00694CCC" w:rsidRDefault="00853D2E" w:rsidP="00D62055">
                      <w:pPr>
                        <w:spacing w:after="80"/>
                        <w:rPr>
                          <w:rFonts w:cs="Arial"/>
                          <w:b/>
                          <w:color w:val="404040"/>
                          <w:sz w:val="28"/>
                        </w:rPr>
                      </w:pPr>
                      <w:r>
                        <w:rPr>
                          <w:rFonts w:cs="Arial"/>
                          <w:b/>
                          <w:color w:val="404040"/>
                          <w:sz w:val="28"/>
                        </w:rPr>
                        <w:t>One Pan Potatoes &amp; Chicken</w:t>
                      </w:r>
                    </w:p>
                    <w:p w:rsidR="005D1E21" w:rsidRDefault="00853D2E" w:rsidP="00D62055">
                      <w:pPr>
                        <w:spacing w:after="0"/>
                        <w:rPr>
                          <w:color w:val="404040"/>
                          <w:sz w:val="20"/>
                          <w:szCs w:val="20"/>
                        </w:rPr>
                      </w:pPr>
                      <w:r>
                        <w:rPr>
                          <w:color w:val="404040"/>
                          <w:sz w:val="20"/>
                          <w:szCs w:val="20"/>
                        </w:rPr>
                        <w:t>4 medium potatoes</w:t>
                      </w:r>
                    </w:p>
                    <w:p w:rsidR="00D62055" w:rsidRDefault="00853D2E" w:rsidP="005D1E21">
                      <w:pPr>
                        <w:spacing w:after="0"/>
                        <w:rPr>
                          <w:rFonts w:cs="Calibri"/>
                          <w:color w:val="404040"/>
                          <w:sz w:val="20"/>
                          <w:szCs w:val="20"/>
                        </w:rPr>
                      </w:pPr>
                      <w:r>
                        <w:rPr>
                          <w:rFonts w:cs="Calibri"/>
                          <w:color w:val="404040"/>
                          <w:sz w:val="20"/>
                          <w:szCs w:val="20"/>
                        </w:rPr>
                        <w:t xml:space="preserve">1 pound chicken breast </w:t>
                      </w:r>
                      <w:r>
                        <w:rPr>
                          <w:rFonts w:cs="Calibri"/>
                          <w:color w:val="404040"/>
                          <w:sz w:val="20"/>
                          <w:szCs w:val="20"/>
                        </w:rPr>
                        <w:t>(boned and skinned)</w:t>
                      </w:r>
                    </w:p>
                    <w:p w:rsidR="005D1E21" w:rsidRDefault="00853D2E" w:rsidP="005D1E21">
                      <w:pPr>
                        <w:spacing w:after="0"/>
                        <w:rPr>
                          <w:rFonts w:cs="Calibri"/>
                          <w:color w:val="404040"/>
                          <w:sz w:val="20"/>
                          <w:szCs w:val="20"/>
                        </w:rPr>
                      </w:pPr>
                      <w:r>
                        <w:rPr>
                          <w:rFonts w:cs="Calibri"/>
                          <w:color w:val="404040"/>
                          <w:sz w:val="20"/>
                          <w:szCs w:val="20"/>
                        </w:rPr>
                        <w:t>2 Tbsp. oil</w:t>
                      </w:r>
                    </w:p>
                    <w:p w:rsidR="005D1E21" w:rsidRDefault="00853D2E" w:rsidP="005D1E21">
                      <w:pPr>
                        <w:spacing w:after="0"/>
                        <w:rPr>
                          <w:rFonts w:cs="Calibri"/>
                          <w:color w:val="404040"/>
                          <w:sz w:val="20"/>
                          <w:szCs w:val="20"/>
                        </w:rPr>
                      </w:pPr>
                      <w:r>
                        <w:rPr>
                          <w:rFonts w:cs="Calibri"/>
                          <w:color w:val="404040"/>
                          <w:sz w:val="20"/>
                          <w:szCs w:val="20"/>
                        </w:rPr>
                        <w:t>1 cup salsa</w:t>
                      </w:r>
                    </w:p>
                    <w:p w:rsidR="005D1E21" w:rsidRDefault="00853D2E" w:rsidP="005D1E21">
                      <w:pPr>
                        <w:spacing w:after="0"/>
                        <w:rPr>
                          <w:rFonts w:cs="Calibri"/>
                          <w:color w:val="404040"/>
                          <w:sz w:val="20"/>
                          <w:szCs w:val="20"/>
                        </w:rPr>
                      </w:pPr>
                      <w:r>
                        <w:rPr>
                          <w:rFonts w:cs="Calibri"/>
                          <w:color w:val="404040"/>
                          <w:sz w:val="20"/>
                          <w:szCs w:val="20"/>
                        </w:rPr>
                        <w:t>1 15-ounce can whole kernel corn (drained)</w:t>
                      </w:r>
                    </w:p>
                    <w:p w:rsidR="005D1E21" w:rsidRPr="00694CCC" w:rsidRDefault="00853D2E" w:rsidP="005D1E21">
                      <w:pPr>
                        <w:spacing w:after="0"/>
                        <w:rPr>
                          <w:color w:val="404040"/>
                          <w:sz w:val="20"/>
                          <w:szCs w:val="20"/>
                        </w:rPr>
                      </w:pPr>
                    </w:p>
                    <w:p w:rsidR="00D62055" w:rsidRPr="00694CCC" w:rsidRDefault="00853D2E" w:rsidP="00D62055">
                      <w:pPr>
                        <w:spacing w:after="80"/>
                        <w:rPr>
                          <w:b/>
                          <w:color w:val="404040"/>
                          <w:sz w:val="28"/>
                          <w:szCs w:val="20"/>
                        </w:rPr>
                      </w:pPr>
                      <w:r w:rsidRPr="00694CCC">
                        <w:rPr>
                          <w:b/>
                          <w:color w:val="404040"/>
                          <w:sz w:val="28"/>
                          <w:szCs w:val="20"/>
                        </w:rPr>
                        <w:t>PREPARATIONS</w:t>
                      </w:r>
                    </w:p>
                    <w:p w:rsidR="005D1E21" w:rsidRDefault="00853D2E" w:rsidP="005D1E21">
                      <w:pPr>
                        <w:pStyle w:val="ListParagraph"/>
                        <w:numPr>
                          <w:ilvl w:val="0"/>
                          <w:numId w:val="6"/>
                        </w:numPr>
                        <w:spacing w:after="0"/>
                        <w:rPr>
                          <w:color w:val="404040"/>
                          <w:sz w:val="20"/>
                          <w:szCs w:val="20"/>
                        </w:rPr>
                      </w:pPr>
                      <w:r>
                        <w:rPr>
                          <w:color w:val="404040"/>
                          <w:sz w:val="20"/>
                          <w:szCs w:val="20"/>
                        </w:rPr>
                        <w:t xml:space="preserve">Cut potatoes into ¾-inch cubes. </w:t>
                      </w:r>
                    </w:p>
                    <w:p w:rsidR="005D1E21" w:rsidRDefault="00853D2E" w:rsidP="005D1E21">
                      <w:pPr>
                        <w:pStyle w:val="ListParagraph"/>
                        <w:numPr>
                          <w:ilvl w:val="0"/>
                          <w:numId w:val="6"/>
                        </w:numPr>
                        <w:spacing w:after="0"/>
                        <w:rPr>
                          <w:color w:val="404040"/>
                          <w:sz w:val="20"/>
                          <w:szCs w:val="20"/>
                        </w:rPr>
                      </w:pPr>
                      <w:r>
                        <w:rPr>
                          <w:color w:val="404040"/>
                          <w:sz w:val="20"/>
                          <w:szCs w:val="20"/>
                        </w:rPr>
                        <w:t>Cook potatoes over medium-high heat until fork-tender.</w:t>
                      </w:r>
                      <w:r w:rsidRPr="006B7148">
                        <w:rPr>
                          <w:color w:val="404040"/>
                          <w:sz w:val="20"/>
                          <w:szCs w:val="20"/>
                        </w:rPr>
                        <w:t xml:space="preserve"> </w:t>
                      </w:r>
                      <w:r>
                        <w:rPr>
                          <w:color w:val="404040"/>
                          <w:sz w:val="20"/>
                          <w:szCs w:val="20"/>
                        </w:rPr>
                        <w:t>Remove from pan.</w:t>
                      </w:r>
                    </w:p>
                    <w:p w:rsidR="009C622D" w:rsidRDefault="00853D2E" w:rsidP="005D1E21">
                      <w:pPr>
                        <w:pStyle w:val="ListParagraph"/>
                        <w:numPr>
                          <w:ilvl w:val="0"/>
                          <w:numId w:val="6"/>
                        </w:numPr>
                        <w:spacing w:after="0"/>
                        <w:rPr>
                          <w:color w:val="404040"/>
                          <w:sz w:val="20"/>
                          <w:szCs w:val="20"/>
                        </w:rPr>
                      </w:pPr>
                      <w:r>
                        <w:rPr>
                          <w:color w:val="404040"/>
                          <w:sz w:val="20"/>
                          <w:szCs w:val="20"/>
                        </w:rPr>
                        <w:t xml:space="preserve">Heat the oil in a skillet over high heat. Brown </w:t>
                      </w:r>
                      <w:r>
                        <w:rPr>
                          <w:color w:val="404040"/>
                          <w:sz w:val="20"/>
                          <w:szCs w:val="20"/>
                        </w:rPr>
                        <w:t>the chicken for 5 minutes.</w:t>
                      </w:r>
                    </w:p>
                    <w:p w:rsidR="005D1E21" w:rsidRDefault="00853D2E" w:rsidP="005D1E21">
                      <w:pPr>
                        <w:pStyle w:val="ListParagraph"/>
                        <w:numPr>
                          <w:ilvl w:val="0"/>
                          <w:numId w:val="6"/>
                        </w:numPr>
                        <w:spacing w:after="0"/>
                        <w:rPr>
                          <w:color w:val="404040"/>
                          <w:sz w:val="20"/>
                          <w:szCs w:val="20"/>
                        </w:rPr>
                      </w:pPr>
                      <w:r>
                        <w:rPr>
                          <w:color w:val="404040"/>
                          <w:sz w:val="20"/>
                          <w:szCs w:val="20"/>
                        </w:rPr>
                        <w:t xml:space="preserve">Add the potatoes back into the pan and cook until lightly browned.  </w:t>
                      </w:r>
                    </w:p>
                    <w:p w:rsidR="009C622D" w:rsidRDefault="00853D2E" w:rsidP="005D1E21">
                      <w:pPr>
                        <w:pStyle w:val="ListParagraph"/>
                        <w:numPr>
                          <w:ilvl w:val="0"/>
                          <w:numId w:val="6"/>
                        </w:numPr>
                        <w:spacing w:after="0"/>
                        <w:rPr>
                          <w:color w:val="404040"/>
                          <w:sz w:val="20"/>
                          <w:szCs w:val="20"/>
                        </w:rPr>
                      </w:pPr>
                      <w:r>
                        <w:rPr>
                          <w:color w:val="404040"/>
                          <w:sz w:val="20"/>
                          <w:szCs w:val="20"/>
                        </w:rPr>
                        <w:t>Add salsa and corn. Cook until heated through.</w:t>
                      </w:r>
                    </w:p>
                    <w:p w:rsidR="009C622D" w:rsidRDefault="00853D2E" w:rsidP="005D1E21">
                      <w:pPr>
                        <w:pStyle w:val="ListParagraph"/>
                        <w:numPr>
                          <w:ilvl w:val="0"/>
                          <w:numId w:val="6"/>
                        </w:numPr>
                        <w:spacing w:after="0"/>
                        <w:rPr>
                          <w:color w:val="404040"/>
                          <w:sz w:val="20"/>
                          <w:szCs w:val="20"/>
                        </w:rPr>
                      </w:pPr>
                      <w:r>
                        <w:rPr>
                          <w:color w:val="404040"/>
                          <w:sz w:val="20"/>
                          <w:szCs w:val="20"/>
                        </w:rPr>
                        <w:t>Serve warm.</w:t>
                      </w:r>
                    </w:p>
                    <w:p w:rsidR="009C622D" w:rsidRDefault="00853D2E" w:rsidP="009C622D">
                      <w:pPr>
                        <w:pStyle w:val="ListParagraph"/>
                        <w:spacing w:after="0"/>
                        <w:ind w:left="360"/>
                        <w:rPr>
                          <w:color w:val="404040"/>
                          <w:sz w:val="20"/>
                          <w:szCs w:val="20"/>
                        </w:rPr>
                      </w:pPr>
                    </w:p>
                    <w:p w:rsidR="00D62055" w:rsidRDefault="00853D2E" w:rsidP="005D1E21">
                      <w:pPr>
                        <w:spacing w:after="0"/>
                        <w:rPr>
                          <w:color w:val="404040"/>
                          <w:sz w:val="20"/>
                          <w:szCs w:val="20"/>
                        </w:rPr>
                      </w:pPr>
                      <w:r w:rsidRPr="005D1E21">
                        <w:rPr>
                          <w:color w:val="404040"/>
                          <w:sz w:val="20"/>
                          <w:szCs w:val="20"/>
                        </w:rPr>
                        <w:t xml:space="preserve">Makes: </w:t>
                      </w:r>
                      <w:r>
                        <w:rPr>
                          <w:color w:val="404040"/>
                          <w:sz w:val="20"/>
                          <w:szCs w:val="20"/>
                        </w:rPr>
                        <w:t>6</w:t>
                      </w:r>
                      <w:r w:rsidRPr="005D1E21">
                        <w:rPr>
                          <w:color w:val="404040"/>
                          <w:sz w:val="20"/>
                          <w:szCs w:val="20"/>
                        </w:rPr>
                        <w:t xml:space="preserve"> servings</w:t>
                      </w:r>
                    </w:p>
                    <w:p w:rsidR="009C622D" w:rsidRPr="005D1E21" w:rsidRDefault="00853D2E" w:rsidP="005D1E21">
                      <w:pPr>
                        <w:spacing w:after="0"/>
                        <w:rPr>
                          <w:color w:val="404040"/>
                          <w:sz w:val="20"/>
                          <w:szCs w:val="20"/>
                        </w:rPr>
                      </w:pPr>
                    </w:p>
                    <w:p w:rsidR="00D62055" w:rsidRPr="00993418" w:rsidRDefault="00853D2E" w:rsidP="00D62055">
                      <w:pPr>
                        <w:pStyle w:val="NoSpacing"/>
                        <w:spacing w:after="40"/>
                        <w:rPr>
                          <w:color w:val="404040"/>
                          <w:sz w:val="20"/>
                          <w:szCs w:val="20"/>
                        </w:rPr>
                      </w:pPr>
                      <w:r>
                        <w:rPr>
                          <w:b/>
                          <w:color w:val="404040"/>
                          <w:sz w:val="20"/>
                          <w:szCs w:val="20"/>
                        </w:rPr>
                        <w:t>Nutritional Information (per serving</w:t>
                      </w:r>
                      <w:r w:rsidRPr="00470F5F">
                        <w:rPr>
                          <w:b/>
                          <w:color w:val="404040"/>
                          <w:sz w:val="20"/>
                          <w:szCs w:val="20"/>
                        </w:rPr>
                        <w:t>)</w:t>
                      </w:r>
                    </w:p>
                    <w:tbl>
                      <w:tblPr>
                        <w:tblW w:w="0" w:type="auto"/>
                        <w:tblInd w:w="18" w:type="dxa"/>
                        <w:tblLook w:val="04A0" w:firstRow="1" w:lastRow="0" w:firstColumn="1" w:lastColumn="0" w:noHBand="0" w:noVBand="1"/>
                      </w:tblPr>
                      <w:tblGrid>
                        <w:gridCol w:w="1662"/>
                        <w:gridCol w:w="1676"/>
                      </w:tblGrid>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Total Calories</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285</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Total Fat</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7</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Protein</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21</w:t>
                            </w:r>
                            <w:r w:rsidRPr="001F74F6">
                              <w:rPr>
                                <w:color w:val="404040"/>
                                <w:sz w:val="18"/>
                                <w:szCs w:val="20"/>
                              </w:rPr>
                              <w:t xml:space="preserve"> g</w:t>
                            </w:r>
                          </w:p>
                        </w:tc>
                      </w:tr>
                      <w:tr w:rsidR="00431B73" w:rsidTr="00D62055">
                        <w:trPr>
                          <w:trHeight w:val="304"/>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Carbohydrates</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35</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Dietary Fiber</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4</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Saturated Fat</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1</w:t>
                            </w:r>
                            <w:r w:rsidRPr="001F74F6">
                              <w:rPr>
                                <w:color w:val="404040"/>
                                <w:sz w:val="18"/>
                                <w:szCs w:val="20"/>
                              </w:rPr>
                              <w:t xml:space="preserve"> 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sidRPr="001F74F6">
                              <w:rPr>
                                <w:color w:val="404040"/>
                                <w:sz w:val="18"/>
                                <w:szCs w:val="20"/>
                              </w:rPr>
                              <w:t>Sodium</w:t>
                            </w:r>
                          </w:p>
                        </w:tc>
                        <w:tc>
                          <w:tcPr>
                            <w:tcW w:w="1676" w:type="dxa"/>
                            <w:shd w:val="clear" w:color="auto" w:fill="auto"/>
                          </w:tcPr>
                          <w:p w:rsidR="00D62055" w:rsidRPr="001F74F6" w:rsidRDefault="00853D2E" w:rsidP="00D62055">
                            <w:pPr>
                              <w:spacing w:after="40"/>
                              <w:rPr>
                                <w:color w:val="404040"/>
                                <w:sz w:val="18"/>
                                <w:szCs w:val="20"/>
                              </w:rPr>
                            </w:pPr>
                            <w:r>
                              <w:rPr>
                                <w:color w:val="404040"/>
                                <w:sz w:val="18"/>
                                <w:szCs w:val="20"/>
                              </w:rPr>
                              <w:t>316</w:t>
                            </w:r>
                            <w:r w:rsidRPr="001F74F6">
                              <w:rPr>
                                <w:color w:val="404040"/>
                                <w:sz w:val="18"/>
                                <w:szCs w:val="20"/>
                              </w:rPr>
                              <w:t xml:space="preserve"> mg</w:t>
                            </w:r>
                          </w:p>
                        </w:tc>
                      </w:tr>
                      <w:tr w:rsidR="00431B73" w:rsidTr="00D62055">
                        <w:trPr>
                          <w:trHeight w:val="289"/>
                        </w:trPr>
                        <w:tc>
                          <w:tcPr>
                            <w:tcW w:w="1662" w:type="dxa"/>
                            <w:shd w:val="clear" w:color="auto" w:fill="auto"/>
                          </w:tcPr>
                          <w:p w:rsidR="00D62055" w:rsidRPr="001F74F6" w:rsidRDefault="00853D2E" w:rsidP="00D62055">
                            <w:pPr>
                              <w:spacing w:after="40"/>
                              <w:rPr>
                                <w:color w:val="404040"/>
                                <w:sz w:val="18"/>
                                <w:szCs w:val="20"/>
                              </w:rPr>
                            </w:pPr>
                            <w:r>
                              <w:rPr>
                                <w:color w:val="404040"/>
                                <w:sz w:val="18"/>
                                <w:szCs w:val="20"/>
                              </w:rPr>
                              <w:t>Total Sugars</w:t>
                            </w:r>
                          </w:p>
                        </w:tc>
                        <w:tc>
                          <w:tcPr>
                            <w:tcW w:w="1676" w:type="dxa"/>
                            <w:shd w:val="clear" w:color="auto" w:fill="auto"/>
                          </w:tcPr>
                          <w:p w:rsidR="00D62055" w:rsidRDefault="00853D2E" w:rsidP="00D62055">
                            <w:pPr>
                              <w:spacing w:after="40"/>
                              <w:rPr>
                                <w:color w:val="404040"/>
                                <w:sz w:val="18"/>
                                <w:szCs w:val="20"/>
                              </w:rPr>
                            </w:pPr>
                            <w:r>
                              <w:rPr>
                                <w:color w:val="404040"/>
                                <w:sz w:val="18"/>
                                <w:szCs w:val="20"/>
                              </w:rPr>
                              <w:t>3 g</w:t>
                            </w:r>
                          </w:p>
                        </w:tc>
                      </w:tr>
                    </w:tbl>
                    <w:p w:rsidR="00D62055" w:rsidRPr="00694CCC" w:rsidRDefault="00853D2E" w:rsidP="00D62055">
                      <w:pPr>
                        <w:spacing w:after="80"/>
                        <w:rPr>
                          <w:color w:val="404040"/>
                          <w:sz w:val="20"/>
                          <w:szCs w:val="20"/>
                        </w:rPr>
                      </w:pPr>
                    </w:p>
                    <w:p w:rsidR="00D62055" w:rsidRPr="001306FD" w:rsidRDefault="00853D2E" w:rsidP="00D62055">
                      <w:pPr>
                        <w:spacing w:after="80"/>
                        <w:jc w:val="right"/>
                        <w:rPr>
                          <w:color w:val="404040"/>
                          <w:sz w:val="18"/>
                          <w:szCs w:val="20"/>
                        </w:rPr>
                      </w:pPr>
                      <w:r w:rsidRPr="001306FD">
                        <w:rPr>
                          <w:color w:val="404040"/>
                          <w:sz w:val="18"/>
                          <w:szCs w:val="20"/>
                        </w:rPr>
                        <w:t>Source: USDA</w:t>
                      </w:r>
                    </w:p>
                    <w:p w:rsidR="00D62055" w:rsidRPr="001D626F" w:rsidRDefault="00853D2E" w:rsidP="00D62055">
                      <w:pPr>
                        <w:spacing w:after="80"/>
                        <w:rPr>
                          <w:color w:val="404040"/>
                          <w:sz w:val="20"/>
                          <w:szCs w:val="20"/>
                        </w:rPr>
                      </w:pPr>
                    </w:p>
                    <w:p w:rsidR="00D62055" w:rsidRPr="001D626F" w:rsidRDefault="00853D2E" w:rsidP="00D62055">
                      <w:pPr>
                        <w:spacing w:after="80"/>
                        <w:rPr>
                          <w:color w:val="404040"/>
                          <w:sz w:val="20"/>
                          <w:szCs w:val="20"/>
                        </w:rPr>
                      </w:pPr>
                    </w:p>
                  </w:txbxContent>
                </v:textbox>
                <w10:wrap anchory="page"/>
                <w10:anchorlock/>
              </v:shape>
            </w:pict>
          </mc:Fallback>
        </mc:AlternateContent>
      </w:r>
      <w:r>
        <w:rPr>
          <w:rStyle w:val="Heading1Char"/>
        </w:rPr>
        <w:t>Sleep and Your Health</w:t>
      </w:r>
    </w:p>
    <w:p w:rsidR="00D62055" w:rsidRDefault="00853D2E" w:rsidP="00704E92">
      <w:pPr>
        <w:pStyle w:val="BodyTextIndent"/>
      </w:pPr>
      <w:r>
        <w:t xml:space="preserve">The National Sleep Foundation sponsors </w:t>
      </w:r>
      <w:hyperlink r:id="rId13" w:history="1">
        <w:r w:rsidRPr="00C077D0">
          <w:rPr>
            <w:rStyle w:val="Hyperlink"/>
          </w:rPr>
          <w:t>Sleep Awareness Week</w:t>
        </w:r>
      </w:hyperlink>
      <w:r>
        <w:t xml:space="preserve"> every March</w:t>
      </w:r>
      <w:r>
        <w:t xml:space="preserve"> to educate Americans on the importance of sleep</w:t>
      </w:r>
      <w:r>
        <w:t xml:space="preserve"> to their overall health and well-being. The CDC has linked insufficient sleep to the development of </w:t>
      </w:r>
      <w:r w:rsidRPr="009968E4">
        <w:t xml:space="preserve">chronic diseases and conditions, including diabetes, </w:t>
      </w:r>
      <w:r>
        <w:t>heart disease, obesity</w:t>
      </w:r>
      <w:r w:rsidRPr="009968E4">
        <w:t xml:space="preserve"> and depression.</w:t>
      </w:r>
      <w:r>
        <w:t xml:space="preserve"> In honor of </w:t>
      </w:r>
      <w:r>
        <w:t>Sle</w:t>
      </w:r>
      <w:r>
        <w:t xml:space="preserve">ep Awareness Week </w:t>
      </w:r>
      <w:r>
        <w:t>occurring this March 11-17, try adopting the following five healthy sleep habits:</w:t>
      </w:r>
    </w:p>
    <w:p w:rsidR="00704E92" w:rsidRDefault="00853D2E" w:rsidP="00704E92">
      <w:pPr>
        <w:pStyle w:val="BodyTextIndent"/>
        <w:numPr>
          <w:ilvl w:val="0"/>
          <w:numId w:val="12"/>
        </w:numPr>
      </w:pPr>
      <w:r>
        <w:t xml:space="preserve">Keep a regular schedule—try to go to bed and wake up </w:t>
      </w:r>
      <w:r>
        <w:t xml:space="preserve">at </w:t>
      </w:r>
      <w:r>
        <w:t>the same time each day, including weekends.</w:t>
      </w:r>
    </w:p>
    <w:p w:rsidR="00704E92" w:rsidRDefault="00853D2E" w:rsidP="00704E92">
      <w:pPr>
        <w:pStyle w:val="BodyTextIndent"/>
        <w:numPr>
          <w:ilvl w:val="0"/>
          <w:numId w:val="12"/>
        </w:numPr>
      </w:pPr>
      <w:r>
        <w:t>Create a good sleep environment, including comfortable r</w:t>
      </w:r>
      <w:r>
        <w:t>oom temperature, minimal noise and sufficient darkness.</w:t>
      </w:r>
    </w:p>
    <w:p w:rsidR="00704E92" w:rsidRDefault="00853D2E" w:rsidP="00704E92">
      <w:pPr>
        <w:pStyle w:val="BodyTextIndent"/>
        <w:numPr>
          <w:ilvl w:val="0"/>
          <w:numId w:val="12"/>
        </w:numPr>
      </w:pPr>
      <w:r>
        <w:t>Keep track of habits that help you fall asleep, like relaxing music or reading before bed. Repeat those activities each night.</w:t>
      </w:r>
    </w:p>
    <w:p w:rsidR="00704E92" w:rsidRDefault="00853D2E" w:rsidP="00704E92">
      <w:pPr>
        <w:pStyle w:val="BodyTextIndent"/>
        <w:numPr>
          <w:ilvl w:val="0"/>
          <w:numId w:val="12"/>
        </w:numPr>
      </w:pPr>
      <w:r>
        <w:t>Avoid caffeine and nicotine three to four hours before going to bed.</w:t>
      </w:r>
    </w:p>
    <w:p w:rsidR="00704E92" w:rsidRDefault="00853D2E" w:rsidP="00704E92">
      <w:pPr>
        <w:pStyle w:val="BodyTextIndent"/>
        <w:numPr>
          <w:ilvl w:val="0"/>
          <w:numId w:val="12"/>
        </w:numPr>
      </w:pPr>
      <w:r>
        <w:t>Limit alcohol before bed, as it can reduce sleep quality.</w:t>
      </w:r>
    </w:p>
    <w:p w:rsidR="00704E92" w:rsidRPr="006B7148" w:rsidRDefault="00853D2E" w:rsidP="00704E92">
      <w:pPr>
        <w:pStyle w:val="BodyTextIndent"/>
        <w:ind w:left="4860"/>
      </w:pPr>
    </w:p>
    <w:p w:rsidR="00D62055" w:rsidRDefault="00853D2E" w:rsidP="00D62055">
      <w:pPr>
        <w:pStyle w:val="BodyTextIndent"/>
      </w:pPr>
    </w:p>
    <w:p w:rsidR="00704E92" w:rsidRDefault="00853D2E" w:rsidP="00704E92">
      <w:pPr>
        <w:pStyle w:val="ListParagraph"/>
        <w:ind w:left="4860"/>
      </w:pPr>
    </w:p>
    <w:p w:rsidR="00D62055" w:rsidRDefault="00853D2E" w:rsidP="00D62055">
      <w:pPr>
        <w:ind w:left="4140"/>
      </w:pPr>
    </w:p>
    <w:sectPr w:rsidR="00D62055" w:rsidSect="00D62055">
      <w:headerReference w:type="default" r:id="rId14"/>
      <w:footerReference w:type="default" r:id="rId15"/>
      <w:type w:val="continuous"/>
      <w:pgSz w:w="12240" w:h="15840"/>
      <w:pgMar w:top="720" w:right="81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853D2E">
      <w:pPr>
        <w:spacing w:after="0" w:line="240" w:lineRule="auto"/>
      </w:pPr>
      <w:r>
        <w:separator/>
      </w:r>
    </w:p>
  </w:endnote>
  <w:endnote w:type="continuationSeparator" w:id="0">
    <w:p w:rsidR="00000000" w:rsidRDefault="00853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79F" w:rsidRDefault="00853D2E">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posOffset>3057525</wp:posOffset>
              </wp:positionH>
              <wp:positionV relativeFrom="page">
                <wp:posOffset>9014460</wp:posOffset>
              </wp:positionV>
              <wp:extent cx="3876675" cy="838200"/>
              <wp:effectExtent l="0" t="0" r="0" b="0"/>
              <wp:wrapNone/>
              <wp:docPr id="6" name="Text Box 6"/>
              <wp:cNvGraphicFramePr/>
              <a:graphic xmlns:a="http://schemas.openxmlformats.org/drawingml/2006/main">
                <a:graphicData uri="http://schemas.microsoft.com/office/word/2010/wordprocessingShape">
                  <wps:wsp>
                    <wps:cNvSpPr txBox="1"/>
                    <wps:spPr bwMode="auto">
                      <a:xfrm>
                        <a:off x="0" y="0"/>
                        <a:ext cx="3876675" cy="838200"/>
                      </a:xfrm>
                      <a:prstGeom prst="rect">
                        <a:avLst/>
                      </a:prstGeom>
                      <a:noFill/>
                      <a:ln>
                        <a:noFill/>
                      </a:ln>
                    </wps:spPr>
                    <wps:txbx>
                      <w:txbxContent>
                        <w:p w:rsidR="0079179F" w:rsidRPr="00D62055" w:rsidRDefault="00853D2E"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w:t>
                          </w:r>
                          <w:r w:rsidRPr="00D62055">
                            <w:rPr>
                              <w:rFonts w:ascii="Calibri Light" w:hAnsi="Calibri Light" w:cs="Arial"/>
                              <w:color w:val="7F7F7F"/>
                              <w:sz w:val="12"/>
                              <w:szCs w:val="16"/>
                              <w:lang w:val="en"/>
                            </w:rPr>
                            <w:t xml:space="preserve"> should contact a health professional for appropriate advice.</w:t>
                          </w:r>
                        </w:p>
                        <w:p w:rsidR="0079179F" w:rsidRPr="00D62055" w:rsidRDefault="00853D2E" w:rsidP="0079179F">
                          <w:pPr>
                            <w:spacing w:before="160"/>
                            <w:rPr>
                              <w:rFonts w:ascii="Calibri Light" w:hAnsi="Calibri Light" w:cs="Arial"/>
                              <w:color w:val="7F7F7F"/>
                              <w:sz w:val="12"/>
                              <w:szCs w:val="16"/>
                            </w:rPr>
                          </w:pPr>
                          <w:r>
                            <w:rPr>
                              <w:rFonts w:ascii="Calibri Light" w:hAnsi="Calibri Light" w:cs="Arial"/>
                              <w:color w:val="7F7F7F"/>
                              <w:sz w:val="12"/>
                              <w:szCs w:val="16"/>
                            </w:rPr>
                            <w:t>© 2018</w:t>
                          </w:r>
                          <w:r w:rsidRPr="00D62055">
                            <w:rPr>
                              <w:rFonts w:ascii="Calibri Light" w:hAnsi="Calibri Light" w:cs="Arial"/>
                              <w:color w:val="7F7F7F"/>
                              <w:sz w:val="12"/>
                              <w:szCs w:val="16"/>
                            </w:rPr>
                            <w:t xml:space="preserve"> </w:t>
                          </w:r>
                          <w:proofErr w:type="spellStart"/>
                          <w:r w:rsidRPr="00D62055">
                            <w:rPr>
                              <w:rFonts w:ascii="Calibri Light" w:hAnsi="Calibri Light" w:cs="Arial"/>
                              <w:color w:val="7F7F7F"/>
                              <w:sz w:val="12"/>
                              <w:szCs w:val="16"/>
                            </w:rPr>
                            <w:t>Zywave</w:t>
                          </w:r>
                          <w:proofErr w:type="spellEnd"/>
                          <w:r w:rsidRPr="00D62055">
                            <w:rPr>
                              <w:rFonts w:ascii="Calibri Light" w:hAnsi="Calibri Light" w:cs="Arial"/>
                              <w:color w:val="7F7F7F"/>
                              <w:sz w:val="12"/>
                              <w:szCs w:val="16"/>
                            </w:rPr>
                            <w:t>, Inc. All rights reserved.</w:t>
                          </w:r>
                        </w:p>
                        <w:p w:rsidR="0079179F" w:rsidRPr="00F306F9" w:rsidRDefault="00853D2E" w:rsidP="0079179F">
                          <w:pPr>
                            <w:rPr>
                              <w:color w:val="85AAB1"/>
                              <w:sz w:val="14"/>
                            </w:rPr>
                          </w:pPr>
                        </w:p>
                      </w:txbxContent>
                    </wps:txbx>
                    <wps:bodyPr rot="0" vert="horz" wrap="square" anchor="ctr" anchorCtr="0" upright="1"/>
                  </wps:wsp>
                </a:graphicData>
              </a:graphic>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40.75pt;margin-top:709.8pt;width:305.25pt;height:66pt;z-index:25166028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" filled="f" stroked="f">
              <v:textbox>
                <w:txbxContent>
                  <w:p w:rsidR="0079179F" w:rsidRPr="00D62055" w:rsidRDefault="00853D2E" w:rsidP="0079179F">
                    <w:pPr>
                      <w:spacing w:before="160"/>
                      <w:jc w:val="both"/>
                      <w:rPr>
                        <w:rFonts w:ascii="Calibri Light" w:hAnsi="Calibri Light" w:cs="Arial"/>
                        <w:color w:val="7F7F7F"/>
                        <w:sz w:val="12"/>
                        <w:szCs w:val="16"/>
                        <w:lang w:val="en"/>
                      </w:rPr>
                    </w:pPr>
                    <w:r w:rsidRPr="00D62055">
                      <w:rPr>
                        <w:rFonts w:ascii="Calibri Light" w:hAnsi="Calibri Light" w:cs="Arial"/>
                        <w:color w:val="7F7F7F"/>
                        <w:sz w:val="12"/>
                        <w:szCs w:val="16"/>
                        <w:lang w:val="en"/>
                      </w:rPr>
                      <w:t>This article is intended for informational purposes only and is not intended to be exhaustive, nor should any discussion or opinions be construed as professional advice. Readers</w:t>
                    </w:r>
                    <w:r w:rsidRPr="00D62055">
                      <w:rPr>
                        <w:rFonts w:ascii="Calibri Light" w:hAnsi="Calibri Light" w:cs="Arial"/>
                        <w:color w:val="7F7F7F"/>
                        <w:sz w:val="12"/>
                        <w:szCs w:val="16"/>
                        <w:lang w:val="en"/>
                      </w:rPr>
                      <w:t xml:space="preserve"> should contact a health professional for appropriate advice.</w:t>
                    </w:r>
                  </w:p>
                  <w:p w:rsidR="0079179F" w:rsidRPr="00D62055" w:rsidRDefault="00853D2E" w:rsidP="0079179F">
                    <w:pPr>
                      <w:spacing w:before="160"/>
                      <w:rPr>
                        <w:rFonts w:ascii="Calibri Light" w:hAnsi="Calibri Light" w:cs="Arial"/>
                        <w:color w:val="7F7F7F"/>
                        <w:sz w:val="12"/>
                        <w:szCs w:val="16"/>
                      </w:rPr>
                    </w:pPr>
                    <w:r>
                      <w:rPr>
                        <w:rFonts w:ascii="Calibri Light" w:hAnsi="Calibri Light" w:cs="Arial"/>
                        <w:color w:val="7F7F7F"/>
                        <w:sz w:val="12"/>
                        <w:szCs w:val="16"/>
                      </w:rPr>
                      <w:t>© 2018</w:t>
                    </w:r>
                    <w:r w:rsidRPr="00D62055">
                      <w:rPr>
                        <w:rFonts w:ascii="Calibri Light" w:hAnsi="Calibri Light" w:cs="Arial"/>
                        <w:color w:val="7F7F7F"/>
                        <w:sz w:val="12"/>
                        <w:szCs w:val="16"/>
                      </w:rPr>
                      <w:t xml:space="preserve"> </w:t>
                    </w:r>
                    <w:proofErr w:type="spellStart"/>
                    <w:r w:rsidRPr="00D62055">
                      <w:rPr>
                        <w:rFonts w:ascii="Calibri Light" w:hAnsi="Calibri Light" w:cs="Arial"/>
                        <w:color w:val="7F7F7F"/>
                        <w:sz w:val="12"/>
                        <w:szCs w:val="16"/>
                      </w:rPr>
                      <w:t>Zywave</w:t>
                    </w:r>
                    <w:proofErr w:type="spellEnd"/>
                    <w:r w:rsidRPr="00D62055">
                      <w:rPr>
                        <w:rFonts w:ascii="Calibri Light" w:hAnsi="Calibri Light" w:cs="Arial"/>
                        <w:color w:val="7F7F7F"/>
                        <w:sz w:val="12"/>
                        <w:szCs w:val="16"/>
                      </w:rPr>
                      <w:t>, Inc. All rights reserved.</w:t>
                    </w:r>
                  </w:p>
                  <w:p w:rsidR="0079179F" w:rsidRPr="00F306F9" w:rsidRDefault="00853D2E" w:rsidP="0079179F">
                    <w:pPr>
                      <w:rPr>
                        <w:color w:val="85AAB1"/>
                        <w:sz w:val="14"/>
                      </w:rPr>
                    </w:pP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C61730" w:rsidP="00C61730">
    <w:pPr>
      <w:pStyle w:val="Footer"/>
      <w:tabs>
        <w:tab w:val="left" w:pos="7275"/>
        <w:tab w:val="right" w:pos="9990"/>
      </w:tabs>
    </w:pPr>
    <w:r>
      <w:tab/>
    </w:r>
    <w:r>
      <w:tab/>
    </w:r>
    <w:r>
      <w:rPr>
        <w:noProof/>
      </w:rPr>
      <w:drawing>
        <wp:anchor distT="0" distB="0" distL="114300" distR="114300" simplePos="0" relativeHeight="251666432" behindDoc="0" locked="1" layoutInCell="1" allowOverlap="1" wp14:anchorId="6DD2EC1F" wp14:editId="4FB95327">
          <wp:simplePos x="0" y="0"/>
          <wp:positionH relativeFrom="margin">
            <wp:posOffset>3781425</wp:posOffset>
          </wp:positionH>
          <wp:positionV relativeFrom="margin">
            <wp:posOffset>8439785</wp:posOffset>
          </wp:positionV>
          <wp:extent cx="1645920" cy="1043940"/>
          <wp:effectExtent l="0" t="0" r="0" b="0"/>
          <wp:wrapNone/>
          <wp:docPr id="2" name="Picture 2" descr="Broker Logo"/>
          <wp:cNvGraphicFramePr/>
          <a:graphic xmlns:a="http://schemas.openxmlformats.org/drawingml/2006/main">
            <a:graphicData uri="http://schemas.openxmlformats.org/drawingml/2006/picture">
              <pic:pic xmlns:pic="http://schemas.openxmlformats.org/drawingml/2006/picture">
                <pic:nvPicPr>
                  <pic:cNvPr id="100016" name=""/>
                  <pic:cNvPicPr/>
                </pic:nvPicPr>
                <pic:blipFill>
                  <a:blip r:embed="rId1"/>
                  <a:stretch>
                    <a:fillRect/>
                  </a:stretch>
                </pic:blipFill>
                <pic:spPr>
                  <a:xfrm>
                    <a:off x="0" y="0"/>
                    <a:ext cx="1645920" cy="1043940"/>
                  </a:xfrm>
                  <a:prstGeom prst="rect">
                    <a:avLst/>
                  </a:prstGeom>
                </pic:spPr>
              </pic:pic>
            </a:graphicData>
          </a:graphic>
          <wp14:sizeRelV relativeFrom="margin">
            <wp14:pctHeight>0</wp14:pctHeight>
          </wp14:sizeRelV>
        </wp:anchor>
      </w:drawing>
    </w:r>
    <w:r>
      <w:tab/>
    </w:r>
    <w:r>
      <w:tab/>
    </w:r>
    <w:r>
      <w:rPr>
        <w:noProof/>
      </w:rPr>
      <w:drawing>
        <wp:anchor distT="0" distB="0" distL="114300" distR="114300" simplePos="0" relativeHeight="251663360" behindDoc="1" locked="0" layoutInCell="1" allowOverlap="1">
          <wp:simplePos x="0" y="0"/>
          <wp:positionH relativeFrom="column">
            <wp:posOffset>2542540</wp:posOffset>
          </wp:positionH>
          <wp:positionV relativeFrom="paragraph">
            <wp:posOffset>-4153535</wp:posOffset>
          </wp:positionV>
          <wp:extent cx="3997687" cy="38481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WWW March 2018-01.jpg"/>
                  <pic:cNvPicPr/>
                </pic:nvPicPr>
                <pic:blipFill>
                  <a:blip r:embed="rId2">
                    <a:extLst>
                      <a:ext uri="{28A0092B-C50C-407E-A947-70E740481C1C}">
                        <a14:useLocalDpi xmlns:a14="http://schemas.microsoft.com/office/drawing/2010/main" val="0"/>
                      </a:ext>
                    </a:extLst>
                  </a:blip>
                  <a:stretch>
                    <a:fillRect/>
                  </a:stretch>
                </pic:blipFill>
                <pic:spPr>
                  <a:xfrm>
                    <a:off x="0" y="0"/>
                    <a:ext cx="3997687" cy="3848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2646680</wp:posOffset>
              </wp:positionH>
              <wp:positionV relativeFrom="paragraph">
                <wp:posOffset>-4368800</wp:posOffset>
              </wp:positionV>
              <wp:extent cx="3636010" cy="0"/>
              <wp:effectExtent l="0" t="0" r="21590" b="19050"/>
              <wp:wrapNone/>
              <wp:docPr id="1" name="Straight Connector 218"/>
              <wp:cNvGraphicFramePr/>
              <a:graphic xmlns:a="http://schemas.openxmlformats.org/drawingml/2006/main">
                <a:graphicData uri="http://schemas.microsoft.com/office/word/2010/wordprocessingShape">
                  <wps:wsp>
                    <wps:cNvCnPr/>
                    <wps:spPr bwMode="auto">
                      <a:xfrm>
                        <a:off x="0" y="0"/>
                        <a:ext cx="3636010" cy="0"/>
                      </a:xfrm>
                      <a:prstGeom prst="line">
                        <a:avLst/>
                      </a:prstGeom>
                      <a:noFill/>
                      <a:ln w="22225" cmpd="dbl">
                        <a:solidFill>
                          <a:srgbClr val="7F7F7F"/>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D59C80E" id="Straight Connector 21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08.4pt,-344pt" to="494.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" strokecolor="#7f7f7f" strokeweight="1.75pt">
              <v:stroke linestyle="thinThin"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853D2E">
      <w:pPr>
        <w:spacing w:after="0" w:line="240" w:lineRule="auto"/>
      </w:pPr>
      <w:r>
        <w:separator/>
      </w:r>
    </w:p>
  </w:footnote>
  <w:footnote w:type="continuationSeparator" w:id="0">
    <w:p w:rsidR="00000000" w:rsidRDefault="00853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853D2E">
    <w:pPr>
      <w:pStyle w:val="Header"/>
      <w:rPr>
        <w:noProof/>
      </w:rPr>
    </w:pPr>
    <w:r>
      <w:rPr>
        <w:noProof/>
      </w:rPr>
      <w:drawing>
        <wp:anchor distT="0" distB="0" distL="114300" distR="114300" simplePos="0" relativeHeight="251664384" behindDoc="1" locked="0" layoutInCell="1" allowOverlap="1">
          <wp:simplePos x="0" y="0"/>
          <wp:positionH relativeFrom="column">
            <wp:posOffset>-456565</wp:posOffset>
          </wp:positionH>
          <wp:positionV relativeFrom="paragraph">
            <wp:posOffset>-457200</wp:posOffset>
          </wp:positionV>
          <wp:extent cx="7772115"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e Well Work Well March 2018 page 1.jpg"/>
                  <pic:cNvPicPr/>
                </pic:nvPicPr>
                <pic:blipFill>
                  <a:blip r:embed="rId1">
                    <a:extLst>
                      <a:ext uri="{28A0092B-C50C-407E-A947-70E740481C1C}">
                        <a14:useLocalDpi xmlns:a14="http://schemas.microsoft.com/office/drawing/2010/main" val="0"/>
                      </a:ext>
                    </a:extLst>
                  </a:blip>
                  <a:stretch>
                    <a:fillRect/>
                  </a:stretch>
                </pic:blipFill>
                <pic:spPr>
                  <a:xfrm>
                    <a:off x="0" y="0"/>
                    <a:ext cx="7772115" cy="10058400"/>
                  </a:xfrm>
                  <a:prstGeom prst="rect">
                    <a:avLst/>
                  </a:prstGeom>
                </pic:spPr>
              </pic:pic>
            </a:graphicData>
          </a:graphic>
        </wp:anchor>
      </w:drawing>
    </w:r>
  </w:p>
  <w:p w:rsidR="00D62055" w:rsidRDefault="00853D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55" w:rsidRDefault="00853D2E">
    <w:pPr>
      <w:pStyle w:val="Header"/>
    </w:pPr>
    <w:r>
      <w:rPr>
        <w:noProof/>
      </w:rPr>
      <w:drawing>
        <wp:anchor distT="0" distB="0" distL="114300" distR="114300" simplePos="0" relativeHeight="251662336" behindDoc="1" locked="0" layoutInCell="1" allowOverlap="1">
          <wp:simplePos x="0" y="0"/>
          <wp:positionH relativeFrom="page">
            <wp:posOffset>0</wp:posOffset>
          </wp:positionH>
          <wp:positionV relativeFrom="paragraph">
            <wp:posOffset>-457200</wp:posOffset>
          </wp:positionV>
          <wp:extent cx="7791450" cy="10115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ve Well Work Well 2017 red 1.jpg"/>
                  <pic:cNvPicPr/>
                </pic:nvPicPr>
                <pic:blipFill>
                  <a:blip r:embed="rId1">
                    <a:extLst>
                      <a:ext uri="{28A0092B-C50C-407E-A947-70E740481C1C}">
                        <a14:useLocalDpi xmlns:a14="http://schemas.microsoft.com/office/drawing/2010/main" val="0"/>
                      </a:ext>
                    </a:extLst>
                  </a:blip>
                  <a:stretch>
                    <a:fillRect/>
                  </a:stretch>
                </pic:blipFill>
                <pic:spPr>
                  <a:xfrm>
                    <a:off x="0" y="0"/>
                    <a:ext cx="7801814" cy="101290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4004A"/>
    <w:multiLevelType w:val="hybridMultilevel"/>
    <w:tmpl w:val="7D7C836A"/>
    <w:lvl w:ilvl="0" w:tplc="6756AF64">
      <w:start w:val="1"/>
      <w:numFmt w:val="decimal"/>
      <w:lvlText w:val="%1."/>
      <w:lvlJc w:val="left"/>
      <w:pPr>
        <w:ind w:left="360" w:hanging="360"/>
      </w:pPr>
    </w:lvl>
    <w:lvl w:ilvl="1" w:tplc="135E633A" w:tentative="1">
      <w:start w:val="1"/>
      <w:numFmt w:val="lowerLetter"/>
      <w:lvlText w:val="%2."/>
      <w:lvlJc w:val="left"/>
      <w:pPr>
        <w:ind w:left="1080" w:hanging="360"/>
      </w:pPr>
    </w:lvl>
    <w:lvl w:ilvl="2" w:tplc="0E72A998" w:tentative="1">
      <w:start w:val="1"/>
      <w:numFmt w:val="lowerRoman"/>
      <w:lvlText w:val="%3."/>
      <w:lvlJc w:val="right"/>
      <w:pPr>
        <w:ind w:left="1800" w:hanging="180"/>
      </w:pPr>
    </w:lvl>
    <w:lvl w:ilvl="3" w:tplc="D0E21E66" w:tentative="1">
      <w:start w:val="1"/>
      <w:numFmt w:val="decimal"/>
      <w:lvlText w:val="%4."/>
      <w:lvlJc w:val="left"/>
      <w:pPr>
        <w:ind w:left="2520" w:hanging="360"/>
      </w:pPr>
    </w:lvl>
    <w:lvl w:ilvl="4" w:tplc="9B1AD29C" w:tentative="1">
      <w:start w:val="1"/>
      <w:numFmt w:val="lowerLetter"/>
      <w:lvlText w:val="%5."/>
      <w:lvlJc w:val="left"/>
      <w:pPr>
        <w:ind w:left="3240" w:hanging="360"/>
      </w:pPr>
    </w:lvl>
    <w:lvl w:ilvl="5" w:tplc="38F0A1D2" w:tentative="1">
      <w:start w:val="1"/>
      <w:numFmt w:val="lowerRoman"/>
      <w:lvlText w:val="%6."/>
      <w:lvlJc w:val="right"/>
      <w:pPr>
        <w:ind w:left="3960" w:hanging="180"/>
      </w:pPr>
    </w:lvl>
    <w:lvl w:ilvl="6" w:tplc="64127666" w:tentative="1">
      <w:start w:val="1"/>
      <w:numFmt w:val="decimal"/>
      <w:lvlText w:val="%7."/>
      <w:lvlJc w:val="left"/>
      <w:pPr>
        <w:ind w:left="4680" w:hanging="360"/>
      </w:pPr>
    </w:lvl>
    <w:lvl w:ilvl="7" w:tplc="8A9CF6AC" w:tentative="1">
      <w:start w:val="1"/>
      <w:numFmt w:val="lowerLetter"/>
      <w:lvlText w:val="%8."/>
      <w:lvlJc w:val="left"/>
      <w:pPr>
        <w:ind w:left="5400" w:hanging="360"/>
      </w:pPr>
    </w:lvl>
    <w:lvl w:ilvl="8" w:tplc="CE02B54C" w:tentative="1">
      <w:start w:val="1"/>
      <w:numFmt w:val="lowerRoman"/>
      <w:lvlText w:val="%9."/>
      <w:lvlJc w:val="right"/>
      <w:pPr>
        <w:ind w:left="6120" w:hanging="180"/>
      </w:pPr>
    </w:lvl>
  </w:abstractNum>
  <w:abstractNum w:abstractNumId="1" w15:restartNumberingAfterBreak="0">
    <w:nsid w:val="10AE19A9"/>
    <w:multiLevelType w:val="hybridMultilevel"/>
    <w:tmpl w:val="27C88912"/>
    <w:lvl w:ilvl="0" w:tplc="23BAEDEA">
      <w:start w:val="1"/>
      <w:numFmt w:val="bullet"/>
      <w:lvlText w:val=""/>
      <w:lvlJc w:val="left"/>
      <w:pPr>
        <w:tabs>
          <w:tab w:val="num" w:pos="144"/>
        </w:tabs>
        <w:ind w:left="144" w:hanging="144"/>
      </w:pPr>
      <w:rPr>
        <w:rFonts w:ascii="Symbol" w:hAnsi="Symbol" w:hint="default"/>
        <w:sz w:val="18"/>
      </w:rPr>
    </w:lvl>
    <w:lvl w:ilvl="1" w:tplc="C8EE06BE" w:tentative="1">
      <w:start w:val="1"/>
      <w:numFmt w:val="bullet"/>
      <w:lvlText w:val="o"/>
      <w:lvlJc w:val="left"/>
      <w:pPr>
        <w:tabs>
          <w:tab w:val="num" w:pos="1440"/>
        </w:tabs>
        <w:ind w:left="1440" w:hanging="360"/>
      </w:pPr>
      <w:rPr>
        <w:rFonts w:ascii="Courier New" w:hAnsi="Courier New" w:cs="Courier New" w:hint="default"/>
      </w:rPr>
    </w:lvl>
    <w:lvl w:ilvl="2" w:tplc="EE0E4630" w:tentative="1">
      <w:start w:val="1"/>
      <w:numFmt w:val="bullet"/>
      <w:lvlText w:val=""/>
      <w:lvlJc w:val="left"/>
      <w:pPr>
        <w:tabs>
          <w:tab w:val="num" w:pos="2160"/>
        </w:tabs>
        <w:ind w:left="2160" w:hanging="360"/>
      </w:pPr>
      <w:rPr>
        <w:rFonts w:ascii="Wingdings" w:hAnsi="Wingdings" w:hint="default"/>
      </w:rPr>
    </w:lvl>
    <w:lvl w:ilvl="3" w:tplc="2A3CB50C" w:tentative="1">
      <w:start w:val="1"/>
      <w:numFmt w:val="bullet"/>
      <w:lvlText w:val=""/>
      <w:lvlJc w:val="left"/>
      <w:pPr>
        <w:tabs>
          <w:tab w:val="num" w:pos="2880"/>
        </w:tabs>
        <w:ind w:left="2880" w:hanging="360"/>
      </w:pPr>
      <w:rPr>
        <w:rFonts w:ascii="Symbol" w:hAnsi="Symbol" w:hint="default"/>
      </w:rPr>
    </w:lvl>
    <w:lvl w:ilvl="4" w:tplc="0A94391A" w:tentative="1">
      <w:start w:val="1"/>
      <w:numFmt w:val="bullet"/>
      <w:lvlText w:val="o"/>
      <w:lvlJc w:val="left"/>
      <w:pPr>
        <w:tabs>
          <w:tab w:val="num" w:pos="3600"/>
        </w:tabs>
        <w:ind w:left="3600" w:hanging="360"/>
      </w:pPr>
      <w:rPr>
        <w:rFonts w:ascii="Courier New" w:hAnsi="Courier New" w:cs="Courier New" w:hint="default"/>
      </w:rPr>
    </w:lvl>
    <w:lvl w:ilvl="5" w:tplc="08286268" w:tentative="1">
      <w:start w:val="1"/>
      <w:numFmt w:val="bullet"/>
      <w:lvlText w:val=""/>
      <w:lvlJc w:val="left"/>
      <w:pPr>
        <w:tabs>
          <w:tab w:val="num" w:pos="4320"/>
        </w:tabs>
        <w:ind w:left="4320" w:hanging="360"/>
      </w:pPr>
      <w:rPr>
        <w:rFonts w:ascii="Wingdings" w:hAnsi="Wingdings" w:hint="default"/>
      </w:rPr>
    </w:lvl>
    <w:lvl w:ilvl="6" w:tplc="BEC2A4D4" w:tentative="1">
      <w:start w:val="1"/>
      <w:numFmt w:val="bullet"/>
      <w:lvlText w:val=""/>
      <w:lvlJc w:val="left"/>
      <w:pPr>
        <w:tabs>
          <w:tab w:val="num" w:pos="5040"/>
        </w:tabs>
        <w:ind w:left="5040" w:hanging="360"/>
      </w:pPr>
      <w:rPr>
        <w:rFonts w:ascii="Symbol" w:hAnsi="Symbol" w:hint="default"/>
      </w:rPr>
    </w:lvl>
    <w:lvl w:ilvl="7" w:tplc="EEFE3690" w:tentative="1">
      <w:start w:val="1"/>
      <w:numFmt w:val="bullet"/>
      <w:lvlText w:val="o"/>
      <w:lvlJc w:val="left"/>
      <w:pPr>
        <w:tabs>
          <w:tab w:val="num" w:pos="5760"/>
        </w:tabs>
        <w:ind w:left="5760" w:hanging="360"/>
      </w:pPr>
      <w:rPr>
        <w:rFonts w:ascii="Courier New" w:hAnsi="Courier New" w:cs="Courier New" w:hint="default"/>
      </w:rPr>
    </w:lvl>
    <w:lvl w:ilvl="8" w:tplc="9E161ED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E9017E"/>
    <w:multiLevelType w:val="hybridMultilevel"/>
    <w:tmpl w:val="BEF671D0"/>
    <w:lvl w:ilvl="0" w:tplc="915258CE">
      <w:start w:val="1"/>
      <w:numFmt w:val="decimal"/>
      <w:lvlText w:val="%1."/>
      <w:lvlJc w:val="left"/>
      <w:pPr>
        <w:ind w:left="4860" w:hanging="360"/>
      </w:pPr>
    </w:lvl>
    <w:lvl w:ilvl="1" w:tplc="484AA1B4" w:tentative="1">
      <w:start w:val="1"/>
      <w:numFmt w:val="lowerLetter"/>
      <w:lvlText w:val="%2."/>
      <w:lvlJc w:val="left"/>
      <w:pPr>
        <w:ind w:left="5580" w:hanging="360"/>
      </w:pPr>
    </w:lvl>
    <w:lvl w:ilvl="2" w:tplc="1D4C3DCC" w:tentative="1">
      <w:start w:val="1"/>
      <w:numFmt w:val="lowerRoman"/>
      <w:lvlText w:val="%3."/>
      <w:lvlJc w:val="right"/>
      <w:pPr>
        <w:ind w:left="6300" w:hanging="180"/>
      </w:pPr>
    </w:lvl>
    <w:lvl w:ilvl="3" w:tplc="0C9C207A" w:tentative="1">
      <w:start w:val="1"/>
      <w:numFmt w:val="decimal"/>
      <w:lvlText w:val="%4."/>
      <w:lvlJc w:val="left"/>
      <w:pPr>
        <w:ind w:left="7020" w:hanging="360"/>
      </w:pPr>
    </w:lvl>
    <w:lvl w:ilvl="4" w:tplc="33129236" w:tentative="1">
      <w:start w:val="1"/>
      <w:numFmt w:val="lowerLetter"/>
      <w:lvlText w:val="%5."/>
      <w:lvlJc w:val="left"/>
      <w:pPr>
        <w:ind w:left="7740" w:hanging="360"/>
      </w:pPr>
    </w:lvl>
    <w:lvl w:ilvl="5" w:tplc="CD0CF3D6" w:tentative="1">
      <w:start w:val="1"/>
      <w:numFmt w:val="lowerRoman"/>
      <w:lvlText w:val="%6."/>
      <w:lvlJc w:val="right"/>
      <w:pPr>
        <w:ind w:left="8460" w:hanging="180"/>
      </w:pPr>
    </w:lvl>
    <w:lvl w:ilvl="6" w:tplc="E79E3672" w:tentative="1">
      <w:start w:val="1"/>
      <w:numFmt w:val="decimal"/>
      <w:lvlText w:val="%7."/>
      <w:lvlJc w:val="left"/>
      <w:pPr>
        <w:ind w:left="9180" w:hanging="360"/>
      </w:pPr>
    </w:lvl>
    <w:lvl w:ilvl="7" w:tplc="2620ED06" w:tentative="1">
      <w:start w:val="1"/>
      <w:numFmt w:val="lowerLetter"/>
      <w:lvlText w:val="%8."/>
      <w:lvlJc w:val="left"/>
      <w:pPr>
        <w:ind w:left="9900" w:hanging="360"/>
      </w:pPr>
    </w:lvl>
    <w:lvl w:ilvl="8" w:tplc="B652DF4A" w:tentative="1">
      <w:start w:val="1"/>
      <w:numFmt w:val="lowerRoman"/>
      <w:lvlText w:val="%9."/>
      <w:lvlJc w:val="right"/>
      <w:pPr>
        <w:ind w:left="10620" w:hanging="180"/>
      </w:pPr>
    </w:lvl>
  </w:abstractNum>
  <w:abstractNum w:abstractNumId="3" w15:restartNumberingAfterBreak="0">
    <w:nsid w:val="226947A7"/>
    <w:multiLevelType w:val="hybridMultilevel"/>
    <w:tmpl w:val="0E4E1390"/>
    <w:lvl w:ilvl="0" w:tplc="87541002">
      <w:start w:val="1"/>
      <w:numFmt w:val="bullet"/>
      <w:lvlText w:val=""/>
      <w:lvlJc w:val="left"/>
      <w:pPr>
        <w:ind w:left="4860" w:hanging="360"/>
      </w:pPr>
      <w:rPr>
        <w:rFonts w:ascii="Symbol" w:hAnsi="Symbol" w:hint="default"/>
      </w:rPr>
    </w:lvl>
    <w:lvl w:ilvl="1" w:tplc="5AE4627E" w:tentative="1">
      <w:start w:val="1"/>
      <w:numFmt w:val="bullet"/>
      <w:lvlText w:val="o"/>
      <w:lvlJc w:val="left"/>
      <w:pPr>
        <w:ind w:left="5580" w:hanging="360"/>
      </w:pPr>
      <w:rPr>
        <w:rFonts w:ascii="Courier New" w:hAnsi="Courier New" w:cs="Courier New" w:hint="default"/>
      </w:rPr>
    </w:lvl>
    <w:lvl w:ilvl="2" w:tplc="DF94E73C" w:tentative="1">
      <w:start w:val="1"/>
      <w:numFmt w:val="bullet"/>
      <w:lvlText w:val=""/>
      <w:lvlJc w:val="left"/>
      <w:pPr>
        <w:ind w:left="6300" w:hanging="360"/>
      </w:pPr>
      <w:rPr>
        <w:rFonts w:ascii="Wingdings" w:hAnsi="Wingdings" w:hint="default"/>
      </w:rPr>
    </w:lvl>
    <w:lvl w:ilvl="3" w:tplc="8A7E7284" w:tentative="1">
      <w:start w:val="1"/>
      <w:numFmt w:val="bullet"/>
      <w:lvlText w:val=""/>
      <w:lvlJc w:val="left"/>
      <w:pPr>
        <w:ind w:left="7020" w:hanging="360"/>
      </w:pPr>
      <w:rPr>
        <w:rFonts w:ascii="Symbol" w:hAnsi="Symbol" w:hint="default"/>
      </w:rPr>
    </w:lvl>
    <w:lvl w:ilvl="4" w:tplc="D5DC0FA6" w:tentative="1">
      <w:start w:val="1"/>
      <w:numFmt w:val="bullet"/>
      <w:lvlText w:val="o"/>
      <w:lvlJc w:val="left"/>
      <w:pPr>
        <w:ind w:left="7740" w:hanging="360"/>
      </w:pPr>
      <w:rPr>
        <w:rFonts w:ascii="Courier New" w:hAnsi="Courier New" w:cs="Courier New" w:hint="default"/>
      </w:rPr>
    </w:lvl>
    <w:lvl w:ilvl="5" w:tplc="AE3EEFF8" w:tentative="1">
      <w:start w:val="1"/>
      <w:numFmt w:val="bullet"/>
      <w:lvlText w:val=""/>
      <w:lvlJc w:val="left"/>
      <w:pPr>
        <w:ind w:left="8460" w:hanging="360"/>
      </w:pPr>
      <w:rPr>
        <w:rFonts w:ascii="Wingdings" w:hAnsi="Wingdings" w:hint="default"/>
      </w:rPr>
    </w:lvl>
    <w:lvl w:ilvl="6" w:tplc="A6A46AEE" w:tentative="1">
      <w:start w:val="1"/>
      <w:numFmt w:val="bullet"/>
      <w:lvlText w:val=""/>
      <w:lvlJc w:val="left"/>
      <w:pPr>
        <w:ind w:left="9180" w:hanging="360"/>
      </w:pPr>
      <w:rPr>
        <w:rFonts w:ascii="Symbol" w:hAnsi="Symbol" w:hint="default"/>
      </w:rPr>
    </w:lvl>
    <w:lvl w:ilvl="7" w:tplc="98D8012C" w:tentative="1">
      <w:start w:val="1"/>
      <w:numFmt w:val="bullet"/>
      <w:lvlText w:val="o"/>
      <w:lvlJc w:val="left"/>
      <w:pPr>
        <w:ind w:left="9900" w:hanging="360"/>
      </w:pPr>
      <w:rPr>
        <w:rFonts w:ascii="Courier New" w:hAnsi="Courier New" w:cs="Courier New" w:hint="default"/>
      </w:rPr>
    </w:lvl>
    <w:lvl w:ilvl="8" w:tplc="45183824" w:tentative="1">
      <w:start w:val="1"/>
      <w:numFmt w:val="bullet"/>
      <w:lvlText w:val=""/>
      <w:lvlJc w:val="left"/>
      <w:pPr>
        <w:ind w:left="10620" w:hanging="360"/>
      </w:pPr>
      <w:rPr>
        <w:rFonts w:ascii="Wingdings" w:hAnsi="Wingdings" w:hint="default"/>
      </w:rPr>
    </w:lvl>
  </w:abstractNum>
  <w:abstractNum w:abstractNumId="4" w15:restartNumberingAfterBreak="0">
    <w:nsid w:val="29794B59"/>
    <w:multiLevelType w:val="hybridMultilevel"/>
    <w:tmpl w:val="DA3A9970"/>
    <w:lvl w:ilvl="0" w:tplc="5178EFD0">
      <w:start w:val="1"/>
      <w:numFmt w:val="bullet"/>
      <w:lvlText w:val=""/>
      <w:lvlJc w:val="left"/>
      <w:pPr>
        <w:ind w:left="4860" w:hanging="360"/>
      </w:pPr>
      <w:rPr>
        <w:rFonts w:ascii="Symbol" w:hAnsi="Symbol" w:hint="default"/>
      </w:rPr>
    </w:lvl>
    <w:lvl w:ilvl="1" w:tplc="8092BF18" w:tentative="1">
      <w:start w:val="1"/>
      <w:numFmt w:val="bullet"/>
      <w:lvlText w:val="o"/>
      <w:lvlJc w:val="left"/>
      <w:pPr>
        <w:ind w:left="5580" w:hanging="360"/>
      </w:pPr>
      <w:rPr>
        <w:rFonts w:ascii="Courier New" w:hAnsi="Courier New" w:cs="Courier New" w:hint="default"/>
      </w:rPr>
    </w:lvl>
    <w:lvl w:ilvl="2" w:tplc="B3C2AB9C" w:tentative="1">
      <w:start w:val="1"/>
      <w:numFmt w:val="bullet"/>
      <w:lvlText w:val=""/>
      <w:lvlJc w:val="left"/>
      <w:pPr>
        <w:ind w:left="6300" w:hanging="360"/>
      </w:pPr>
      <w:rPr>
        <w:rFonts w:ascii="Wingdings" w:hAnsi="Wingdings" w:hint="default"/>
      </w:rPr>
    </w:lvl>
    <w:lvl w:ilvl="3" w:tplc="35624E64" w:tentative="1">
      <w:start w:val="1"/>
      <w:numFmt w:val="bullet"/>
      <w:lvlText w:val=""/>
      <w:lvlJc w:val="left"/>
      <w:pPr>
        <w:ind w:left="7020" w:hanging="360"/>
      </w:pPr>
      <w:rPr>
        <w:rFonts w:ascii="Symbol" w:hAnsi="Symbol" w:hint="default"/>
      </w:rPr>
    </w:lvl>
    <w:lvl w:ilvl="4" w:tplc="D05877A0" w:tentative="1">
      <w:start w:val="1"/>
      <w:numFmt w:val="bullet"/>
      <w:lvlText w:val="o"/>
      <w:lvlJc w:val="left"/>
      <w:pPr>
        <w:ind w:left="7740" w:hanging="360"/>
      </w:pPr>
      <w:rPr>
        <w:rFonts w:ascii="Courier New" w:hAnsi="Courier New" w:cs="Courier New" w:hint="default"/>
      </w:rPr>
    </w:lvl>
    <w:lvl w:ilvl="5" w:tplc="CDEA437A" w:tentative="1">
      <w:start w:val="1"/>
      <w:numFmt w:val="bullet"/>
      <w:lvlText w:val=""/>
      <w:lvlJc w:val="left"/>
      <w:pPr>
        <w:ind w:left="8460" w:hanging="360"/>
      </w:pPr>
      <w:rPr>
        <w:rFonts w:ascii="Wingdings" w:hAnsi="Wingdings" w:hint="default"/>
      </w:rPr>
    </w:lvl>
    <w:lvl w:ilvl="6" w:tplc="22E4E1F6" w:tentative="1">
      <w:start w:val="1"/>
      <w:numFmt w:val="bullet"/>
      <w:lvlText w:val=""/>
      <w:lvlJc w:val="left"/>
      <w:pPr>
        <w:ind w:left="9180" w:hanging="360"/>
      </w:pPr>
      <w:rPr>
        <w:rFonts w:ascii="Symbol" w:hAnsi="Symbol" w:hint="default"/>
      </w:rPr>
    </w:lvl>
    <w:lvl w:ilvl="7" w:tplc="4E4C2626" w:tentative="1">
      <w:start w:val="1"/>
      <w:numFmt w:val="bullet"/>
      <w:lvlText w:val="o"/>
      <w:lvlJc w:val="left"/>
      <w:pPr>
        <w:ind w:left="9900" w:hanging="360"/>
      </w:pPr>
      <w:rPr>
        <w:rFonts w:ascii="Courier New" w:hAnsi="Courier New" w:cs="Courier New" w:hint="default"/>
      </w:rPr>
    </w:lvl>
    <w:lvl w:ilvl="8" w:tplc="0CD810EE" w:tentative="1">
      <w:start w:val="1"/>
      <w:numFmt w:val="bullet"/>
      <w:lvlText w:val=""/>
      <w:lvlJc w:val="left"/>
      <w:pPr>
        <w:ind w:left="10620" w:hanging="360"/>
      </w:pPr>
      <w:rPr>
        <w:rFonts w:ascii="Wingdings" w:hAnsi="Wingdings" w:hint="default"/>
      </w:rPr>
    </w:lvl>
  </w:abstractNum>
  <w:abstractNum w:abstractNumId="5" w15:restartNumberingAfterBreak="0">
    <w:nsid w:val="36727BA5"/>
    <w:multiLevelType w:val="hybridMultilevel"/>
    <w:tmpl w:val="64BAA640"/>
    <w:lvl w:ilvl="0" w:tplc="0DF00732">
      <w:start w:val="1"/>
      <w:numFmt w:val="bullet"/>
      <w:lvlText w:val=""/>
      <w:lvlJc w:val="left"/>
      <w:pPr>
        <w:ind w:left="4860" w:hanging="360"/>
      </w:pPr>
      <w:rPr>
        <w:rFonts w:ascii="Symbol" w:hAnsi="Symbol" w:hint="default"/>
      </w:rPr>
    </w:lvl>
    <w:lvl w:ilvl="1" w:tplc="62EC611E" w:tentative="1">
      <w:start w:val="1"/>
      <w:numFmt w:val="bullet"/>
      <w:lvlText w:val="o"/>
      <w:lvlJc w:val="left"/>
      <w:pPr>
        <w:ind w:left="5580" w:hanging="360"/>
      </w:pPr>
      <w:rPr>
        <w:rFonts w:ascii="Courier New" w:hAnsi="Courier New" w:cs="Courier New" w:hint="default"/>
      </w:rPr>
    </w:lvl>
    <w:lvl w:ilvl="2" w:tplc="100AD2BC" w:tentative="1">
      <w:start w:val="1"/>
      <w:numFmt w:val="bullet"/>
      <w:lvlText w:val=""/>
      <w:lvlJc w:val="left"/>
      <w:pPr>
        <w:ind w:left="6300" w:hanging="360"/>
      </w:pPr>
      <w:rPr>
        <w:rFonts w:ascii="Wingdings" w:hAnsi="Wingdings" w:hint="default"/>
      </w:rPr>
    </w:lvl>
    <w:lvl w:ilvl="3" w:tplc="2396A2CC" w:tentative="1">
      <w:start w:val="1"/>
      <w:numFmt w:val="bullet"/>
      <w:lvlText w:val=""/>
      <w:lvlJc w:val="left"/>
      <w:pPr>
        <w:ind w:left="7020" w:hanging="360"/>
      </w:pPr>
      <w:rPr>
        <w:rFonts w:ascii="Symbol" w:hAnsi="Symbol" w:hint="default"/>
      </w:rPr>
    </w:lvl>
    <w:lvl w:ilvl="4" w:tplc="0B6C9678" w:tentative="1">
      <w:start w:val="1"/>
      <w:numFmt w:val="bullet"/>
      <w:lvlText w:val="o"/>
      <w:lvlJc w:val="left"/>
      <w:pPr>
        <w:ind w:left="7740" w:hanging="360"/>
      </w:pPr>
      <w:rPr>
        <w:rFonts w:ascii="Courier New" w:hAnsi="Courier New" w:cs="Courier New" w:hint="default"/>
      </w:rPr>
    </w:lvl>
    <w:lvl w:ilvl="5" w:tplc="0678954E" w:tentative="1">
      <w:start w:val="1"/>
      <w:numFmt w:val="bullet"/>
      <w:lvlText w:val=""/>
      <w:lvlJc w:val="left"/>
      <w:pPr>
        <w:ind w:left="8460" w:hanging="360"/>
      </w:pPr>
      <w:rPr>
        <w:rFonts w:ascii="Wingdings" w:hAnsi="Wingdings" w:hint="default"/>
      </w:rPr>
    </w:lvl>
    <w:lvl w:ilvl="6" w:tplc="5FCCB268" w:tentative="1">
      <w:start w:val="1"/>
      <w:numFmt w:val="bullet"/>
      <w:lvlText w:val=""/>
      <w:lvlJc w:val="left"/>
      <w:pPr>
        <w:ind w:left="9180" w:hanging="360"/>
      </w:pPr>
      <w:rPr>
        <w:rFonts w:ascii="Symbol" w:hAnsi="Symbol" w:hint="default"/>
      </w:rPr>
    </w:lvl>
    <w:lvl w:ilvl="7" w:tplc="E8E4072E" w:tentative="1">
      <w:start w:val="1"/>
      <w:numFmt w:val="bullet"/>
      <w:lvlText w:val="o"/>
      <w:lvlJc w:val="left"/>
      <w:pPr>
        <w:ind w:left="9900" w:hanging="360"/>
      </w:pPr>
      <w:rPr>
        <w:rFonts w:ascii="Courier New" w:hAnsi="Courier New" w:cs="Courier New" w:hint="default"/>
      </w:rPr>
    </w:lvl>
    <w:lvl w:ilvl="8" w:tplc="AEACAFC0" w:tentative="1">
      <w:start w:val="1"/>
      <w:numFmt w:val="bullet"/>
      <w:lvlText w:val=""/>
      <w:lvlJc w:val="left"/>
      <w:pPr>
        <w:ind w:left="10620" w:hanging="360"/>
      </w:pPr>
      <w:rPr>
        <w:rFonts w:ascii="Wingdings" w:hAnsi="Wingdings" w:hint="default"/>
      </w:rPr>
    </w:lvl>
  </w:abstractNum>
  <w:abstractNum w:abstractNumId="6" w15:restartNumberingAfterBreak="0">
    <w:nsid w:val="37C95F8D"/>
    <w:multiLevelType w:val="hybridMultilevel"/>
    <w:tmpl w:val="C4C2D958"/>
    <w:lvl w:ilvl="0" w:tplc="0910FD56">
      <w:start w:val="1"/>
      <w:numFmt w:val="bullet"/>
      <w:lvlText w:val=""/>
      <w:lvlJc w:val="left"/>
      <w:pPr>
        <w:ind w:left="4860" w:hanging="360"/>
      </w:pPr>
      <w:rPr>
        <w:rFonts w:ascii="Symbol" w:hAnsi="Symbol" w:hint="default"/>
      </w:rPr>
    </w:lvl>
    <w:lvl w:ilvl="1" w:tplc="51549C94" w:tentative="1">
      <w:start w:val="1"/>
      <w:numFmt w:val="bullet"/>
      <w:lvlText w:val="o"/>
      <w:lvlJc w:val="left"/>
      <w:pPr>
        <w:ind w:left="5580" w:hanging="360"/>
      </w:pPr>
      <w:rPr>
        <w:rFonts w:ascii="Courier New" w:hAnsi="Courier New" w:cs="Courier New" w:hint="default"/>
      </w:rPr>
    </w:lvl>
    <w:lvl w:ilvl="2" w:tplc="75748440" w:tentative="1">
      <w:start w:val="1"/>
      <w:numFmt w:val="bullet"/>
      <w:lvlText w:val=""/>
      <w:lvlJc w:val="left"/>
      <w:pPr>
        <w:ind w:left="6300" w:hanging="360"/>
      </w:pPr>
      <w:rPr>
        <w:rFonts w:ascii="Wingdings" w:hAnsi="Wingdings" w:hint="default"/>
      </w:rPr>
    </w:lvl>
    <w:lvl w:ilvl="3" w:tplc="0B44B1EC" w:tentative="1">
      <w:start w:val="1"/>
      <w:numFmt w:val="bullet"/>
      <w:lvlText w:val=""/>
      <w:lvlJc w:val="left"/>
      <w:pPr>
        <w:ind w:left="7020" w:hanging="360"/>
      </w:pPr>
      <w:rPr>
        <w:rFonts w:ascii="Symbol" w:hAnsi="Symbol" w:hint="default"/>
      </w:rPr>
    </w:lvl>
    <w:lvl w:ilvl="4" w:tplc="24A4015E" w:tentative="1">
      <w:start w:val="1"/>
      <w:numFmt w:val="bullet"/>
      <w:lvlText w:val="o"/>
      <w:lvlJc w:val="left"/>
      <w:pPr>
        <w:ind w:left="7740" w:hanging="360"/>
      </w:pPr>
      <w:rPr>
        <w:rFonts w:ascii="Courier New" w:hAnsi="Courier New" w:cs="Courier New" w:hint="default"/>
      </w:rPr>
    </w:lvl>
    <w:lvl w:ilvl="5" w:tplc="BE16EBA0" w:tentative="1">
      <w:start w:val="1"/>
      <w:numFmt w:val="bullet"/>
      <w:lvlText w:val=""/>
      <w:lvlJc w:val="left"/>
      <w:pPr>
        <w:ind w:left="8460" w:hanging="360"/>
      </w:pPr>
      <w:rPr>
        <w:rFonts w:ascii="Wingdings" w:hAnsi="Wingdings" w:hint="default"/>
      </w:rPr>
    </w:lvl>
    <w:lvl w:ilvl="6" w:tplc="F098A338" w:tentative="1">
      <w:start w:val="1"/>
      <w:numFmt w:val="bullet"/>
      <w:lvlText w:val=""/>
      <w:lvlJc w:val="left"/>
      <w:pPr>
        <w:ind w:left="9180" w:hanging="360"/>
      </w:pPr>
      <w:rPr>
        <w:rFonts w:ascii="Symbol" w:hAnsi="Symbol" w:hint="default"/>
      </w:rPr>
    </w:lvl>
    <w:lvl w:ilvl="7" w:tplc="4E96575A" w:tentative="1">
      <w:start w:val="1"/>
      <w:numFmt w:val="bullet"/>
      <w:lvlText w:val="o"/>
      <w:lvlJc w:val="left"/>
      <w:pPr>
        <w:ind w:left="9900" w:hanging="360"/>
      </w:pPr>
      <w:rPr>
        <w:rFonts w:ascii="Courier New" w:hAnsi="Courier New" w:cs="Courier New" w:hint="default"/>
      </w:rPr>
    </w:lvl>
    <w:lvl w:ilvl="8" w:tplc="783AEC14" w:tentative="1">
      <w:start w:val="1"/>
      <w:numFmt w:val="bullet"/>
      <w:lvlText w:val=""/>
      <w:lvlJc w:val="left"/>
      <w:pPr>
        <w:ind w:left="10620" w:hanging="360"/>
      </w:pPr>
      <w:rPr>
        <w:rFonts w:ascii="Wingdings" w:hAnsi="Wingdings" w:hint="default"/>
      </w:rPr>
    </w:lvl>
  </w:abstractNum>
  <w:abstractNum w:abstractNumId="7" w15:restartNumberingAfterBreak="0">
    <w:nsid w:val="3E143DA5"/>
    <w:multiLevelType w:val="hybridMultilevel"/>
    <w:tmpl w:val="55CA9B5E"/>
    <w:lvl w:ilvl="0" w:tplc="4764171A">
      <w:start w:val="1"/>
      <w:numFmt w:val="decimal"/>
      <w:lvlText w:val="%1."/>
      <w:lvlJc w:val="left"/>
      <w:pPr>
        <w:ind w:left="360" w:hanging="360"/>
      </w:pPr>
    </w:lvl>
    <w:lvl w:ilvl="1" w:tplc="8C808D30" w:tentative="1">
      <w:start w:val="1"/>
      <w:numFmt w:val="lowerLetter"/>
      <w:lvlText w:val="%2."/>
      <w:lvlJc w:val="left"/>
      <w:pPr>
        <w:ind w:left="1080" w:hanging="360"/>
      </w:pPr>
    </w:lvl>
    <w:lvl w:ilvl="2" w:tplc="EACE779A" w:tentative="1">
      <w:start w:val="1"/>
      <w:numFmt w:val="lowerRoman"/>
      <w:lvlText w:val="%3."/>
      <w:lvlJc w:val="right"/>
      <w:pPr>
        <w:ind w:left="1800" w:hanging="180"/>
      </w:pPr>
    </w:lvl>
    <w:lvl w:ilvl="3" w:tplc="D1E6F26E" w:tentative="1">
      <w:start w:val="1"/>
      <w:numFmt w:val="decimal"/>
      <w:lvlText w:val="%4."/>
      <w:lvlJc w:val="left"/>
      <w:pPr>
        <w:ind w:left="2520" w:hanging="360"/>
      </w:pPr>
    </w:lvl>
    <w:lvl w:ilvl="4" w:tplc="10DADBBC" w:tentative="1">
      <w:start w:val="1"/>
      <w:numFmt w:val="lowerLetter"/>
      <w:lvlText w:val="%5."/>
      <w:lvlJc w:val="left"/>
      <w:pPr>
        <w:ind w:left="3240" w:hanging="360"/>
      </w:pPr>
    </w:lvl>
    <w:lvl w:ilvl="5" w:tplc="3E746CB6" w:tentative="1">
      <w:start w:val="1"/>
      <w:numFmt w:val="lowerRoman"/>
      <w:lvlText w:val="%6."/>
      <w:lvlJc w:val="right"/>
      <w:pPr>
        <w:ind w:left="3960" w:hanging="180"/>
      </w:pPr>
    </w:lvl>
    <w:lvl w:ilvl="6" w:tplc="F048797E" w:tentative="1">
      <w:start w:val="1"/>
      <w:numFmt w:val="decimal"/>
      <w:lvlText w:val="%7."/>
      <w:lvlJc w:val="left"/>
      <w:pPr>
        <w:ind w:left="4680" w:hanging="360"/>
      </w:pPr>
    </w:lvl>
    <w:lvl w:ilvl="7" w:tplc="74487554" w:tentative="1">
      <w:start w:val="1"/>
      <w:numFmt w:val="lowerLetter"/>
      <w:lvlText w:val="%8."/>
      <w:lvlJc w:val="left"/>
      <w:pPr>
        <w:ind w:left="5400" w:hanging="360"/>
      </w:pPr>
    </w:lvl>
    <w:lvl w:ilvl="8" w:tplc="AEAA3E2E" w:tentative="1">
      <w:start w:val="1"/>
      <w:numFmt w:val="lowerRoman"/>
      <w:lvlText w:val="%9."/>
      <w:lvlJc w:val="right"/>
      <w:pPr>
        <w:ind w:left="6120" w:hanging="180"/>
      </w:pPr>
    </w:lvl>
  </w:abstractNum>
  <w:abstractNum w:abstractNumId="8" w15:restartNumberingAfterBreak="0">
    <w:nsid w:val="47430B70"/>
    <w:multiLevelType w:val="hybridMultilevel"/>
    <w:tmpl w:val="DC4260E4"/>
    <w:lvl w:ilvl="0" w:tplc="2BE2E590">
      <w:start w:val="1"/>
      <w:numFmt w:val="bullet"/>
      <w:lvlText w:val=""/>
      <w:lvlJc w:val="left"/>
      <w:pPr>
        <w:ind w:left="4860" w:hanging="360"/>
      </w:pPr>
      <w:rPr>
        <w:rFonts w:ascii="Symbol" w:hAnsi="Symbol" w:hint="default"/>
      </w:rPr>
    </w:lvl>
    <w:lvl w:ilvl="1" w:tplc="85327202" w:tentative="1">
      <w:start w:val="1"/>
      <w:numFmt w:val="bullet"/>
      <w:lvlText w:val="o"/>
      <w:lvlJc w:val="left"/>
      <w:pPr>
        <w:ind w:left="5580" w:hanging="360"/>
      </w:pPr>
      <w:rPr>
        <w:rFonts w:ascii="Courier New" w:hAnsi="Courier New" w:cs="Courier New" w:hint="default"/>
      </w:rPr>
    </w:lvl>
    <w:lvl w:ilvl="2" w:tplc="19089064" w:tentative="1">
      <w:start w:val="1"/>
      <w:numFmt w:val="bullet"/>
      <w:lvlText w:val=""/>
      <w:lvlJc w:val="left"/>
      <w:pPr>
        <w:ind w:left="6300" w:hanging="360"/>
      </w:pPr>
      <w:rPr>
        <w:rFonts w:ascii="Wingdings" w:hAnsi="Wingdings" w:hint="default"/>
      </w:rPr>
    </w:lvl>
    <w:lvl w:ilvl="3" w:tplc="C6EA993C" w:tentative="1">
      <w:start w:val="1"/>
      <w:numFmt w:val="bullet"/>
      <w:lvlText w:val=""/>
      <w:lvlJc w:val="left"/>
      <w:pPr>
        <w:ind w:left="7020" w:hanging="360"/>
      </w:pPr>
      <w:rPr>
        <w:rFonts w:ascii="Symbol" w:hAnsi="Symbol" w:hint="default"/>
      </w:rPr>
    </w:lvl>
    <w:lvl w:ilvl="4" w:tplc="351AAED6" w:tentative="1">
      <w:start w:val="1"/>
      <w:numFmt w:val="bullet"/>
      <w:lvlText w:val="o"/>
      <w:lvlJc w:val="left"/>
      <w:pPr>
        <w:ind w:left="7740" w:hanging="360"/>
      </w:pPr>
      <w:rPr>
        <w:rFonts w:ascii="Courier New" w:hAnsi="Courier New" w:cs="Courier New" w:hint="default"/>
      </w:rPr>
    </w:lvl>
    <w:lvl w:ilvl="5" w:tplc="F8B28FA2" w:tentative="1">
      <w:start w:val="1"/>
      <w:numFmt w:val="bullet"/>
      <w:lvlText w:val=""/>
      <w:lvlJc w:val="left"/>
      <w:pPr>
        <w:ind w:left="8460" w:hanging="360"/>
      </w:pPr>
      <w:rPr>
        <w:rFonts w:ascii="Wingdings" w:hAnsi="Wingdings" w:hint="default"/>
      </w:rPr>
    </w:lvl>
    <w:lvl w:ilvl="6" w:tplc="9EF2506C" w:tentative="1">
      <w:start w:val="1"/>
      <w:numFmt w:val="bullet"/>
      <w:lvlText w:val=""/>
      <w:lvlJc w:val="left"/>
      <w:pPr>
        <w:ind w:left="9180" w:hanging="360"/>
      </w:pPr>
      <w:rPr>
        <w:rFonts w:ascii="Symbol" w:hAnsi="Symbol" w:hint="default"/>
      </w:rPr>
    </w:lvl>
    <w:lvl w:ilvl="7" w:tplc="9992FCD8" w:tentative="1">
      <w:start w:val="1"/>
      <w:numFmt w:val="bullet"/>
      <w:lvlText w:val="o"/>
      <w:lvlJc w:val="left"/>
      <w:pPr>
        <w:ind w:left="9900" w:hanging="360"/>
      </w:pPr>
      <w:rPr>
        <w:rFonts w:ascii="Courier New" w:hAnsi="Courier New" w:cs="Courier New" w:hint="default"/>
      </w:rPr>
    </w:lvl>
    <w:lvl w:ilvl="8" w:tplc="9DB23028" w:tentative="1">
      <w:start w:val="1"/>
      <w:numFmt w:val="bullet"/>
      <w:lvlText w:val=""/>
      <w:lvlJc w:val="left"/>
      <w:pPr>
        <w:ind w:left="10620" w:hanging="360"/>
      </w:pPr>
      <w:rPr>
        <w:rFonts w:ascii="Wingdings" w:hAnsi="Wingdings" w:hint="default"/>
      </w:rPr>
    </w:lvl>
  </w:abstractNum>
  <w:abstractNum w:abstractNumId="9" w15:restartNumberingAfterBreak="0">
    <w:nsid w:val="4E346955"/>
    <w:multiLevelType w:val="hybridMultilevel"/>
    <w:tmpl w:val="DAD01852"/>
    <w:lvl w:ilvl="0" w:tplc="9B48C642">
      <w:start w:val="1"/>
      <w:numFmt w:val="decimal"/>
      <w:lvlText w:val="%1"/>
      <w:lvlJc w:val="left"/>
      <w:pPr>
        <w:ind w:left="720" w:hanging="360"/>
      </w:pPr>
      <w:rPr>
        <w:rFonts w:hint="default"/>
      </w:rPr>
    </w:lvl>
    <w:lvl w:ilvl="1" w:tplc="553C760E" w:tentative="1">
      <w:start w:val="1"/>
      <w:numFmt w:val="lowerLetter"/>
      <w:lvlText w:val="%2."/>
      <w:lvlJc w:val="left"/>
      <w:pPr>
        <w:ind w:left="1440" w:hanging="360"/>
      </w:pPr>
    </w:lvl>
    <w:lvl w:ilvl="2" w:tplc="701EBBA4" w:tentative="1">
      <w:start w:val="1"/>
      <w:numFmt w:val="lowerRoman"/>
      <w:lvlText w:val="%3."/>
      <w:lvlJc w:val="right"/>
      <w:pPr>
        <w:ind w:left="2160" w:hanging="180"/>
      </w:pPr>
    </w:lvl>
    <w:lvl w:ilvl="3" w:tplc="13BC71C8" w:tentative="1">
      <w:start w:val="1"/>
      <w:numFmt w:val="decimal"/>
      <w:lvlText w:val="%4."/>
      <w:lvlJc w:val="left"/>
      <w:pPr>
        <w:ind w:left="2880" w:hanging="360"/>
      </w:pPr>
    </w:lvl>
    <w:lvl w:ilvl="4" w:tplc="9072EB22" w:tentative="1">
      <w:start w:val="1"/>
      <w:numFmt w:val="lowerLetter"/>
      <w:lvlText w:val="%5."/>
      <w:lvlJc w:val="left"/>
      <w:pPr>
        <w:ind w:left="3600" w:hanging="360"/>
      </w:pPr>
    </w:lvl>
    <w:lvl w:ilvl="5" w:tplc="2C9CD698" w:tentative="1">
      <w:start w:val="1"/>
      <w:numFmt w:val="lowerRoman"/>
      <w:lvlText w:val="%6."/>
      <w:lvlJc w:val="right"/>
      <w:pPr>
        <w:ind w:left="4320" w:hanging="180"/>
      </w:pPr>
    </w:lvl>
    <w:lvl w:ilvl="6" w:tplc="147E94C2" w:tentative="1">
      <w:start w:val="1"/>
      <w:numFmt w:val="decimal"/>
      <w:lvlText w:val="%7."/>
      <w:lvlJc w:val="left"/>
      <w:pPr>
        <w:ind w:left="5040" w:hanging="360"/>
      </w:pPr>
    </w:lvl>
    <w:lvl w:ilvl="7" w:tplc="5552ADF4" w:tentative="1">
      <w:start w:val="1"/>
      <w:numFmt w:val="lowerLetter"/>
      <w:lvlText w:val="%8."/>
      <w:lvlJc w:val="left"/>
      <w:pPr>
        <w:ind w:left="5760" w:hanging="360"/>
      </w:pPr>
    </w:lvl>
    <w:lvl w:ilvl="8" w:tplc="DA2ED93A" w:tentative="1">
      <w:start w:val="1"/>
      <w:numFmt w:val="lowerRoman"/>
      <w:lvlText w:val="%9."/>
      <w:lvlJc w:val="right"/>
      <w:pPr>
        <w:ind w:left="6480" w:hanging="180"/>
      </w:pPr>
    </w:lvl>
  </w:abstractNum>
  <w:abstractNum w:abstractNumId="10" w15:restartNumberingAfterBreak="0">
    <w:nsid w:val="4E525871"/>
    <w:multiLevelType w:val="hybridMultilevel"/>
    <w:tmpl w:val="6CC2E7CA"/>
    <w:lvl w:ilvl="0" w:tplc="42CCEFE6">
      <w:start w:val="1"/>
      <w:numFmt w:val="bullet"/>
      <w:lvlText w:val=""/>
      <w:lvlJc w:val="left"/>
      <w:pPr>
        <w:ind w:left="360" w:hanging="360"/>
      </w:pPr>
      <w:rPr>
        <w:rFonts w:ascii="Symbol" w:hAnsi="Symbol" w:hint="default"/>
      </w:rPr>
    </w:lvl>
    <w:lvl w:ilvl="1" w:tplc="060A2FD0" w:tentative="1">
      <w:start w:val="1"/>
      <w:numFmt w:val="lowerLetter"/>
      <w:lvlText w:val="%2."/>
      <w:lvlJc w:val="left"/>
      <w:pPr>
        <w:ind w:left="1080" w:hanging="360"/>
      </w:pPr>
    </w:lvl>
    <w:lvl w:ilvl="2" w:tplc="A3603536" w:tentative="1">
      <w:start w:val="1"/>
      <w:numFmt w:val="lowerRoman"/>
      <w:lvlText w:val="%3."/>
      <w:lvlJc w:val="right"/>
      <w:pPr>
        <w:ind w:left="1800" w:hanging="180"/>
      </w:pPr>
    </w:lvl>
    <w:lvl w:ilvl="3" w:tplc="CDF4BBDC" w:tentative="1">
      <w:start w:val="1"/>
      <w:numFmt w:val="decimal"/>
      <w:lvlText w:val="%4."/>
      <w:lvlJc w:val="left"/>
      <w:pPr>
        <w:ind w:left="2520" w:hanging="360"/>
      </w:pPr>
    </w:lvl>
    <w:lvl w:ilvl="4" w:tplc="98E2C42C" w:tentative="1">
      <w:start w:val="1"/>
      <w:numFmt w:val="lowerLetter"/>
      <w:lvlText w:val="%5."/>
      <w:lvlJc w:val="left"/>
      <w:pPr>
        <w:ind w:left="3240" w:hanging="360"/>
      </w:pPr>
    </w:lvl>
    <w:lvl w:ilvl="5" w:tplc="8722884E" w:tentative="1">
      <w:start w:val="1"/>
      <w:numFmt w:val="lowerRoman"/>
      <w:lvlText w:val="%6."/>
      <w:lvlJc w:val="right"/>
      <w:pPr>
        <w:ind w:left="3960" w:hanging="180"/>
      </w:pPr>
    </w:lvl>
    <w:lvl w:ilvl="6" w:tplc="B6A8FBD4" w:tentative="1">
      <w:start w:val="1"/>
      <w:numFmt w:val="decimal"/>
      <w:lvlText w:val="%7."/>
      <w:lvlJc w:val="left"/>
      <w:pPr>
        <w:ind w:left="4680" w:hanging="360"/>
      </w:pPr>
    </w:lvl>
    <w:lvl w:ilvl="7" w:tplc="8FC643DA" w:tentative="1">
      <w:start w:val="1"/>
      <w:numFmt w:val="lowerLetter"/>
      <w:lvlText w:val="%8."/>
      <w:lvlJc w:val="left"/>
      <w:pPr>
        <w:ind w:left="5400" w:hanging="360"/>
      </w:pPr>
    </w:lvl>
    <w:lvl w:ilvl="8" w:tplc="5C48BD8E" w:tentative="1">
      <w:start w:val="1"/>
      <w:numFmt w:val="lowerRoman"/>
      <w:lvlText w:val="%9."/>
      <w:lvlJc w:val="right"/>
      <w:pPr>
        <w:ind w:left="6120" w:hanging="180"/>
      </w:pPr>
    </w:lvl>
  </w:abstractNum>
  <w:abstractNum w:abstractNumId="11" w15:restartNumberingAfterBreak="0">
    <w:nsid w:val="63AA4A56"/>
    <w:multiLevelType w:val="hybridMultilevel"/>
    <w:tmpl w:val="378EB668"/>
    <w:lvl w:ilvl="0" w:tplc="AD8A2D88">
      <w:start w:val="1"/>
      <w:numFmt w:val="bullet"/>
      <w:lvlText w:val=""/>
      <w:lvlJc w:val="left"/>
      <w:pPr>
        <w:ind w:left="720" w:hanging="360"/>
      </w:pPr>
      <w:rPr>
        <w:rFonts w:ascii="Symbol" w:hAnsi="Symbol" w:hint="default"/>
      </w:rPr>
    </w:lvl>
    <w:lvl w:ilvl="1" w:tplc="00D6712E" w:tentative="1">
      <w:start w:val="1"/>
      <w:numFmt w:val="bullet"/>
      <w:lvlText w:val="o"/>
      <w:lvlJc w:val="left"/>
      <w:pPr>
        <w:ind w:left="1440" w:hanging="360"/>
      </w:pPr>
      <w:rPr>
        <w:rFonts w:ascii="Courier New" w:hAnsi="Courier New" w:cs="Courier New" w:hint="default"/>
      </w:rPr>
    </w:lvl>
    <w:lvl w:ilvl="2" w:tplc="5FA47BEA" w:tentative="1">
      <w:start w:val="1"/>
      <w:numFmt w:val="bullet"/>
      <w:lvlText w:val=""/>
      <w:lvlJc w:val="left"/>
      <w:pPr>
        <w:ind w:left="2160" w:hanging="360"/>
      </w:pPr>
      <w:rPr>
        <w:rFonts w:ascii="Wingdings" w:hAnsi="Wingdings" w:hint="default"/>
      </w:rPr>
    </w:lvl>
    <w:lvl w:ilvl="3" w:tplc="30385BFC" w:tentative="1">
      <w:start w:val="1"/>
      <w:numFmt w:val="bullet"/>
      <w:lvlText w:val=""/>
      <w:lvlJc w:val="left"/>
      <w:pPr>
        <w:ind w:left="2880" w:hanging="360"/>
      </w:pPr>
      <w:rPr>
        <w:rFonts w:ascii="Symbol" w:hAnsi="Symbol" w:hint="default"/>
      </w:rPr>
    </w:lvl>
    <w:lvl w:ilvl="4" w:tplc="5B26170A" w:tentative="1">
      <w:start w:val="1"/>
      <w:numFmt w:val="bullet"/>
      <w:lvlText w:val="o"/>
      <w:lvlJc w:val="left"/>
      <w:pPr>
        <w:ind w:left="3600" w:hanging="360"/>
      </w:pPr>
      <w:rPr>
        <w:rFonts w:ascii="Courier New" w:hAnsi="Courier New" w:cs="Courier New" w:hint="default"/>
      </w:rPr>
    </w:lvl>
    <w:lvl w:ilvl="5" w:tplc="2DD818DC" w:tentative="1">
      <w:start w:val="1"/>
      <w:numFmt w:val="bullet"/>
      <w:lvlText w:val=""/>
      <w:lvlJc w:val="left"/>
      <w:pPr>
        <w:ind w:left="4320" w:hanging="360"/>
      </w:pPr>
      <w:rPr>
        <w:rFonts w:ascii="Wingdings" w:hAnsi="Wingdings" w:hint="default"/>
      </w:rPr>
    </w:lvl>
    <w:lvl w:ilvl="6" w:tplc="FF5E6FF2" w:tentative="1">
      <w:start w:val="1"/>
      <w:numFmt w:val="bullet"/>
      <w:lvlText w:val=""/>
      <w:lvlJc w:val="left"/>
      <w:pPr>
        <w:ind w:left="5040" w:hanging="360"/>
      </w:pPr>
      <w:rPr>
        <w:rFonts w:ascii="Symbol" w:hAnsi="Symbol" w:hint="default"/>
      </w:rPr>
    </w:lvl>
    <w:lvl w:ilvl="7" w:tplc="208E46FC" w:tentative="1">
      <w:start w:val="1"/>
      <w:numFmt w:val="bullet"/>
      <w:lvlText w:val="o"/>
      <w:lvlJc w:val="left"/>
      <w:pPr>
        <w:ind w:left="5760" w:hanging="360"/>
      </w:pPr>
      <w:rPr>
        <w:rFonts w:ascii="Courier New" w:hAnsi="Courier New" w:cs="Courier New" w:hint="default"/>
      </w:rPr>
    </w:lvl>
    <w:lvl w:ilvl="8" w:tplc="96E456E6" w:tentative="1">
      <w:start w:val="1"/>
      <w:numFmt w:val="bullet"/>
      <w:lvlText w:val=""/>
      <w:lvlJc w:val="left"/>
      <w:pPr>
        <w:ind w:left="6480" w:hanging="360"/>
      </w:pPr>
      <w:rPr>
        <w:rFonts w:ascii="Wingdings" w:hAnsi="Wingdings" w:hint="default"/>
      </w:rPr>
    </w:lvl>
  </w:abstractNum>
  <w:abstractNum w:abstractNumId="12" w15:restartNumberingAfterBreak="0">
    <w:nsid w:val="7BE143E2"/>
    <w:multiLevelType w:val="hybridMultilevel"/>
    <w:tmpl w:val="F1169B78"/>
    <w:lvl w:ilvl="0" w:tplc="71D0B78C">
      <w:start w:val="1"/>
      <w:numFmt w:val="decimal"/>
      <w:lvlText w:val="%1."/>
      <w:lvlJc w:val="left"/>
      <w:pPr>
        <w:ind w:left="4860" w:hanging="360"/>
      </w:pPr>
    </w:lvl>
    <w:lvl w:ilvl="1" w:tplc="157C8372" w:tentative="1">
      <w:start w:val="1"/>
      <w:numFmt w:val="lowerLetter"/>
      <w:lvlText w:val="%2."/>
      <w:lvlJc w:val="left"/>
      <w:pPr>
        <w:ind w:left="5580" w:hanging="360"/>
      </w:pPr>
    </w:lvl>
    <w:lvl w:ilvl="2" w:tplc="349A525A" w:tentative="1">
      <w:start w:val="1"/>
      <w:numFmt w:val="lowerRoman"/>
      <w:lvlText w:val="%3."/>
      <w:lvlJc w:val="right"/>
      <w:pPr>
        <w:ind w:left="6300" w:hanging="180"/>
      </w:pPr>
    </w:lvl>
    <w:lvl w:ilvl="3" w:tplc="A42CCD9E" w:tentative="1">
      <w:start w:val="1"/>
      <w:numFmt w:val="decimal"/>
      <w:lvlText w:val="%4."/>
      <w:lvlJc w:val="left"/>
      <w:pPr>
        <w:ind w:left="7020" w:hanging="360"/>
      </w:pPr>
    </w:lvl>
    <w:lvl w:ilvl="4" w:tplc="DD2EC336" w:tentative="1">
      <w:start w:val="1"/>
      <w:numFmt w:val="lowerLetter"/>
      <w:lvlText w:val="%5."/>
      <w:lvlJc w:val="left"/>
      <w:pPr>
        <w:ind w:left="7740" w:hanging="360"/>
      </w:pPr>
    </w:lvl>
    <w:lvl w:ilvl="5" w:tplc="65C48B04" w:tentative="1">
      <w:start w:val="1"/>
      <w:numFmt w:val="lowerRoman"/>
      <w:lvlText w:val="%6."/>
      <w:lvlJc w:val="right"/>
      <w:pPr>
        <w:ind w:left="8460" w:hanging="180"/>
      </w:pPr>
    </w:lvl>
    <w:lvl w:ilvl="6" w:tplc="BC42E3FA" w:tentative="1">
      <w:start w:val="1"/>
      <w:numFmt w:val="decimal"/>
      <w:lvlText w:val="%7."/>
      <w:lvlJc w:val="left"/>
      <w:pPr>
        <w:ind w:left="9180" w:hanging="360"/>
      </w:pPr>
    </w:lvl>
    <w:lvl w:ilvl="7" w:tplc="78A6E198" w:tentative="1">
      <w:start w:val="1"/>
      <w:numFmt w:val="lowerLetter"/>
      <w:lvlText w:val="%8."/>
      <w:lvlJc w:val="left"/>
      <w:pPr>
        <w:ind w:left="9900" w:hanging="360"/>
      </w:pPr>
    </w:lvl>
    <w:lvl w:ilvl="8" w:tplc="30A69806" w:tentative="1">
      <w:start w:val="1"/>
      <w:numFmt w:val="lowerRoman"/>
      <w:lvlText w:val="%9."/>
      <w:lvlJc w:val="right"/>
      <w:pPr>
        <w:ind w:left="10620" w:hanging="180"/>
      </w:pPr>
    </w:lvl>
  </w:abstractNum>
  <w:num w:numId="1">
    <w:abstractNumId w:val="9"/>
  </w:num>
  <w:num w:numId="2">
    <w:abstractNumId w:val="10"/>
  </w:num>
  <w:num w:numId="3">
    <w:abstractNumId w:val="0"/>
  </w:num>
  <w:num w:numId="4">
    <w:abstractNumId w:val="1"/>
  </w:num>
  <w:num w:numId="5">
    <w:abstractNumId w:val="8"/>
  </w:num>
  <w:num w:numId="6">
    <w:abstractNumId w:val="7"/>
  </w:num>
  <w:num w:numId="7">
    <w:abstractNumId w:val="6"/>
  </w:num>
  <w:num w:numId="8">
    <w:abstractNumId w:val="11"/>
  </w:num>
  <w:num w:numId="9">
    <w:abstractNumId w:val="5"/>
  </w:num>
  <w:num w:numId="10">
    <w:abstractNumId w:val="2"/>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B73"/>
    <w:rsid w:val="00424124"/>
    <w:rsid w:val="00431B73"/>
    <w:rsid w:val="00853D2E"/>
    <w:rsid w:val="00C6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62A63A-D213-487D-9BC2-09900D5E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A4636"/>
    <w:pPr>
      <w:ind w:left="4140"/>
      <w:outlineLvl w:val="0"/>
    </w:pPr>
    <w:rPr>
      <w:rFonts w:asciiTheme="minorHAnsi" w:hAnsiTheme="minorHAnsi" w:cs="Arial"/>
      <w:b/>
      <w:color w:val="B4422A"/>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D6B"/>
  </w:style>
  <w:style w:type="paragraph" w:styleId="Footer">
    <w:name w:val="footer"/>
    <w:basedOn w:val="Normal"/>
    <w:link w:val="FooterChar"/>
    <w:uiPriority w:val="99"/>
    <w:unhideWhenUsed/>
    <w:rsid w:val="00E10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D6B"/>
  </w:style>
  <w:style w:type="character" w:customStyle="1" w:styleId="Heading1Char">
    <w:name w:val="Heading 1 Char"/>
    <w:link w:val="Heading1"/>
    <w:uiPriority w:val="9"/>
    <w:rsid w:val="007A4636"/>
    <w:rPr>
      <w:rFonts w:asciiTheme="minorHAnsi" w:hAnsiTheme="minorHAnsi" w:cs="Arial"/>
      <w:b/>
      <w:color w:val="B4422A"/>
      <w:sz w:val="36"/>
      <w:szCs w:val="22"/>
    </w:rPr>
  </w:style>
  <w:style w:type="paragraph" w:styleId="ListParagraph">
    <w:name w:val="List Paragraph"/>
    <w:basedOn w:val="Normal"/>
    <w:uiPriority w:val="34"/>
    <w:qFormat/>
    <w:rsid w:val="001F6ACC"/>
    <w:pPr>
      <w:ind w:left="720"/>
      <w:contextualSpacing/>
    </w:pPr>
  </w:style>
  <w:style w:type="paragraph" w:styleId="NoSpacing">
    <w:name w:val="No Spacing"/>
    <w:uiPriority w:val="1"/>
    <w:qFormat/>
    <w:rsid w:val="007B6312"/>
    <w:rPr>
      <w:sz w:val="22"/>
      <w:szCs w:val="22"/>
    </w:rPr>
  </w:style>
  <w:style w:type="paragraph" w:styleId="BodyTextIndent">
    <w:name w:val="Body Text Indent"/>
    <w:basedOn w:val="Normal"/>
    <w:link w:val="BodyTextIndentChar"/>
    <w:uiPriority w:val="99"/>
    <w:unhideWhenUsed/>
    <w:rsid w:val="007B6312"/>
    <w:pPr>
      <w:ind w:left="4140"/>
    </w:pPr>
  </w:style>
  <w:style w:type="character" w:customStyle="1" w:styleId="BodyTextIndentChar">
    <w:name w:val="Body Text Indent Char"/>
    <w:link w:val="BodyTextIndent"/>
    <w:uiPriority w:val="99"/>
    <w:rsid w:val="007B6312"/>
    <w:rPr>
      <w:sz w:val="22"/>
      <w:szCs w:val="22"/>
    </w:rPr>
  </w:style>
  <w:style w:type="character" w:styleId="Hyperlink">
    <w:name w:val="Hyperlink"/>
    <w:uiPriority w:val="99"/>
    <w:unhideWhenUsed/>
    <w:rsid w:val="00871391"/>
    <w:rPr>
      <w:color w:val="0563C1"/>
      <w:u w:val="single"/>
    </w:rPr>
  </w:style>
  <w:style w:type="character" w:styleId="FollowedHyperlink">
    <w:name w:val="FollowedHyperlink"/>
    <w:uiPriority w:val="99"/>
    <w:semiHidden/>
    <w:unhideWhenUsed/>
    <w:rsid w:val="00543AE0"/>
    <w:rPr>
      <w:color w:val="954F72"/>
      <w:u w:val="single"/>
    </w:rPr>
  </w:style>
  <w:style w:type="paragraph" w:styleId="BalloonText">
    <w:name w:val="Balloon Text"/>
    <w:basedOn w:val="Normal"/>
    <w:link w:val="BalloonTextChar"/>
    <w:uiPriority w:val="99"/>
    <w:semiHidden/>
    <w:unhideWhenUsed/>
    <w:rsid w:val="004528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528AA"/>
    <w:rPr>
      <w:rFonts w:ascii="Segoe UI" w:hAnsi="Segoe UI" w:cs="Segoe UI"/>
      <w:sz w:val="18"/>
      <w:szCs w:val="18"/>
    </w:rPr>
  </w:style>
  <w:style w:type="character" w:styleId="CommentReference">
    <w:name w:val="annotation reference"/>
    <w:uiPriority w:val="99"/>
    <w:semiHidden/>
    <w:unhideWhenUsed/>
    <w:rsid w:val="004C7EF3"/>
    <w:rPr>
      <w:sz w:val="16"/>
      <w:szCs w:val="16"/>
    </w:rPr>
  </w:style>
  <w:style w:type="paragraph" w:styleId="CommentText">
    <w:name w:val="annotation text"/>
    <w:basedOn w:val="Normal"/>
    <w:link w:val="CommentTextChar"/>
    <w:uiPriority w:val="99"/>
    <w:unhideWhenUsed/>
    <w:rsid w:val="004C7EF3"/>
    <w:pPr>
      <w:spacing w:line="240" w:lineRule="auto"/>
    </w:pPr>
    <w:rPr>
      <w:sz w:val="20"/>
      <w:szCs w:val="20"/>
    </w:rPr>
  </w:style>
  <w:style w:type="character" w:customStyle="1" w:styleId="CommentTextChar">
    <w:name w:val="Comment Text Char"/>
    <w:basedOn w:val="DefaultParagraphFont"/>
    <w:link w:val="CommentText"/>
    <w:uiPriority w:val="99"/>
    <w:rsid w:val="004C7EF3"/>
  </w:style>
  <w:style w:type="paragraph" w:styleId="CommentSubject">
    <w:name w:val="annotation subject"/>
    <w:basedOn w:val="CommentText"/>
    <w:next w:val="CommentText"/>
    <w:link w:val="CommentSubjectChar"/>
    <w:uiPriority w:val="99"/>
    <w:semiHidden/>
    <w:unhideWhenUsed/>
    <w:rsid w:val="004C7EF3"/>
    <w:rPr>
      <w:b/>
      <w:bCs/>
    </w:rPr>
  </w:style>
  <w:style w:type="character" w:customStyle="1" w:styleId="CommentSubjectChar">
    <w:name w:val="Comment Subject Char"/>
    <w:link w:val="CommentSubject"/>
    <w:uiPriority w:val="99"/>
    <w:semiHidden/>
    <w:rsid w:val="004C7EF3"/>
    <w:rPr>
      <w:b/>
      <w:bCs/>
    </w:rPr>
  </w:style>
  <w:style w:type="paragraph" w:styleId="Revision">
    <w:name w:val="Revision"/>
    <w:hidden/>
    <w:uiPriority w:val="99"/>
    <w:semiHidden/>
    <w:rsid w:val="008D74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leepfoundation.org/SA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naped.fns.usda.gov/seasonal-produce-gui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ccinefinder.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vaccinefinder.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8CC09-C9EA-49BA-B9AD-68D2AE9D6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Leslie A. Schuster</cp:lastModifiedBy>
  <cp:revision>2</cp:revision>
  <cp:lastPrinted>2017-01-18T21:04:00Z</cp:lastPrinted>
  <dcterms:created xsi:type="dcterms:W3CDTF">2018-02-22T20:46:00Z</dcterms:created>
  <dcterms:modified xsi:type="dcterms:W3CDTF">2018-02-22T20:46:00Z</dcterms:modified>
</cp:coreProperties>
</file>