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BC5E4" w14:textId="77777777" w:rsidR="00B728A9" w:rsidRDefault="00B728A9" w:rsidP="00052677">
      <w:pPr>
        <w:spacing w:after="1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4FA3E899" wp14:editId="5E1F08C0">
            <wp:simplePos x="0" y="0"/>
            <wp:positionH relativeFrom="column">
              <wp:posOffset>2255520</wp:posOffset>
            </wp:positionH>
            <wp:positionV relativeFrom="paragraph">
              <wp:posOffset>0</wp:posOffset>
            </wp:positionV>
            <wp:extent cx="1652270" cy="676275"/>
            <wp:effectExtent l="0" t="0" r="508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_Literacy_4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D385DC" w14:textId="77777777" w:rsidR="00B728A9" w:rsidRDefault="00B728A9" w:rsidP="00052677">
      <w:pPr>
        <w:spacing w:after="120"/>
        <w:jc w:val="center"/>
        <w:rPr>
          <w:rFonts w:ascii="Arial" w:hAnsi="Arial" w:cs="Arial"/>
          <w:b/>
          <w:sz w:val="32"/>
        </w:rPr>
      </w:pPr>
    </w:p>
    <w:p w14:paraId="29C30E15" w14:textId="77777777" w:rsidR="00B728A9" w:rsidRDefault="00B728A9" w:rsidP="00052677">
      <w:pPr>
        <w:spacing w:after="120"/>
        <w:jc w:val="center"/>
        <w:rPr>
          <w:rFonts w:ascii="Arial" w:hAnsi="Arial" w:cs="Arial"/>
          <w:b/>
          <w:sz w:val="32"/>
        </w:rPr>
      </w:pPr>
    </w:p>
    <w:p w14:paraId="3B000835" w14:textId="77777777" w:rsidR="00B728A9" w:rsidRPr="00B728A9" w:rsidRDefault="00052677" w:rsidP="00052677">
      <w:pPr>
        <w:spacing w:after="120"/>
        <w:jc w:val="center"/>
        <w:rPr>
          <w:rFonts w:ascii="Arial" w:hAnsi="Arial" w:cs="Arial"/>
          <w:b/>
          <w:sz w:val="32"/>
        </w:rPr>
      </w:pPr>
      <w:r w:rsidRPr="00B728A9">
        <w:rPr>
          <w:rFonts w:ascii="Arial" w:hAnsi="Arial" w:cs="Arial"/>
          <w:b/>
          <w:sz w:val="32"/>
        </w:rPr>
        <w:t>New Online Resources</w:t>
      </w:r>
      <w:r w:rsidR="00B728A9" w:rsidRPr="00B728A9">
        <w:rPr>
          <w:rFonts w:ascii="Arial" w:hAnsi="Arial" w:cs="Arial"/>
          <w:b/>
          <w:sz w:val="32"/>
        </w:rPr>
        <w:t xml:space="preserve"> </w:t>
      </w:r>
    </w:p>
    <w:p w14:paraId="0B47A529" w14:textId="77777777" w:rsidR="00B728A9" w:rsidRPr="00B728A9" w:rsidRDefault="00B728A9" w:rsidP="00052677">
      <w:pPr>
        <w:spacing w:after="120"/>
        <w:jc w:val="center"/>
        <w:rPr>
          <w:rFonts w:ascii="Arial" w:hAnsi="Arial" w:cs="Arial"/>
          <w:b/>
          <w:sz w:val="28"/>
        </w:rPr>
      </w:pPr>
      <w:r w:rsidRPr="00B728A9">
        <w:rPr>
          <w:rFonts w:ascii="Arial" w:hAnsi="Arial" w:cs="Arial"/>
          <w:b/>
          <w:sz w:val="28"/>
        </w:rPr>
        <w:t>Scavenger Hunt</w:t>
      </w:r>
    </w:p>
    <w:p w14:paraId="5697C972" w14:textId="77777777" w:rsidR="00B728A9" w:rsidRPr="003C6F02" w:rsidRDefault="00B728A9" w:rsidP="00052677">
      <w:pPr>
        <w:spacing w:after="120"/>
        <w:jc w:val="center"/>
        <w:rPr>
          <w:rFonts w:ascii="Arial" w:hAnsi="Arial" w:cs="Arial"/>
          <w:sz w:val="24"/>
        </w:rPr>
      </w:pPr>
    </w:p>
    <w:p w14:paraId="1817F30F" w14:textId="0C548CF2" w:rsidR="00052677" w:rsidRPr="003C6F02" w:rsidRDefault="00077952" w:rsidP="00B728A9">
      <w:pPr>
        <w:spacing w:after="12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See </w:t>
      </w:r>
      <w:r w:rsidR="003C6F02" w:rsidRPr="003C6F02">
        <w:rPr>
          <w:rFonts w:ascii="Arial" w:hAnsi="Arial" w:cs="Arial"/>
          <w:sz w:val="24"/>
        </w:rPr>
        <w:t xml:space="preserve">our </w:t>
      </w:r>
      <w:r w:rsidR="003C6F02" w:rsidRPr="003C6F02">
        <w:rPr>
          <w:rFonts w:ascii="Arial" w:hAnsi="Arial" w:cs="Arial"/>
          <w:b/>
          <w:sz w:val="24"/>
        </w:rPr>
        <w:t>new and improved online resources</w:t>
      </w:r>
      <w:r w:rsidR="003C6F02" w:rsidRPr="003C6F02">
        <w:rPr>
          <w:rFonts w:ascii="Arial" w:hAnsi="Arial" w:cs="Arial"/>
          <w:sz w:val="24"/>
        </w:rPr>
        <w:t xml:space="preserve">…and </w:t>
      </w:r>
      <w:r w:rsidR="00640EF5">
        <w:rPr>
          <w:rFonts w:ascii="Arial" w:hAnsi="Arial" w:cs="Arial"/>
          <w:sz w:val="24"/>
        </w:rPr>
        <w:t>win</w:t>
      </w:r>
      <w:r w:rsidR="003C6F02" w:rsidRPr="003C6F02">
        <w:rPr>
          <w:rFonts w:ascii="Arial" w:hAnsi="Arial" w:cs="Arial"/>
          <w:sz w:val="24"/>
        </w:rPr>
        <w:t xml:space="preserve"> a</w:t>
      </w:r>
      <w:r w:rsidR="003C6F02" w:rsidRPr="003C6F02">
        <w:rPr>
          <w:rFonts w:ascii="Arial" w:hAnsi="Arial" w:cs="Arial"/>
          <w:b/>
          <w:sz w:val="24"/>
        </w:rPr>
        <w:t xml:space="preserve"> $25 gift card and free resource</w:t>
      </w:r>
      <w:r w:rsidR="003C6F02" w:rsidRPr="003C6F02">
        <w:rPr>
          <w:rFonts w:ascii="Arial" w:hAnsi="Arial" w:cs="Arial"/>
          <w:sz w:val="24"/>
        </w:rPr>
        <w:t>.</w:t>
      </w:r>
      <w:r w:rsidR="00640EF5">
        <w:rPr>
          <w:rFonts w:ascii="Arial" w:hAnsi="Arial" w:cs="Arial"/>
          <w:sz w:val="24"/>
        </w:rPr>
        <w:t xml:space="preserve"> (One per agency)</w:t>
      </w:r>
    </w:p>
    <w:p w14:paraId="69D4355A" w14:textId="36FD7055" w:rsidR="003C6F02" w:rsidRPr="003C6F02" w:rsidRDefault="003C6F02" w:rsidP="00B728A9">
      <w:pPr>
        <w:pStyle w:val="ListParagraph"/>
        <w:numPr>
          <w:ilvl w:val="0"/>
          <w:numId w:val="3"/>
        </w:numPr>
        <w:spacing w:after="120" w:line="480" w:lineRule="auto"/>
        <w:contextualSpacing w:val="0"/>
        <w:rPr>
          <w:rFonts w:ascii="Arial" w:hAnsi="Arial" w:cs="Arial"/>
          <w:sz w:val="24"/>
          <w:szCs w:val="24"/>
        </w:rPr>
      </w:pPr>
      <w:r w:rsidRPr="003C6F02">
        <w:rPr>
          <w:rFonts w:ascii="Arial" w:hAnsi="Arial" w:cs="Arial"/>
          <w:sz w:val="24"/>
          <w:szCs w:val="24"/>
        </w:rPr>
        <w:t xml:space="preserve">Go to: </w:t>
      </w:r>
      <w:hyperlink r:id="rId9" w:history="1">
        <w:r w:rsidRPr="003C6F02">
          <w:rPr>
            <w:rStyle w:val="Hyperlink"/>
            <w:rFonts w:ascii="Arial" w:eastAsia="Times New Roman" w:hAnsi="Arial" w:cs="Arial"/>
            <w:sz w:val="24"/>
            <w:szCs w:val="24"/>
          </w:rPr>
          <w:t>https://wisconsinliteracy.org/resources/</w:t>
        </w:r>
      </w:hyperlink>
      <w:r w:rsidR="003A07E5">
        <w:rPr>
          <w:rStyle w:val="Hyperlink"/>
          <w:rFonts w:ascii="Arial" w:eastAsia="Times New Roman" w:hAnsi="Arial" w:cs="Arial"/>
          <w:sz w:val="24"/>
          <w:szCs w:val="24"/>
          <w:u w:val="none"/>
        </w:rPr>
        <w:t xml:space="preserve"> </w:t>
      </w:r>
      <w:r w:rsidR="003A07E5" w:rsidRPr="00AE3800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(</w:t>
      </w:r>
      <w:r w:rsidR="00AE3800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you don’t need to log in anymore!) </w:t>
      </w:r>
    </w:p>
    <w:p w14:paraId="0D0FB2A9" w14:textId="77777777" w:rsidR="003C6F02" w:rsidRPr="003C6F02" w:rsidRDefault="003C6F02" w:rsidP="00B728A9">
      <w:pPr>
        <w:pStyle w:val="ListParagraph"/>
        <w:numPr>
          <w:ilvl w:val="0"/>
          <w:numId w:val="3"/>
        </w:numPr>
        <w:spacing w:after="120" w:line="48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Use the online resources to c</w:t>
      </w:r>
      <w:r w:rsidRPr="003C6F02">
        <w:rPr>
          <w:rFonts w:ascii="Arial" w:eastAsia="Times New Roman" w:hAnsi="Arial" w:cs="Arial"/>
          <w:color w:val="000000"/>
          <w:sz w:val="24"/>
          <w:szCs w:val="24"/>
        </w:rPr>
        <w:t>omplete this Scavenger Hunt</w:t>
      </w:r>
    </w:p>
    <w:p w14:paraId="2E45C5A0" w14:textId="081B65F6" w:rsidR="003C6F02" w:rsidRPr="00640EF5" w:rsidRDefault="003C6F02" w:rsidP="00B728A9">
      <w:pPr>
        <w:pStyle w:val="ListParagraph"/>
        <w:numPr>
          <w:ilvl w:val="0"/>
          <w:numId w:val="3"/>
        </w:numPr>
        <w:spacing w:after="120" w:line="480" w:lineRule="auto"/>
        <w:contextualSpacing w:val="0"/>
        <w:rPr>
          <w:rFonts w:ascii="Arial" w:hAnsi="Arial" w:cs="Arial"/>
          <w:sz w:val="24"/>
          <w:szCs w:val="24"/>
        </w:rPr>
      </w:pPr>
      <w:r w:rsidRPr="009C646B">
        <w:rPr>
          <w:rFonts w:ascii="Arial" w:eastAsia="Times New Roman" w:hAnsi="Arial" w:cs="Arial"/>
          <w:color w:val="000000"/>
          <w:sz w:val="24"/>
          <w:szCs w:val="24"/>
        </w:rPr>
        <w:t xml:space="preserve">Email the completed form to your RLC for a </w:t>
      </w:r>
      <w:r w:rsidRPr="009C646B">
        <w:rPr>
          <w:rFonts w:ascii="Arial" w:eastAsia="Times New Roman" w:hAnsi="Arial" w:cs="Arial"/>
          <w:b/>
          <w:color w:val="000000"/>
          <w:sz w:val="24"/>
          <w:szCs w:val="24"/>
        </w:rPr>
        <w:t>$25 gift card</w:t>
      </w:r>
      <w:r w:rsidR="009C646B" w:rsidRPr="009C646B">
        <w:rPr>
          <w:rFonts w:ascii="Arial" w:eastAsia="Times New Roman" w:hAnsi="Arial" w:cs="Arial"/>
          <w:color w:val="000000"/>
          <w:sz w:val="24"/>
          <w:szCs w:val="24"/>
        </w:rPr>
        <w:t xml:space="preserve">... </w:t>
      </w:r>
      <w:r w:rsidRPr="00B728A9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9C646B" w:rsidRPr="00B728A9">
        <w:rPr>
          <w:rFonts w:ascii="Arial" w:eastAsia="Times New Roman" w:hAnsi="Arial" w:cs="Arial"/>
          <w:color w:val="000000"/>
          <w:sz w:val="24"/>
          <w:szCs w:val="24"/>
        </w:rPr>
        <w:t>…</w:t>
      </w:r>
      <w:r w:rsidRPr="00077952">
        <w:rPr>
          <w:rFonts w:ascii="Arial" w:hAnsi="Arial" w:cs="Arial"/>
          <w:sz w:val="24"/>
          <w:szCs w:val="24"/>
        </w:rPr>
        <w:t xml:space="preserve">Bring it to </w:t>
      </w:r>
      <w:r w:rsidR="009C646B" w:rsidRPr="00077952">
        <w:rPr>
          <w:rFonts w:ascii="Arial" w:hAnsi="Arial" w:cs="Arial"/>
          <w:sz w:val="24"/>
          <w:szCs w:val="24"/>
        </w:rPr>
        <w:t>the</w:t>
      </w:r>
      <w:r w:rsidRPr="00077952">
        <w:rPr>
          <w:rFonts w:ascii="Arial" w:hAnsi="Arial" w:cs="Arial"/>
          <w:sz w:val="24"/>
          <w:szCs w:val="24"/>
        </w:rPr>
        <w:t xml:space="preserve"> Annual Meeti</w:t>
      </w:r>
      <w:r w:rsidR="009C646B" w:rsidRPr="00077952">
        <w:rPr>
          <w:rFonts w:ascii="Arial" w:hAnsi="Arial" w:cs="Arial"/>
          <w:sz w:val="24"/>
          <w:szCs w:val="24"/>
        </w:rPr>
        <w:t>ng for a</w:t>
      </w:r>
      <w:r w:rsidRPr="00077952">
        <w:rPr>
          <w:rFonts w:ascii="Arial" w:hAnsi="Arial" w:cs="Arial"/>
          <w:sz w:val="24"/>
          <w:szCs w:val="24"/>
        </w:rPr>
        <w:t xml:space="preserve"> </w:t>
      </w:r>
      <w:r w:rsidRPr="00077952">
        <w:rPr>
          <w:rFonts w:ascii="Arial" w:hAnsi="Arial" w:cs="Arial"/>
          <w:b/>
          <w:sz w:val="24"/>
          <w:szCs w:val="24"/>
        </w:rPr>
        <w:t>$25 gift card + free resource</w:t>
      </w:r>
    </w:p>
    <w:p w14:paraId="45BB68DC" w14:textId="77777777" w:rsidR="009C646B" w:rsidRDefault="009C646B" w:rsidP="00B728A9">
      <w:pPr>
        <w:spacing w:after="12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bookmarkStart w:id="0" w:name="_GoBack"/>
      <w:bookmarkEnd w:id="0"/>
    </w:p>
    <w:p w14:paraId="41B2A2AD" w14:textId="77777777" w:rsidR="00B728A9" w:rsidRDefault="009C646B" w:rsidP="00B728A9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9C646B">
        <w:rPr>
          <w:rFonts w:ascii="Arial" w:hAnsi="Arial" w:cs="Arial"/>
          <w:b/>
        </w:rPr>
        <w:t>Annual Meeting</w:t>
      </w:r>
      <w:r w:rsidR="00B728A9" w:rsidRPr="00B728A9">
        <w:rPr>
          <w:rFonts w:ascii="Arial" w:hAnsi="Arial" w:cs="Arial"/>
        </w:rPr>
        <w:t xml:space="preserve"> </w:t>
      </w:r>
    </w:p>
    <w:p w14:paraId="7D17B01E" w14:textId="77777777" w:rsidR="00B728A9" w:rsidRDefault="00B728A9" w:rsidP="00B728A9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10CC76F9" w14:textId="77777777" w:rsidR="0063524A" w:rsidRDefault="00B728A9" w:rsidP="00077952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Wednesday, Oct. 16 (4:00-5:00pm) </w:t>
      </w:r>
    </w:p>
    <w:p w14:paraId="0EFCDC8B" w14:textId="77777777" w:rsidR="00B728A9" w:rsidRDefault="00077952" w:rsidP="00077952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Red Lion Hotel in Appleton, WI (during the </w:t>
      </w:r>
      <w:r w:rsidR="00B728A9">
        <w:rPr>
          <w:rFonts w:ascii="Arial" w:hAnsi="Arial" w:cs="Arial"/>
        </w:rPr>
        <w:t>Common Gr</w:t>
      </w:r>
      <w:r>
        <w:rPr>
          <w:rFonts w:ascii="Arial" w:hAnsi="Arial" w:cs="Arial"/>
        </w:rPr>
        <w:t>ounds Conference)</w:t>
      </w:r>
    </w:p>
    <w:p w14:paraId="15A568CF" w14:textId="77777777" w:rsidR="00077952" w:rsidRPr="00077952" w:rsidRDefault="00077952" w:rsidP="00077952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05B29C67" w14:textId="77777777" w:rsidR="00B728A9" w:rsidRDefault="00B728A9" w:rsidP="00B728A9">
      <w:pPr>
        <w:pStyle w:val="NormalWeb"/>
        <w:numPr>
          <w:ilvl w:val="0"/>
          <w:numId w:val="4"/>
        </w:numPr>
        <w:spacing w:before="0" w:beforeAutospacing="0" w:after="12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="009C646B" w:rsidRPr="009C646B">
        <w:rPr>
          <w:rFonts w:ascii="Arial" w:hAnsi="Arial" w:cs="Arial"/>
          <w:color w:val="000000"/>
        </w:rPr>
        <w:t xml:space="preserve">njoy </w:t>
      </w:r>
      <w:r w:rsidR="003A07E5">
        <w:rPr>
          <w:rFonts w:ascii="Arial" w:hAnsi="Arial" w:cs="Arial"/>
          <w:color w:val="000000"/>
        </w:rPr>
        <w:t xml:space="preserve">heavy </w:t>
      </w:r>
      <w:r w:rsidR="009C646B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>ors' d'oeuvres and soft drinks</w:t>
      </w:r>
    </w:p>
    <w:p w14:paraId="3026CEAC" w14:textId="19844596" w:rsidR="00B728A9" w:rsidRDefault="009C646B" w:rsidP="00B728A9">
      <w:pPr>
        <w:pStyle w:val="NormalWeb"/>
        <w:numPr>
          <w:ilvl w:val="0"/>
          <w:numId w:val="4"/>
        </w:numPr>
        <w:spacing w:before="0" w:beforeAutospacing="0" w:after="12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Pr="009C646B">
        <w:rPr>
          <w:rFonts w:ascii="Arial" w:hAnsi="Arial" w:cs="Arial"/>
          <w:color w:val="000000"/>
        </w:rPr>
        <w:t xml:space="preserve">eet Wisconsin Literacy board </w:t>
      </w:r>
      <w:r w:rsidR="003A07E5">
        <w:rPr>
          <w:rFonts w:ascii="Arial" w:hAnsi="Arial" w:cs="Arial"/>
          <w:color w:val="000000"/>
        </w:rPr>
        <w:t>directors</w:t>
      </w:r>
    </w:p>
    <w:p w14:paraId="5BD35940" w14:textId="3BFBA33C" w:rsidR="00B728A9" w:rsidRDefault="009C646B" w:rsidP="00B5795C">
      <w:pPr>
        <w:pStyle w:val="NormalWeb"/>
        <w:numPr>
          <w:ilvl w:val="0"/>
          <w:numId w:val="4"/>
        </w:numPr>
        <w:spacing w:before="0" w:beforeAutospacing="0" w:after="12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hear from Peter Waite</w:t>
      </w:r>
      <w:r w:rsidR="00B5795C">
        <w:rPr>
          <w:rFonts w:ascii="Arial" w:hAnsi="Arial" w:cs="Arial"/>
          <w:color w:val="000000"/>
        </w:rPr>
        <w:t xml:space="preserve">, </w:t>
      </w:r>
      <w:r w:rsidR="00B5795C" w:rsidRPr="00B5795C">
        <w:rPr>
          <w:rFonts w:ascii="Arial" w:hAnsi="Arial" w:cs="Arial"/>
          <w:color w:val="000000"/>
        </w:rPr>
        <w:t>Executive Vice President</w:t>
      </w:r>
      <w:r w:rsidR="00AE3800">
        <w:rPr>
          <w:rFonts w:ascii="Arial" w:hAnsi="Arial" w:cs="Arial"/>
          <w:color w:val="000000"/>
        </w:rPr>
        <w:t xml:space="preserve"> at </w:t>
      </w:r>
      <w:r w:rsidRPr="009C646B">
        <w:rPr>
          <w:rFonts w:ascii="Arial" w:hAnsi="Arial" w:cs="Arial"/>
          <w:color w:val="000000"/>
        </w:rPr>
        <w:t>ProLiteracy</w:t>
      </w:r>
    </w:p>
    <w:p w14:paraId="5613D200" w14:textId="39C4F495" w:rsidR="00B728A9" w:rsidRDefault="009C646B" w:rsidP="00B728A9">
      <w:pPr>
        <w:pStyle w:val="NormalWeb"/>
        <w:numPr>
          <w:ilvl w:val="0"/>
          <w:numId w:val="4"/>
        </w:numPr>
        <w:spacing w:before="0" w:beforeAutospacing="0" w:after="12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B728A9">
        <w:rPr>
          <w:rFonts w:ascii="Arial" w:hAnsi="Arial" w:cs="Arial"/>
          <w:color w:val="000000"/>
        </w:rPr>
        <w:t xml:space="preserve">earn about </w:t>
      </w:r>
      <w:r w:rsidRPr="009C646B">
        <w:rPr>
          <w:rFonts w:ascii="Arial" w:hAnsi="Arial" w:cs="Arial"/>
          <w:color w:val="000000"/>
        </w:rPr>
        <w:t xml:space="preserve">our reinvented </w:t>
      </w:r>
      <w:r w:rsidR="00B728A9">
        <w:rPr>
          <w:rFonts w:ascii="Arial" w:hAnsi="Arial" w:cs="Arial"/>
          <w:color w:val="000000"/>
        </w:rPr>
        <w:t xml:space="preserve">Board of Directors </w:t>
      </w:r>
      <w:r w:rsidR="00AE3800">
        <w:rPr>
          <w:rFonts w:ascii="Arial" w:hAnsi="Arial" w:cs="Arial"/>
          <w:color w:val="000000"/>
        </w:rPr>
        <w:t>nomination</w:t>
      </w:r>
      <w:r w:rsidR="003A07E5">
        <w:rPr>
          <w:rFonts w:ascii="Arial" w:hAnsi="Arial" w:cs="Arial"/>
          <w:color w:val="000000"/>
        </w:rPr>
        <w:t xml:space="preserve"> and election</w:t>
      </w:r>
      <w:r w:rsidRPr="009C646B">
        <w:rPr>
          <w:rFonts w:ascii="Arial" w:hAnsi="Arial" w:cs="Arial"/>
          <w:color w:val="000000"/>
        </w:rPr>
        <w:t xml:space="preserve"> process</w:t>
      </w:r>
    </w:p>
    <w:p w14:paraId="516C3D77" w14:textId="77777777" w:rsidR="00B728A9" w:rsidRDefault="00B728A9" w:rsidP="00B728A9">
      <w:pPr>
        <w:pStyle w:val="NormalWeb"/>
        <w:numPr>
          <w:ilvl w:val="0"/>
          <w:numId w:val="4"/>
        </w:numPr>
        <w:spacing w:before="0" w:beforeAutospacing="0" w:after="12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learn from other member agencies</w:t>
      </w:r>
    </w:p>
    <w:p w14:paraId="407ED48C" w14:textId="77777777" w:rsidR="00B728A9" w:rsidRDefault="00B728A9" w:rsidP="00B728A9">
      <w:pPr>
        <w:pStyle w:val="NormalWeb"/>
        <w:spacing w:after="0" w:afterAutospacing="0"/>
        <w:jc w:val="center"/>
        <w:rPr>
          <w:rFonts w:ascii="Arial" w:hAnsi="Arial" w:cs="Arial"/>
          <w:color w:val="000000"/>
        </w:rPr>
      </w:pPr>
    </w:p>
    <w:p w14:paraId="5CACE24A" w14:textId="77777777" w:rsidR="00B728A9" w:rsidRDefault="00B728A9" w:rsidP="00B728A9">
      <w:pPr>
        <w:pStyle w:val="NormalWeb"/>
        <w:spacing w:after="0" w:afterAutospacing="0"/>
        <w:jc w:val="center"/>
        <w:rPr>
          <w:rFonts w:ascii="Arial" w:hAnsi="Arial" w:cs="Arial"/>
          <w:b/>
          <w:color w:val="000000"/>
          <w:sz w:val="28"/>
        </w:rPr>
      </w:pPr>
    </w:p>
    <w:p w14:paraId="6F720C25" w14:textId="77777777" w:rsidR="00B728A9" w:rsidRDefault="00B728A9" w:rsidP="00B728A9">
      <w:pPr>
        <w:pStyle w:val="NormalWeb"/>
        <w:spacing w:after="0" w:afterAutospacing="0"/>
        <w:jc w:val="center"/>
        <w:rPr>
          <w:rFonts w:ascii="Arial" w:hAnsi="Arial" w:cs="Arial"/>
          <w:b/>
          <w:color w:val="000000"/>
          <w:sz w:val="28"/>
        </w:rPr>
      </w:pPr>
    </w:p>
    <w:p w14:paraId="0548CA6D" w14:textId="77777777" w:rsidR="009C646B" w:rsidRPr="00B728A9" w:rsidRDefault="00B728A9" w:rsidP="00B728A9">
      <w:pPr>
        <w:pStyle w:val="NormalWeb"/>
        <w:spacing w:after="0" w:afterAutospacing="0"/>
        <w:jc w:val="center"/>
        <w:rPr>
          <w:rFonts w:ascii="Arial" w:hAnsi="Arial" w:cs="Arial"/>
          <w:b/>
          <w:color w:val="000000"/>
          <w:sz w:val="28"/>
        </w:rPr>
      </w:pPr>
      <w:r w:rsidRPr="00B728A9">
        <w:rPr>
          <w:rFonts w:ascii="Arial" w:hAnsi="Arial" w:cs="Arial"/>
          <w:b/>
          <w:color w:val="000000"/>
          <w:sz w:val="28"/>
        </w:rPr>
        <w:lastRenderedPageBreak/>
        <w:t>Scavenger Hunt</w:t>
      </w:r>
    </w:p>
    <w:p w14:paraId="548A6920" w14:textId="77777777" w:rsidR="009C646B" w:rsidRPr="003C6F02" w:rsidRDefault="009C646B" w:rsidP="009C646B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ab/>
      </w:r>
    </w:p>
    <w:p w14:paraId="5CEFCCEF" w14:textId="77777777" w:rsidR="00147777" w:rsidRPr="003C6F02" w:rsidRDefault="00CC46D1" w:rsidP="00CC46D1">
      <w:pPr>
        <w:pStyle w:val="ListParagraph"/>
        <w:numPr>
          <w:ilvl w:val="0"/>
          <w:numId w:val="1"/>
        </w:numPr>
        <w:spacing w:after="600"/>
        <w:contextualSpacing w:val="0"/>
        <w:rPr>
          <w:rFonts w:ascii="Arial" w:hAnsi="Arial" w:cs="Arial"/>
          <w:sz w:val="24"/>
        </w:rPr>
      </w:pPr>
      <w:r w:rsidRPr="003C6F02">
        <w:rPr>
          <w:rFonts w:ascii="Arial" w:hAnsi="Arial" w:cs="Arial"/>
          <w:sz w:val="24"/>
        </w:rPr>
        <w:t xml:space="preserve">In which section can you </w:t>
      </w:r>
      <w:r w:rsidR="00E16216" w:rsidRPr="003C6F02">
        <w:rPr>
          <w:rFonts w:ascii="Arial" w:hAnsi="Arial" w:cs="Arial"/>
          <w:sz w:val="24"/>
        </w:rPr>
        <w:t>download a sample Volunteer Contract?</w:t>
      </w:r>
    </w:p>
    <w:p w14:paraId="7695E4A2" w14:textId="77777777" w:rsidR="00E16216" w:rsidRPr="003C6F02" w:rsidRDefault="00CC46D1" w:rsidP="00CC46D1">
      <w:pPr>
        <w:pStyle w:val="ListParagraph"/>
        <w:numPr>
          <w:ilvl w:val="0"/>
          <w:numId w:val="1"/>
        </w:numPr>
        <w:spacing w:after="600"/>
        <w:contextualSpacing w:val="0"/>
        <w:rPr>
          <w:rFonts w:ascii="Arial" w:hAnsi="Arial" w:cs="Arial"/>
          <w:sz w:val="24"/>
        </w:rPr>
      </w:pPr>
      <w:r w:rsidRPr="003C6F02">
        <w:rPr>
          <w:rFonts w:ascii="Arial" w:hAnsi="Arial" w:cs="Arial"/>
          <w:sz w:val="24"/>
        </w:rPr>
        <w:t>What are</w:t>
      </w:r>
      <w:r w:rsidR="00A30ED9" w:rsidRPr="003C6F02">
        <w:rPr>
          <w:rFonts w:ascii="Arial" w:hAnsi="Arial" w:cs="Arial"/>
          <w:sz w:val="24"/>
        </w:rPr>
        <w:t xml:space="preserve"> 3 tips for connecting</w:t>
      </w:r>
      <w:r w:rsidR="00E16216" w:rsidRPr="003C6F02">
        <w:rPr>
          <w:rFonts w:ascii="Arial" w:hAnsi="Arial" w:cs="Arial"/>
          <w:sz w:val="24"/>
        </w:rPr>
        <w:t xml:space="preserve"> with </w:t>
      </w:r>
      <w:r w:rsidR="00A30ED9" w:rsidRPr="003C6F02">
        <w:rPr>
          <w:rFonts w:ascii="Arial" w:hAnsi="Arial" w:cs="Arial"/>
          <w:sz w:val="24"/>
        </w:rPr>
        <w:t>local</w:t>
      </w:r>
      <w:r w:rsidRPr="003C6F02">
        <w:rPr>
          <w:rFonts w:ascii="Arial" w:hAnsi="Arial" w:cs="Arial"/>
          <w:sz w:val="24"/>
        </w:rPr>
        <w:t xml:space="preserve"> workforce partners?</w:t>
      </w:r>
    </w:p>
    <w:p w14:paraId="6F7105B2" w14:textId="77777777" w:rsidR="00A30ED9" w:rsidRPr="003C6F02" w:rsidRDefault="00A30ED9" w:rsidP="00CC46D1">
      <w:pPr>
        <w:pStyle w:val="ListParagraph"/>
        <w:numPr>
          <w:ilvl w:val="0"/>
          <w:numId w:val="1"/>
        </w:numPr>
        <w:spacing w:after="600"/>
        <w:contextualSpacing w:val="0"/>
        <w:rPr>
          <w:rFonts w:ascii="Arial" w:hAnsi="Arial" w:cs="Arial"/>
          <w:sz w:val="24"/>
        </w:rPr>
      </w:pPr>
      <w:r w:rsidRPr="003C6F02">
        <w:rPr>
          <w:rFonts w:ascii="Arial" w:hAnsi="Arial" w:cs="Arial"/>
          <w:sz w:val="24"/>
        </w:rPr>
        <w:t>What 5 steps should you follow to screen volunteers?</w:t>
      </w:r>
    </w:p>
    <w:p w14:paraId="5DF47EC4" w14:textId="77777777" w:rsidR="00E16216" w:rsidRPr="003C6F02" w:rsidRDefault="00CC46D1" w:rsidP="00CC46D1">
      <w:pPr>
        <w:pStyle w:val="ListParagraph"/>
        <w:numPr>
          <w:ilvl w:val="0"/>
          <w:numId w:val="1"/>
        </w:numPr>
        <w:spacing w:after="600"/>
        <w:contextualSpacing w:val="0"/>
        <w:rPr>
          <w:rFonts w:ascii="Arial" w:hAnsi="Arial" w:cs="Arial"/>
          <w:sz w:val="24"/>
        </w:rPr>
      </w:pPr>
      <w:r w:rsidRPr="003C6F02">
        <w:rPr>
          <w:rFonts w:ascii="Arial" w:hAnsi="Arial" w:cs="Arial"/>
          <w:sz w:val="24"/>
        </w:rPr>
        <w:t>What are 3 tips for successful staff management?</w:t>
      </w:r>
    </w:p>
    <w:p w14:paraId="07AFFDD9" w14:textId="77777777" w:rsidR="00E16216" w:rsidRPr="003C6F02" w:rsidRDefault="00CC46D1" w:rsidP="00CC46D1">
      <w:pPr>
        <w:pStyle w:val="ListParagraph"/>
        <w:numPr>
          <w:ilvl w:val="0"/>
          <w:numId w:val="1"/>
        </w:numPr>
        <w:spacing w:after="600"/>
        <w:contextualSpacing w:val="0"/>
        <w:rPr>
          <w:rFonts w:ascii="Arial" w:hAnsi="Arial" w:cs="Arial"/>
          <w:sz w:val="24"/>
        </w:rPr>
      </w:pPr>
      <w:r w:rsidRPr="003C6F02">
        <w:rPr>
          <w:rFonts w:ascii="Arial" w:hAnsi="Arial" w:cs="Arial"/>
          <w:sz w:val="24"/>
        </w:rPr>
        <w:t>How can you make sure reporters and editors pay attention to your news releases?</w:t>
      </w:r>
    </w:p>
    <w:p w14:paraId="05AA1CBE" w14:textId="77777777" w:rsidR="00CC46D1" w:rsidRPr="003C6F02" w:rsidRDefault="00CC46D1" w:rsidP="00CC46D1">
      <w:pPr>
        <w:pStyle w:val="ListParagraph"/>
        <w:numPr>
          <w:ilvl w:val="0"/>
          <w:numId w:val="1"/>
        </w:numPr>
        <w:spacing w:after="600"/>
        <w:contextualSpacing w:val="0"/>
        <w:rPr>
          <w:rFonts w:ascii="Arial" w:hAnsi="Arial" w:cs="Arial"/>
          <w:sz w:val="24"/>
        </w:rPr>
      </w:pPr>
      <w:r w:rsidRPr="003C6F02">
        <w:rPr>
          <w:rFonts w:ascii="Arial" w:hAnsi="Arial" w:cs="Arial"/>
          <w:sz w:val="24"/>
        </w:rPr>
        <w:t>Why might you consider using a consent agenda during board meetings?</w:t>
      </w:r>
    </w:p>
    <w:p w14:paraId="6A1D4D42" w14:textId="77777777" w:rsidR="00E16216" w:rsidRPr="003C6F02" w:rsidRDefault="00A30ED9" w:rsidP="00CC46D1">
      <w:pPr>
        <w:pStyle w:val="ListParagraph"/>
        <w:numPr>
          <w:ilvl w:val="0"/>
          <w:numId w:val="1"/>
        </w:numPr>
        <w:spacing w:after="600"/>
        <w:contextualSpacing w:val="0"/>
        <w:rPr>
          <w:rFonts w:ascii="Arial" w:hAnsi="Arial" w:cs="Arial"/>
          <w:sz w:val="24"/>
        </w:rPr>
      </w:pPr>
      <w:r w:rsidRPr="003C6F02">
        <w:rPr>
          <w:rFonts w:ascii="Arial" w:hAnsi="Arial" w:cs="Arial"/>
          <w:sz w:val="24"/>
        </w:rPr>
        <w:t>Should you use the word “outcomes” or “objectives” when you write grant proposals?</w:t>
      </w:r>
    </w:p>
    <w:p w14:paraId="0129CB93" w14:textId="77777777" w:rsidR="00A30ED9" w:rsidRPr="003C6F02" w:rsidRDefault="00A30ED9" w:rsidP="00CC46D1">
      <w:pPr>
        <w:pStyle w:val="ListParagraph"/>
        <w:numPr>
          <w:ilvl w:val="0"/>
          <w:numId w:val="1"/>
        </w:numPr>
        <w:spacing w:after="600"/>
        <w:contextualSpacing w:val="0"/>
        <w:rPr>
          <w:rFonts w:ascii="Arial" w:hAnsi="Arial" w:cs="Arial"/>
          <w:sz w:val="24"/>
        </w:rPr>
      </w:pPr>
      <w:r w:rsidRPr="003C6F02">
        <w:rPr>
          <w:rFonts w:ascii="Arial" w:hAnsi="Arial" w:cs="Arial"/>
          <w:sz w:val="24"/>
        </w:rPr>
        <w:t xml:space="preserve">What are 3 ways you can </w:t>
      </w:r>
      <w:r w:rsidR="00CC46D1" w:rsidRPr="003C6F02">
        <w:rPr>
          <w:rFonts w:ascii="Arial" w:hAnsi="Arial" w:cs="Arial"/>
          <w:sz w:val="24"/>
        </w:rPr>
        <w:t>track learner progress outside of formally assessing proficiency levels?</w:t>
      </w:r>
    </w:p>
    <w:p w14:paraId="3B737DC6" w14:textId="77777777" w:rsidR="00CC46D1" w:rsidRPr="003C6F02" w:rsidRDefault="00CC46D1" w:rsidP="00CC46D1">
      <w:pPr>
        <w:pStyle w:val="ListParagraph"/>
        <w:numPr>
          <w:ilvl w:val="0"/>
          <w:numId w:val="1"/>
        </w:numPr>
        <w:spacing w:after="600"/>
        <w:contextualSpacing w:val="0"/>
        <w:rPr>
          <w:rFonts w:ascii="Arial" w:hAnsi="Arial" w:cs="Arial"/>
          <w:sz w:val="24"/>
        </w:rPr>
      </w:pPr>
      <w:r w:rsidRPr="003C6F02">
        <w:rPr>
          <w:rFonts w:ascii="Arial" w:hAnsi="Arial" w:cs="Arial"/>
          <w:sz w:val="24"/>
        </w:rPr>
        <w:t>Where can you find a list of online learning resources for adults who want to use a computer or mobile device to practice basic skills?</w:t>
      </w:r>
    </w:p>
    <w:p w14:paraId="58ACF7AF" w14:textId="16389BE7" w:rsidR="00CC46D1" w:rsidRPr="003C6F02" w:rsidRDefault="00CC46D1" w:rsidP="00CC46D1">
      <w:pPr>
        <w:pStyle w:val="ListParagraph"/>
        <w:numPr>
          <w:ilvl w:val="0"/>
          <w:numId w:val="1"/>
        </w:numPr>
        <w:spacing w:after="600"/>
        <w:contextualSpacing w:val="0"/>
        <w:rPr>
          <w:rFonts w:ascii="Arial" w:hAnsi="Arial" w:cs="Arial"/>
          <w:sz w:val="24"/>
        </w:rPr>
      </w:pPr>
      <w:r w:rsidRPr="003C6F02">
        <w:rPr>
          <w:rFonts w:ascii="Arial" w:hAnsi="Arial" w:cs="Arial"/>
          <w:sz w:val="24"/>
        </w:rPr>
        <w:t xml:space="preserve">Does Wisconsin Literacy have a tutor training </w:t>
      </w:r>
      <w:r w:rsidR="00B5795C">
        <w:rPr>
          <w:rFonts w:ascii="Arial" w:hAnsi="Arial" w:cs="Arial"/>
          <w:sz w:val="24"/>
        </w:rPr>
        <w:t xml:space="preserve">that </w:t>
      </w:r>
      <w:r w:rsidRPr="003C6F02">
        <w:rPr>
          <w:rFonts w:ascii="Arial" w:hAnsi="Arial" w:cs="Arial"/>
          <w:sz w:val="24"/>
        </w:rPr>
        <w:t>agencies can use?</w:t>
      </w:r>
    </w:p>
    <w:p w14:paraId="7EA6E94F" w14:textId="77777777" w:rsidR="00E16216" w:rsidRDefault="00E16216"/>
    <w:p w14:paraId="64517BC0" w14:textId="77777777" w:rsidR="00E16216" w:rsidRDefault="00E16216"/>
    <w:p w14:paraId="25055EED" w14:textId="77777777" w:rsidR="00E16216" w:rsidRDefault="00E16216"/>
    <w:p w14:paraId="5A176C55" w14:textId="77777777" w:rsidR="00E16216" w:rsidRDefault="00E16216"/>
    <w:sectPr w:rsidR="00E16216" w:rsidSect="003C6F02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659"/>
    <w:multiLevelType w:val="hybridMultilevel"/>
    <w:tmpl w:val="28BAB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D16F8"/>
    <w:multiLevelType w:val="hybridMultilevel"/>
    <w:tmpl w:val="ACB41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76E39"/>
    <w:multiLevelType w:val="hybridMultilevel"/>
    <w:tmpl w:val="B2B44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7734F"/>
    <w:multiLevelType w:val="hybridMultilevel"/>
    <w:tmpl w:val="C4F43D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16"/>
    <w:rsid w:val="00052677"/>
    <w:rsid w:val="00077952"/>
    <w:rsid w:val="001232DE"/>
    <w:rsid w:val="00147777"/>
    <w:rsid w:val="003A07E5"/>
    <w:rsid w:val="003C6F02"/>
    <w:rsid w:val="0063524A"/>
    <w:rsid w:val="00640EF5"/>
    <w:rsid w:val="006D0646"/>
    <w:rsid w:val="009C646B"/>
    <w:rsid w:val="00A30ED9"/>
    <w:rsid w:val="00AE3800"/>
    <w:rsid w:val="00B5795C"/>
    <w:rsid w:val="00B728A9"/>
    <w:rsid w:val="00BF56DE"/>
    <w:rsid w:val="00CC46D1"/>
    <w:rsid w:val="00E1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45E7E"/>
  <w15:chartTrackingRefBased/>
  <w15:docId w15:val="{F33D0C1C-7573-478C-B38D-B97AB074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ED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C6F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7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0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7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7E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32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isconsinliteracy.org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9F767094EC46843C30C56BD1C5B8" ma:contentTypeVersion="12" ma:contentTypeDescription="Create a new document." ma:contentTypeScope="" ma:versionID="fad863689f834b8f73de49b894cb5167">
  <xsd:schema xmlns:xsd="http://www.w3.org/2001/XMLSchema" xmlns:xs="http://www.w3.org/2001/XMLSchema" xmlns:p="http://schemas.microsoft.com/office/2006/metadata/properties" xmlns:ns2="00f38045-9377-4ecf-bd18-bcb3b8cd830a" xmlns:ns3="d4b4ed35-4c46-4133-b1e0-74627c1c668f" targetNamespace="http://schemas.microsoft.com/office/2006/metadata/properties" ma:root="true" ma:fieldsID="ccb68ecc3eed3b8f2cb1e2c92aebd131" ns2:_="" ns3:_="">
    <xsd:import namespace="00f38045-9377-4ecf-bd18-bcb3b8cd830a"/>
    <xsd:import namespace="d4b4ed35-4c46-4133-b1e0-74627c1c6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8045-9377-4ecf-bd18-bcb3b8cd8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ed35-4c46-4133-b1e0-74627c1c6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87B27F-797F-4A32-93A7-D8C4D51B0AA4}"/>
</file>

<file path=customXml/itemProps2.xml><?xml version="1.0" encoding="utf-8"?>
<ds:datastoreItem xmlns:ds="http://schemas.openxmlformats.org/officeDocument/2006/customXml" ds:itemID="{221F00BB-F4BD-44A6-A3F8-EDE4371F90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4028B-5D8F-452F-A130-3D98B28384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Gaytan</dc:creator>
  <cp:keywords/>
  <dc:description/>
  <cp:lastModifiedBy>Beth Gaytan</cp:lastModifiedBy>
  <cp:revision>2</cp:revision>
  <dcterms:created xsi:type="dcterms:W3CDTF">2019-09-04T14:04:00Z</dcterms:created>
  <dcterms:modified xsi:type="dcterms:W3CDTF">2019-09-04T14:04:00Z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0x01010023949F767094EC46843C30C56BD1C5B8</vt:lpwstr>
  </property>
</Properties>
</file>