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F99C7" w14:textId="0C96A6F0" w:rsidR="006D7665" w:rsidRPr="005360D3" w:rsidRDefault="005360D3">
      <w:pPr>
        <w:rPr>
          <w:b/>
          <w:bCs/>
        </w:rPr>
      </w:pPr>
      <w:r>
        <w:rPr>
          <w:b/>
          <w:bCs/>
        </w:rPr>
        <w:t>U</w:t>
      </w:r>
      <w:r w:rsidR="00F66675">
        <w:rPr>
          <w:b/>
          <w:bCs/>
        </w:rPr>
        <w:t xml:space="preserve">niversity at </w:t>
      </w:r>
      <w:r>
        <w:rPr>
          <w:b/>
          <w:bCs/>
        </w:rPr>
        <w:t>B</w:t>
      </w:r>
      <w:r w:rsidR="00F66675">
        <w:rPr>
          <w:b/>
          <w:bCs/>
        </w:rPr>
        <w:t>uffalo</w:t>
      </w:r>
      <w:r>
        <w:rPr>
          <w:b/>
          <w:bCs/>
        </w:rPr>
        <w:t xml:space="preserve"> </w:t>
      </w:r>
      <w:r w:rsidRPr="005360D3">
        <w:rPr>
          <w:b/>
          <w:bCs/>
        </w:rPr>
        <w:t>CTSI Creative Scientist Workshop: Reimagining Clinical Research in an AI-enabled World</w:t>
      </w:r>
    </w:p>
    <w:p w14:paraId="782AB9E0" w14:textId="77777777" w:rsidR="005360D3" w:rsidRDefault="005360D3"/>
    <w:p w14:paraId="50DC0044" w14:textId="4D116834" w:rsidR="005360D3" w:rsidRPr="005360D3" w:rsidRDefault="005360D3">
      <w:pPr>
        <w:rPr>
          <w:i/>
          <w:iCs/>
        </w:rPr>
      </w:pPr>
      <w:r w:rsidRPr="005360D3">
        <w:rPr>
          <w:i/>
          <w:iCs/>
        </w:rPr>
        <w:t>1–4 p.m. | October 20 and 27</w:t>
      </w:r>
      <w:r w:rsidR="00F66675">
        <w:rPr>
          <w:i/>
          <w:iCs/>
        </w:rPr>
        <w:t>, 2026</w:t>
      </w:r>
      <w:r w:rsidRPr="005360D3">
        <w:rPr>
          <w:i/>
          <w:iCs/>
        </w:rPr>
        <w:t xml:space="preserve"> | Online via Zoom</w:t>
      </w:r>
    </w:p>
    <w:p w14:paraId="13C68F01" w14:textId="3476BD30" w:rsidR="005360D3" w:rsidRDefault="005360D3"/>
    <w:p w14:paraId="2A66D045" w14:textId="09275D3D" w:rsidR="005360D3" w:rsidRDefault="003B6B55" w:rsidP="009F38AF">
      <w:r>
        <w:t>The</w:t>
      </w:r>
      <w:r w:rsidR="005360D3">
        <w:t xml:space="preserve"> University at Buffalo Clinical and Translational Science Institute (CTSI) is hosting a three-part </w:t>
      </w:r>
      <w:hyperlink r:id="rId5" w:history="1">
        <w:r w:rsidR="009F38AF" w:rsidRPr="00F66675">
          <w:rPr>
            <w:rStyle w:val="Hyperlink"/>
            <w:b/>
            <w:bCs/>
          </w:rPr>
          <w:t>Creative Scientist Workshop</w:t>
        </w:r>
      </w:hyperlink>
      <w:r w:rsidR="009F38AF">
        <w:t xml:space="preserve"> </w:t>
      </w:r>
      <w:r w:rsidR="005360D3">
        <w:t>series</w:t>
      </w:r>
      <w:r w:rsidR="009F38AF">
        <w:t xml:space="preserve"> </w:t>
      </w:r>
      <w:r w:rsidR="009F38AF" w:rsidRPr="009F38AF">
        <w:t>titled “Reimagining Clinical Research in an AI-enabled World</w:t>
      </w:r>
      <w:r w:rsidR="009F38AF">
        <w:t xml:space="preserve">.” </w:t>
      </w:r>
      <w:r w:rsidR="005360D3">
        <w:t xml:space="preserve">Part </w:t>
      </w:r>
      <w:r w:rsidR="009F38AF">
        <w:t>one</w:t>
      </w:r>
      <w:r w:rsidR="005360D3">
        <w:t xml:space="preserve"> on October 20 and 27</w:t>
      </w:r>
      <w:r w:rsidR="009F38AF">
        <w:t>, 2026,</w:t>
      </w:r>
      <w:r w:rsidR="005360D3">
        <w:t xml:space="preserve"> will entail:</w:t>
      </w:r>
    </w:p>
    <w:p w14:paraId="47722DF9" w14:textId="77777777" w:rsidR="005360D3" w:rsidRDefault="005360D3" w:rsidP="005360D3"/>
    <w:p w14:paraId="4550B1B2" w14:textId="5955B0F3" w:rsidR="005360D3" w:rsidRDefault="005360D3" w:rsidP="005360D3">
      <w:pPr>
        <w:pStyle w:val="ListParagraph"/>
        <w:numPr>
          <w:ilvl w:val="0"/>
          <w:numId w:val="4"/>
        </w:numPr>
      </w:pPr>
      <w:r>
        <w:t>Virtual workshop over two half days to identify opportunities for AI’s potential in clinical and translational research</w:t>
      </w:r>
    </w:p>
    <w:p w14:paraId="43BDD035" w14:textId="77777777" w:rsidR="005360D3" w:rsidRDefault="005360D3" w:rsidP="005360D3">
      <w:pPr>
        <w:pStyle w:val="ListParagraph"/>
        <w:numPr>
          <w:ilvl w:val="0"/>
          <w:numId w:val="4"/>
        </w:numPr>
      </w:pPr>
      <w:r>
        <w:t>Pre-workshop materials (provided in advance) to build shared context and enable fluent communication</w:t>
      </w:r>
    </w:p>
    <w:p w14:paraId="63E95339" w14:textId="7F084E6F" w:rsidR="005360D3" w:rsidRDefault="005360D3" w:rsidP="005360D3">
      <w:pPr>
        <w:pStyle w:val="ListParagraph"/>
        <w:numPr>
          <w:ilvl w:val="0"/>
          <w:numId w:val="4"/>
        </w:numPr>
      </w:pPr>
      <w:r>
        <w:t>Access to questions that will inspire discussion during the workshop</w:t>
      </w:r>
    </w:p>
    <w:p w14:paraId="7F9ADE06" w14:textId="77777777" w:rsidR="00F012A3" w:rsidRDefault="00F012A3" w:rsidP="005360D3"/>
    <w:p w14:paraId="29F80443" w14:textId="04E3921C" w:rsidR="00F012A3" w:rsidRPr="00F012A3" w:rsidRDefault="00F012A3" w:rsidP="005360D3">
      <w:pPr>
        <w:rPr>
          <w:b/>
          <w:bCs/>
        </w:rPr>
      </w:pPr>
      <w:hyperlink r:id="rId6" w:history="1">
        <w:r w:rsidRPr="00F012A3">
          <w:rPr>
            <w:rStyle w:val="Hyperlink"/>
            <w:b/>
            <w:bCs/>
          </w:rPr>
          <w:t>Register for October 20 and 27</w:t>
        </w:r>
      </w:hyperlink>
    </w:p>
    <w:p w14:paraId="7189A078" w14:textId="77777777" w:rsidR="00F012A3" w:rsidRDefault="00F012A3" w:rsidP="005360D3"/>
    <w:p w14:paraId="50A9ACDD" w14:textId="605639DE" w:rsidR="00F012A3" w:rsidRPr="00F012A3" w:rsidRDefault="009F38AF" w:rsidP="00F012A3">
      <w:r>
        <w:t>P</w:t>
      </w:r>
      <w:r w:rsidRPr="009F38AF">
        <w:t xml:space="preserve">art two is an in-person event to be held in spring 2027 while part three will be held virtually in fall 2027. </w:t>
      </w:r>
      <w:r w:rsidR="00F012A3" w:rsidRPr="00F012A3">
        <w:t xml:space="preserve">Unable to make it to </w:t>
      </w:r>
      <w:r>
        <w:t>part one</w:t>
      </w:r>
      <w:r w:rsidR="00F012A3" w:rsidRPr="00F012A3">
        <w:t xml:space="preserve"> in 2026 but interested in staying informed about </w:t>
      </w:r>
      <w:r>
        <w:t>parts two and three</w:t>
      </w:r>
      <w:r w:rsidR="00F012A3" w:rsidRPr="00F012A3">
        <w:t xml:space="preserve"> in 2027? Complete the interest form </w:t>
      </w:r>
      <w:hyperlink r:id="rId7" w:anchor="interest-form" w:history="1">
        <w:r w:rsidRPr="009F38AF">
          <w:rPr>
            <w:rStyle w:val="Hyperlink"/>
            <w:b/>
            <w:bCs/>
          </w:rPr>
          <w:t>here</w:t>
        </w:r>
      </w:hyperlink>
      <w:r>
        <w:t xml:space="preserve"> </w:t>
      </w:r>
      <w:r w:rsidR="00F012A3" w:rsidRPr="00F012A3">
        <w:t>to learn more as details become available:</w:t>
      </w:r>
    </w:p>
    <w:p w14:paraId="3DB3EEF2" w14:textId="77777777" w:rsidR="005360D3" w:rsidRDefault="005360D3" w:rsidP="005360D3"/>
    <w:p w14:paraId="4601B947" w14:textId="506DE917" w:rsidR="005360D3" w:rsidRDefault="009F38AF" w:rsidP="005360D3">
      <w:r>
        <w:t xml:space="preserve">For more information, read a recent preview of the workshop series </w:t>
      </w:r>
      <w:hyperlink r:id="rId8" w:history="1">
        <w:r w:rsidRPr="009F38AF">
          <w:rPr>
            <w:rStyle w:val="Hyperlink"/>
            <w:b/>
            <w:bCs/>
          </w:rPr>
          <w:t>here</w:t>
        </w:r>
      </w:hyperlink>
      <w:r>
        <w:t xml:space="preserve"> or </w:t>
      </w:r>
      <w:hyperlink r:id="rId9" w:history="1">
        <w:r w:rsidRPr="009F38AF">
          <w:rPr>
            <w:rStyle w:val="Hyperlink"/>
            <w:b/>
            <w:bCs/>
          </w:rPr>
          <w:t>send questions</w:t>
        </w:r>
      </w:hyperlink>
      <w:r w:rsidRPr="009F38AF">
        <w:rPr>
          <w:b/>
          <w:bCs/>
        </w:rPr>
        <w:t xml:space="preserve"> </w:t>
      </w:r>
      <w:r>
        <w:t>to UB CTSI Senior Research Administrator Erin Carnes, MBA.</w:t>
      </w:r>
    </w:p>
    <w:sectPr w:rsidR="005360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8C7"/>
    <w:multiLevelType w:val="hybridMultilevel"/>
    <w:tmpl w:val="27C62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70ADF"/>
    <w:multiLevelType w:val="multilevel"/>
    <w:tmpl w:val="9C389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394361"/>
    <w:multiLevelType w:val="multilevel"/>
    <w:tmpl w:val="46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E66766"/>
    <w:multiLevelType w:val="hybridMultilevel"/>
    <w:tmpl w:val="01824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496484">
    <w:abstractNumId w:val="2"/>
  </w:num>
  <w:num w:numId="2" w16cid:durableId="1850753635">
    <w:abstractNumId w:val="1"/>
  </w:num>
  <w:num w:numId="3" w16cid:durableId="34895242">
    <w:abstractNumId w:val="0"/>
  </w:num>
  <w:num w:numId="4" w16cid:durableId="140197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D3"/>
    <w:rsid w:val="0002666D"/>
    <w:rsid w:val="00066F24"/>
    <w:rsid w:val="003B6B55"/>
    <w:rsid w:val="005360D3"/>
    <w:rsid w:val="00690FBC"/>
    <w:rsid w:val="006D7665"/>
    <w:rsid w:val="00981F1E"/>
    <w:rsid w:val="009F38AF"/>
    <w:rsid w:val="00B2761B"/>
    <w:rsid w:val="00DD5385"/>
    <w:rsid w:val="00EC3930"/>
    <w:rsid w:val="00F012A3"/>
    <w:rsid w:val="00F6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D965"/>
  <w15:chartTrackingRefBased/>
  <w15:docId w15:val="{E6F1E5F9-0E73-4188-87A1-521241A6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0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0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0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0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0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0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0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0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0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0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0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0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0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0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0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0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0D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0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0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0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0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0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0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0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60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60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ffalo.edu/ctsi/ctsi-news.host.html/content/shared/www/ctsi/articles/academic_articles/ctsi-creative-scientist-workshop-october20-and-27-2026.detail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ffalo.edu/ctsi/cores/Translational-Pilot-Studies/about-us/creative-scientist-workshop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uffalo.edu/ctsi/cores/Translational-Pilot-Studies/about-us/creative-scientist-workshop/registration-page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uffalo.edu/ctsi/cores/Translational-Pilot-Studies/about-us/creative-scientist-workshop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rinobyr@buffalo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Schobert, Christopher</dc:creator>
  <cp:keywords/>
  <dc:description/>
  <cp:lastModifiedBy>Schobert, Christopher</cp:lastModifiedBy>
  <cp:revision>4</cp:revision>
  <dcterms:created xsi:type="dcterms:W3CDTF">2026-09-21T12:41:00Z</dcterms:created>
  <dcterms:modified xsi:type="dcterms:W3CDTF">2026-09-22T10:50:00Z</dcterms:modified>
</cp:coreProperties>
</file>