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C2AB" w14:textId="41F9F83F" w:rsidR="00371B78" w:rsidRPr="004E6C61" w:rsidRDefault="00371B78" w:rsidP="00371B78">
      <w:pPr>
        <w:jc w:val="center"/>
        <w:rPr>
          <w:rFonts w:ascii="Arial" w:hAnsi="Arial" w:cs="Arial"/>
          <w:b/>
          <w:bCs/>
          <w:sz w:val="36"/>
          <w:szCs w:val="36"/>
        </w:rPr>
      </w:pPr>
      <w:r w:rsidRPr="000C3950">
        <w:rPr>
          <w:rFonts w:ascii="Arial" w:hAnsi="Arial" w:cs="Arial"/>
          <w:b/>
          <w:bCs/>
          <w:sz w:val="36"/>
          <w:szCs w:val="36"/>
        </w:rPr>
        <w:t>Questions? </w:t>
      </w:r>
      <w:r w:rsidR="004776C6" w:rsidRPr="004E6C61">
        <w:rPr>
          <w:rFonts w:ascii="Arial" w:hAnsi="Arial" w:cs="Arial"/>
          <w:b/>
          <w:bCs/>
          <w:sz w:val="36"/>
          <w:szCs w:val="36"/>
        </w:rPr>
        <w:t>Contact us</w:t>
      </w:r>
      <w:r w:rsidRPr="004E6C61">
        <w:rPr>
          <w:rFonts w:ascii="Arial" w:hAnsi="Arial" w:cs="Arial"/>
          <w:b/>
          <w:bCs/>
          <w:sz w:val="36"/>
          <w:szCs w:val="36"/>
        </w:rPr>
        <w:t>!</w:t>
      </w:r>
    </w:p>
    <w:p w14:paraId="755CAB98" w14:textId="5B59A69B" w:rsidR="000C3950" w:rsidRPr="00532D9E" w:rsidRDefault="0005740B" w:rsidP="00371B78">
      <w:pPr>
        <w:rPr>
          <w:rFonts w:cs="Arial"/>
        </w:rPr>
      </w:pPr>
      <w:r>
        <w:rPr>
          <w:rFonts w:cs="Arial"/>
          <w:b/>
          <w:bCs/>
        </w:rPr>
        <w:t xml:space="preserve">Coverage: </w:t>
      </w:r>
      <w:r w:rsidR="00371B78" w:rsidRPr="00532D9E">
        <w:rPr>
          <w:rFonts w:cs="Arial"/>
        </w:rPr>
        <w:t xml:space="preserve">For questions specific to </w:t>
      </w:r>
      <w:r w:rsidR="000C3950" w:rsidRPr="00532D9E">
        <w:rPr>
          <w:rFonts w:cs="Arial"/>
        </w:rPr>
        <w:t xml:space="preserve">a benefit coverage inquiry, claim or billing question, how to find a provider, verify network status of provider, how to get another copy of your ID card, how to navigate the app or website, or questions regarding your Medicare premium reimbursement, etc. </w:t>
      </w:r>
      <w:r w:rsidR="000C3950" w:rsidRPr="00C22161">
        <w:rPr>
          <w:rFonts w:cs="Arial"/>
          <w:b/>
          <w:bCs/>
        </w:rPr>
        <w:t>please contact our</w:t>
      </w:r>
      <w:r w:rsidR="00371B78" w:rsidRPr="00C22161">
        <w:rPr>
          <w:rFonts w:cs="Arial"/>
          <w:b/>
          <w:bCs/>
        </w:rPr>
        <w:t xml:space="preserve"> </w:t>
      </w:r>
      <w:r w:rsidR="000C3950" w:rsidRPr="00C22161">
        <w:rPr>
          <w:rFonts w:cs="Arial"/>
          <w:b/>
          <w:bCs/>
        </w:rPr>
        <w:t>p</w:t>
      </w:r>
      <w:r w:rsidR="00371B78" w:rsidRPr="00C22161">
        <w:rPr>
          <w:rFonts w:cs="Arial"/>
          <w:b/>
          <w:bCs/>
        </w:rPr>
        <w:t>rogram’s administrators</w:t>
      </w:r>
      <w:r w:rsidR="000C3950" w:rsidRPr="00C22161">
        <w:rPr>
          <w:rFonts w:cs="Arial"/>
          <w:b/>
          <w:bCs/>
        </w:rPr>
        <w:t xml:space="preserve"> directly</w:t>
      </w:r>
      <w:r w:rsidR="000C3950" w:rsidRPr="00532D9E">
        <w:rPr>
          <w:rFonts w:cs="Arial"/>
        </w:rPr>
        <w:t xml:space="preserve">. </w:t>
      </w:r>
    </w:p>
    <w:p w14:paraId="7870FAC4" w14:textId="77777777" w:rsidR="00954D76" w:rsidRPr="00532D9E" w:rsidRDefault="000C3950" w:rsidP="00371B78">
      <w:pPr>
        <w:pStyle w:val="ListParagraph"/>
        <w:numPr>
          <w:ilvl w:val="0"/>
          <w:numId w:val="4"/>
        </w:numPr>
        <w:rPr>
          <w:rFonts w:cs="Arial"/>
          <w:color w:val="273036"/>
          <w:spacing w:val="-4"/>
          <w:sz w:val="22"/>
          <w:szCs w:val="22"/>
          <w:vertAlign w:val="superscript"/>
        </w:rPr>
      </w:pPr>
      <w:r w:rsidRPr="00532D9E">
        <w:rPr>
          <w:rFonts w:cs="Arial"/>
          <w:sz w:val="22"/>
          <w:szCs w:val="22"/>
        </w:rPr>
        <w:t xml:space="preserve">We ask that you first </w:t>
      </w:r>
      <w:r w:rsidR="00371B78" w:rsidRPr="00532D9E">
        <w:rPr>
          <w:rFonts w:cs="Arial"/>
          <w:sz w:val="22"/>
          <w:szCs w:val="22"/>
        </w:rPr>
        <w:t>contact </w:t>
      </w:r>
      <w:hyperlink r:id="rId12" w:history="1">
        <w:r w:rsidR="00371B78" w:rsidRPr="00532D9E">
          <w:rPr>
            <w:rStyle w:val="Hyperlink"/>
            <w:rFonts w:cs="Arial"/>
            <w:sz w:val="22"/>
            <w:szCs w:val="22"/>
            <w14:textFill>
              <w14:solidFill>
                <w14:srgbClr w14:val="0000FF">
                  <w14:lumMod w14:val="50000"/>
                  <w14:lumOff w14:val="50000"/>
                </w14:srgbClr>
              </w14:solidFill>
            </w14:textFill>
          </w:rPr>
          <w:t>Cigna Healthcare, Cigna Global</w:t>
        </w:r>
        <w:r w:rsidRPr="00532D9E">
          <w:rPr>
            <w:rStyle w:val="Hyperlink"/>
            <w:sz w:val="22"/>
            <w:szCs w:val="22"/>
            <w14:textFill>
              <w14:solidFill>
                <w14:srgbClr w14:val="0000FF">
                  <w14:lumMod w14:val="50000"/>
                  <w14:lumOff w14:val="50000"/>
                </w14:srgbClr>
              </w14:solidFill>
            </w14:textFill>
          </w:rPr>
          <w:t xml:space="preserve">, </w:t>
        </w:r>
        <w:r w:rsidR="00371B78" w:rsidRPr="00532D9E">
          <w:rPr>
            <w:rStyle w:val="Hyperlink"/>
            <w:rFonts w:cs="Arial"/>
            <w:sz w:val="22"/>
            <w:szCs w:val="22"/>
            <w14:textFill>
              <w14:solidFill>
                <w14:srgbClr w14:val="0000FF">
                  <w14:lumMod w14:val="50000"/>
                  <w14:lumOff w14:val="50000"/>
                </w14:srgbClr>
              </w14:solidFill>
            </w14:textFill>
          </w:rPr>
          <w:t xml:space="preserve">Express Scripts </w:t>
        </w:r>
        <w:r w:rsidRPr="00532D9E">
          <w:rPr>
            <w:rStyle w:val="Hyperlink"/>
            <w:rFonts w:cs="Arial"/>
            <w:sz w:val="22"/>
            <w:szCs w:val="22"/>
            <w14:textFill>
              <w14:solidFill>
                <w14:srgbClr w14:val="0000FF">
                  <w14:lumMod w14:val="50000"/>
                  <w14:lumOff w14:val="50000"/>
                </w14:srgbClr>
              </w14:solidFill>
            </w14:textFill>
          </w:rPr>
          <w:t>or P&amp;A Group</w:t>
        </w:r>
      </w:hyperlink>
      <w:r w:rsidRPr="00532D9E">
        <w:rPr>
          <w:rFonts w:cs="Arial"/>
          <w:color w:val="4C94D8" w:themeColor="text2" w:themeTint="80"/>
          <w:sz w:val="22"/>
          <w:szCs w:val="22"/>
        </w:rPr>
        <w:t xml:space="preserve"> </w:t>
      </w:r>
      <w:r w:rsidR="00371B78" w:rsidRPr="00532D9E">
        <w:rPr>
          <w:rFonts w:cs="Arial"/>
          <w:sz w:val="22"/>
          <w:szCs w:val="22"/>
        </w:rPr>
        <w:t>directly. </w:t>
      </w:r>
    </w:p>
    <w:p w14:paraId="61FB1E55" w14:textId="4209438B" w:rsidR="00371B78" w:rsidRPr="00532D9E" w:rsidRDefault="00371B78" w:rsidP="00371B78">
      <w:pPr>
        <w:pStyle w:val="ListParagraph"/>
        <w:numPr>
          <w:ilvl w:val="0"/>
          <w:numId w:val="4"/>
        </w:numPr>
        <w:rPr>
          <w:rFonts w:cs="Arial"/>
          <w:color w:val="273036"/>
          <w:spacing w:val="-4"/>
          <w:sz w:val="22"/>
          <w:szCs w:val="22"/>
          <w:vertAlign w:val="superscript"/>
        </w:rPr>
      </w:pPr>
      <w:r w:rsidRPr="00532D9E">
        <w:rPr>
          <w:rFonts w:cs="Arial"/>
          <w:sz w:val="22"/>
          <w:szCs w:val="22"/>
        </w:rPr>
        <w:t xml:space="preserve">U.S. members and dependents can </w:t>
      </w:r>
      <w:r w:rsidR="000C3950" w:rsidRPr="00532D9E">
        <w:rPr>
          <w:rFonts w:cs="Arial"/>
          <w:sz w:val="22"/>
          <w:szCs w:val="22"/>
        </w:rPr>
        <w:t>also always</w:t>
      </w:r>
      <w:r w:rsidRPr="00532D9E">
        <w:rPr>
          <w:rFonts w:cs="Arial"/>
          <w:sz w:val="22"/>
          <w:szCs w:val="22"/>
        </w:rPr>
        <w:t xml:space="preserve"> reach out to </w:t>
      </w:r>
      <w:r w:rsidRPr="00532D9E">
        <w:rPr>
          <w:rFonts w:cs="Arial"/>
          <w:b/>
          <w:bCs/>
          <w:sz w:val="22"/>
          <w:szCs w:val="22"/>
        </w:rPr>
        <w:t>Health Advocate</w:t>
      </w:r>
      <w:r w:rsidRPr="00532D9E">
        <w:rPr>
          <w:rFonts w:cs="Arial"/>
          <w:sz w:val="22"/>
          <w:szCs w:val="22"/>
        </w:rPr>
        <w:t xml:space="preserve"> for help with any healthcare question, </w:t>
      </w:r>
      <w:hyperlink r:id="rId13" w:anchor="health" w:history="1">
        <w:r w:rsidRPr="00532D9E">
          <w:rPr>
            <w:rStyle w:val="Hyperlink"/>
            <w:rFonts w:cs="Arial"/>
            <w:sz w:val="22"/>
            <w:szCs w:val="22"/>
          </w:rPr>
          <w:t>click here</w:t>
        </w:r>
      </w:hyperlink>
      <w:r w:rsidRPr="00532D9E">
        <w:rPr>
          <w:rFonts w:cs="Arial"/>
          <w:sz w:val="22"/>
          <w:szCs w:val="22"/>
        </w:rPr>
        <w:t xml:space="preserve">. </w:t>
      </w:r>
    </w:p>
    <w:p w14:paraId="1BF06723" w14:textId="4321E809" w:rsidR="00FC134E" w:rsidRPr="00532D9E" w:rsidRDefault="0005740B" w:rsidP="00FC134E">
      <w:r>
        <w:rPr>
          <w:b/>
          <w:bCs/>
        </w:rPr>
        <w:t xml:space="preserve">IDB Assistance: </w:t>
      </w:r>
      <w:r w:rsidR="00FC134E" w:rsidRPr="00532D9E">
        <w:t xml:space="preserve">If your issues have not been able to be resolved by our administrators, or Health Advocate  </w:t>
      </w:r>
      <w:r w:rsidR="000F5FA5">
        <w:br/>
      </w:r>
      <w:r w:rsidR="00C22161">
        <w:t>(</w:t>
      </w:r>
      <w:r w:rsidR="00FC134E" w:rsidRPr="00532D9E">
        <w:t xml:space="preserve">in the US), in order for </w:t>
      </w:r>
      <w:r w:rsidRPr="00106E97">
        <w:rPr>
          <w:b/>
          <w:bCs/>
        </w:rPr>
        <w:t xml:space="preserve">the Employee Wellbeing and Health Benefits Team, Compensation, Benefits, and Human Resources Services Division of the IDB </w:t>
      </w:r>
      <w:r w:rsidR="00FC134E" w:rsidRPr="00532D9E">
        <w:t>to provide to you with the high-quality service you deserve</w:t>
      </w:r>
      <w:r>
        <w:t>,</w:t>
      </w:r>
      <w:r w:rsidR="00FC134E" w:rsidRPr="00532D9E">
        <w:t xml:space="preserve"> and to resolve all your escalated inquiries regarding the Medical Benefits Program in a timely manner, we are pleased to share our two official support channels:</w:t>
      </w:r>
    </w:p>
    <w:p w14:paraId="3DE2EE69" w14:textId="77777777" w:rsidR="00371B78" w:rsidRPr="00E12B09" w:rsidRDefault="00C90C90" w:rsidP="009C0859">
      <w:pPr>
        <w:pStyle w:val="ListParagraph"/>
        <w:numPr>
          <w:ilvl w:val="0"/>
          <w:numId w:val="2"/>
        </w:numPr>
        <w:rPr>
          <w:sz w:val="22"/>
          <w:szCs w:val="22"/>
        </w:rPr>
      </w:pPr>
      <w:r w:rsidRPr="00532D9E">
        <w:rPr>
          <w:b/>
          <w:sz w:val="22"/>
          <w:szCs w:val="22"/>
        </w:rPr>
        <w:t>Human Resources Service Center (HRSC):</w:t>
      </w:r>
      <w:r w:rsidR="009C0859" w:rsidRPr="00532D9E">
        <w:rPr>
          <w:sz w:val="22"/>
          <w:szCs w:val="22"/>
        </w:rPr>
        <w:t xml:space="preserve"> We recommend contacting the HR Service Center by phone as the </w:t>
      </w:r>
      <w:r w:rsidRPr="00532D9E">
        <w:rPr>
          <w:sz w:val="22"/>
          <w:szCs w:val="22"/>
        </w:rPr>
        <w:t xml:space="preserve">preferred </w:t>
      </w:r>
      <w:r w:rsidR="009C0859" w:rsidRPr="00532D9E">
        <w:rPr>
          <w:sz w:val="22"/>
          <w:szCs w:val="22"/>
        </w:rPr>
        <w:t>support channel. Please</w:t>
      </w:r>
      <w:r w:rsidRPr="00532D9E">
        <w:rPr>
          <w:sz w:val="22"/>
          <w:szCs w:val="22"/>
        </w:rPr>
        <w:t xml:space="preserve"> call </w:t>
      </w:r>
      <w:r w:rsidRPr="00532D9E">
        <w:rPr>
          <w:b/>
          <w:sz w:val="22"/>
          <w:szCs w:val="22"/>
        </w:rPr>
        <w:t>+1 (202) 623-3500</w:t>
      </w:r>
      <w:r w:rsidRPr="00532D9E">
        <w:rPr>
          <w:sz w:val="22"/>
          <w:szCs w:val="22"/>
        </w:rPr>
        <w:t>, Monday through Friday, from 9:00 a.m. to 5:00 p.m. Washington, D.C. time</w:t>
      </w:r>
      <w:r w:rsidR="009C0859" w:rsidRPr="00532D9E">
        <w:rPr>
          <w:sz w:val="22"/>
          <w:szCs w:val="22"/>
        </w:rPr>
        <w:t>. The</w:t>
      </w:r>
      <w:r w:rsidRPr="00532D9E">
        <w:rPr>
          <w:sz w:val="22"/>
          <w:szCs w:val="22"/>
        </w:rPr>
        <w:t xml:space="preserve"> HR Service Center team will </w:t>
      </w:r>
      <w:r w:rsidR="009C0859" w:rsidRPr="00532D9E">
        <w:rPr>
          <w:sz w:val="22"/>
          <w:szCs w:val="22"/>
        </w:rPr>
        <w:t>review</w:t>
      </w:r>
      <w:r w:rsidRPr="00532D9E">
        <w:rPr>
          <w:sz w:val="22"/>
          <w:szCs w:val="22"/>
        </w:rPr>
        <w:t xml:space="preserve"> your request and create a formal case in the system </w:t>
      </w:r>
      <w:r w:rsidR="009C0859" w:rsidRPr="00532D9E">
        <w:rPr>
          <w:sz w:val="22"/>
          <w:szCs w:val="22"/>
        </w:rPr>
        <w:t>so</w:t>
      </w:r>
      <w:r w:rsidRPr="00532D9E">
        <w:rPr>
          <w:sz w:val="22"/>
          <w:szCs w:val="22"/>
        </w:rPr>
        <w:t xml:space="preserve"> we </w:t>
      </w:r>
      <w:r w:rsidR="009C0859" w:rsidRPr="00532D9E">
        <w:rPr>
          <w:sz w:val="22"/>
          <w:szCs w:val="22"/>
        </w:rPr>
        <w:t xml:space="preserve">can track, document, and </w:t>
      </w:r>
      <w:r w:rsidRPr="00532D9E">
        <w:rPr>
          <w:sz w:val="22"/>
          <w:szCs w:val="22"/>
        </w:rPr>
        <w:t>provide the appropriate follow-up</w:t>
      </w:r>
      <w:r w:rsidR="009C0859" w:rsidRPr="00532D9E">
        <w:rPr>
          <w:sz w:val="22"/>
          <w:szCs w:val="22"/>
        </w:rPr>
        <w:t>. For</w:t>
      </w:r>
      <w:r w:rsidRPr="00532D9E">
        <w:rPr>
          <w:sz w:val="22"/>
          <w:szCs w:val="22"/>
        </w:rPr>
        <w:t xml:space="preserve"> simple </w:t>
      </w:r>
      <w:r w:rsidR="009C0859" w:rsidRPr="00532D9E">
        <w:rPr>
          <w:sz w:val="22"/>
          <w:szCs w:val="22"/>
        </w:rPr>
        <w:t>questions</w:t>
      </w:r>
      <w:r w:rsidRPr="00532D9E">
        <w:rPr>
          <w:sz w:val="22"/>
          <w:szCs w:val="22"/>
        </w:rPr>
        <w:t xml:space="preserve">, the Service Center may be able to </w:t>
      </w:r>
      <w:r w:rsidR="009C0859" w:rsidRPr="00532D9E">
        <w:rPr>
          <w:sz w:val="22"/>
          <w:szCs w:val="22"/>
        </w:rPr>
        <w:t>assist you directly</w:t>
      </w:r>
      <w:r w:rsidRPr="00532D9E">
        <w:rPr>
          <w:sz w:val="22"/>
          <w:szCs w:val="22"/>
        </w:rPr>
        <w:t xml:space="preserve"> without </w:t>
      </w:r>
      <w:r w:rsidR="009C0859" w:rsidRPr="00532D9E">
        <w:rPr>
          <w:sz w:val="22"/>
          <w:szCs w:val="22"/>
        </w:rPr>
        <w:t xml:space="preserve">escalating </w:t>
      </w:r>
      <w:r w:rsidRPr="00532D9E">
        <w:rPr>
          <w:sz w:val="22"/>
          <w:szCs w:val="22"/>
        </w:rPr>
        <w:t xml:space="preserve">the </w:t>
      </w:r>
      <w:r w:rsidR="009C0859" w:rsidRPr="00532D9E">
        <w:rPr>
          <w:sz w:val="22"/>
          <w:szCs w:val="22"/>
        </w:rPr>
        <w:t>request</w:t>
      </w:r>
      <w:r w:rsidRPr="00532D9E">
        <w:rPr>
          <w:sz w:val="22"/>
          <w:szCs w:val="22"/>
        </w:rPr>
        <w:t xml:space="preserve"> to our team.</w:t>
      </w:r>
    </w:p>
    <w:p w14:paraId="5204D4DC" w14:textId="6035DD0A" w:rsidR="0094049E" w:rsidRPr="0094049E" w:rsidRDefault="0094049E" w:rsidP="009E7A5B">
      <w:pPr>
        <w:pStyle w:val="ListParagraph"/>
        <w:numPr>
          <w:ilvl w:val="0"/>
          <w:numId w:val="14"/>
        </w:numPr>
        <w:rPr>
          <w:rFonts w:eastAsia="Times New Roman"/>
          <w:color w:val="000000"/>
        </w:rPr>
      </w:pPr>
      <w:r w:rsidRPr="0063037A">
        <w:rPr>
          <w:b/>
          <w:bCs/>
          <w:color w:val="000000"/>
          <w:sz w:val="22"/>
          <w:szCs w:val="22"/>
        </w:rPr>
        <w:t>In-person or virtual appointment</w:t>
      </w:r>
      <w:r w:rsidR="006D7C63">
        <w:rPr>
          <w:b/>
          <w:bCs/>
          <w:color w:val="000000"/>
          <w:sz w:val="22"/>
          <w:szCs w:val="22"/>
        </w:rPr>
        <w:t xml:space="preserve"> with the HQ team</w:t>
      </w:r>
      <w:r w:rsidRPr="0063037A">
        <w:rPr>
          <w:b/>
          <w:bCs/>
          <w:color w:val="000000"/>
          <w:sz w:val="22"/>
          <w:szCs w:val="22"/>
        </w:rPr>
        <w:t xml:space="preserve">: </w:t>
      </w:r>
      <w:r>
        <w:rPr>
          <w:color w:val="000000"/>
          <w:sz w:val="22"/>
          <w:szCs w:val="22"/>
        </w:rPr>
        <w:t xml:space="preserve">When you call the </w:t>
      </w:r>
      <w:r w:rsidR="009E7A5B">
        <w:rPr>
          <w:color w:val="000000"/>
          <w:sz w:val="22"/>
          <w:szCs w:val="22"/>
        </w:rPr>
        <w:t xml:space="preserve">HR </w:t>
      </w:r>
      <w:r>
        <w:rPr>
          <w:color w:val="000000"/>
          <w:sz w:val="22"/>
          <w:szCs w:val="22"/>
        </w:rPr>
        <w:t>Service Center,</w:t>
      </w:r>
      <w:r w:rsidR="00E41BEC">
        <w:rPr>
          <w:color w:val="000000"/>
          <w:sz w:val="22"/>
          <w:szCs w:val="22"/>
        </w:rPr>
        <w:t xml:space="preserve"> and</w:t>
      </w:r>
      <w:r>
        <w:rPr>
          <w:color w:val="000000"/>
          <w:sz w:val="22"/>
          <w:szCs w:val="22"/>
        </w:rPr>
        <w:t xml:space="preserve"> if there is a need, your case will be escalated to our team.  Our communication channel through our ticketing system is via email. However, if necessary, a virtual call or appointment can be scheduled</w:t>
      </w:r>
      <w:r w:rsidR="0005740B">
        <w:rPr>
          <w:color w:val="000000"/>
          <w:sz w:val="22"/>
          <w:szCs w:val="22"/>
        </w:rPr>
        <w:t xml:space="preserve"> via the HRSC by calling </w:t>
      </w:r>
      <w:r w:rsidR="0005740B" w:rsidRPr="0094049E">
        <w:rPr>
          <w:b/>
        </w:rPr>
        <w:t>+1 (202) 623-3500</w:t>
      </w:r>
      <w:r>
        <w:rPr>
          <w:color w:val="000000"/>
          <w:sz w:val="22"/>
          <w:szCs w:val="22"/>
        </w:rPr>
        <w:t xml:space="preserve">.  </w:t>
      </w:r>
    </w:p>
    <w:p w14:paraId="1E66EE44" w14:textId="5C574C46" w:rsidR="0094049E" w:rsidRPr="0094049E" w:rsidRDefault="0094049E" w:rsidP="0005740B">
      <w:pPr>
        <w:ind w:left="720"/>
        <w:rPr>
          <w:rFonts w:eastAsia="Times New Roman"/>
          <w:color w:val="000000"/>
        </w:rPr>
      </w:pPr>
      <w:r w:rsidRPr="0094049E">
        <w:rPr>
          <w:color w:val="000000"/>
        </w:rPr>
        <w:t>Because our team members may be in meetings, teleworking, or absent from their desks for other required activities, we cannot guarantee that a team member will be available to assist you in person, without an appointment</w:t>
      </w:r>
      <w:r w:rsidR="009E7A5B" w:rsidRPr="0094049E">
        <w:rPr>
          <w:color w:val="000000"/>
        </w:rPr>
        <w:t xml:space="preserve">. </w:t>
      </w:r>
      <w:r w:rsidRPr="003B3155">
        <w:rPr>
          <w:b/>
          <w:bCs/>
          <w:color w:val="000000"/>
          <w:u w:val="single"/>
        </w:rPr>
        <w:t>For an urgent case, we kindly ask that you book an appointment before visiting us in person or to request a virtual meeting</w:t>
      </w:r>
      <w:r w:rsidRPr="003B3155">
        <w:rPr>
          <w:b/>
          <w:bCs/>
          <w:color w:val="000000"/>
        </w:rPr>
        <w:t>.</w:t>
      </w:r>
      <w:r w:rsidRPr="0094049E">
        <w:rPr>
          <w:color w:val="000000"/>
        </w:rPr>
        <w:t xml:space="preserve"> If you would like to make an appointment with our team, please contact the Human Resources Service Center (HRSC) at</w:t>
      </w:r>
      <w:r w:rsidRPr="0094049E">
        <w:rPr>
          <w:b/>
        </w:rPr>
        <w:t xml:space="preserve"> +1 (202) 623-3500</w:t>
      </w:r>
      <w:r w:rsidRPr="0094049E">
        <w:rPr>
          <w:bCs/>
        </w:rPr>
        <w:t>, so that a ticket can be created and one of our members will contact you to arrange the appointment, if necessary</w:t>
      </w:r>
      <w:r w:rsidR="009E7A5B" w:rsidRPr="0094049E">
        <w:rPr>
          <w:bCs/>
        </w:rPr>
        <w:t xml:space="preserve">. </w:t>
      </w:r>
      <w:r w:rsidRPr="0094049E">
        <w:rPr>
          <w:color w:val="000000"/>
        </w:rPr>
        <w:t xml:space="preserve">Our goal at HRD/INS is to be available when you need support.   </w:t>
      </w:r>
    </w:p>
    <w:p w14:paraId="1812D3F9" w14:textId="1993085C" w:rsidR="00FC134E" w:rsidRPr="00FC134E" w:rsidRDefault="0005740B" w:rsidP="00FC134E">
      <w:r>
        <w:rPr>
          <w:b/>
          <w:bCs/>
        </w:rPr>
        <w:t>Medical Benefits Program Website:</w:t>
      </w:r>
      <w:r>
        <w:t xml:space="preserve"> </w:t>
      </w:r>
      <w:r w:rsidR="00FC134E" w:rsidRPr="00FC134E">
        <w:t xml:space="preserve">Additionally, we invite you to explore our </w:t>
      </w:r>
      <w:hyperlink r:id="rId14" w:tooltip="https://www.iadb.org/en/extranet/medical-program" w:history="1">
        <w:r w:rsidR="00FC134E" w:rsidRPr="00FC134E">
          <w:rPr>
            <w:rStyle w:val="Hyperlink"/>
            <w:b/>
            <w:bCs/>
          </w:rPr>
          <w:t>Medical Benefits Program website</w:t>
        </w:r>
      </w:hyperlink>
      <w:r w:rsidR="00FC134E" w:rsidRPr="00FC134E">
        <w:t>, where you can find useful information, step-by-step guides, and the various resources available to you.</w:t>
      </w:r>
    </w:p>
    <w:p w14:paraId="09322187" w14:textId="77777777" w:rsidR="0094049E" w:rsidRPr="0094049E" w:rsidRDefault="0094049E" w:rsidP="00563392">
      <w:pPr>
        <w:rPr>
          <w:rFonts w:ascii="Arial" w:hAnsi="Arial" w:cs="Arial"/>
          <w:b/>
          <w:bCs/>
          <w:sz w:val="24"/>
          <w:szCs w:val="24"/>
        </w:rPr>
      </w:pPr>
      <w:r w:rsidRPr="0094049E">
        <w:rPr>
          <w:b/>
          <w:bCs/>
          <w:color w:val="215E99" w:themeColor="text2" w:themeTint="BF"/>
        </w:rPr>
        <w:t>Our commitment to you</w:t>
      </w:r>
      <w:r w:rsidRPr="0094049E">
        <w:rPr>
          <w:color w:val="215E99" w:themeColor="text2" w:themeTint="BF"/>
        </w:rPr>
        <w:t>: No matter which support channel you choose, we are committed to providing you with the same high level of service and helping you in every way possible. We appreciate your cooperation and patience as we get this new process underway.</w:t>
      </w:r>
    </w:p>
    <w:p w14:paraId="74039BCA" w14:textId="77777777" w:rsidR="0094049E" w:rsidRPr="0094049E" w:rsidRDefault="0094049E" w:rsidP="0094049E">
      <w:pPr>
        <w:spacing w:line="259" w:lineRule="auto"/>
        <w:rPr>
          <w:rFonts w:ascii="Dreaming Outloud Script Pro" w:hAnsi="Dreaming Outloud Script Pro" w:cs="Dreaming Outloud Script Pro"/>
        </w:rPr>
      </w:pPr>
    </w:p>
    <w:p w14:paraId="2ACF4856" w14:textId="64C449E7" w:rsidR="0094049E" w:rsidRPr="002E4F26" w:rsidRDefault="0094049E" w:rsidP="004C677F">
      <w:pPr>
        <w:spacing w:line="259" w:lineRule="auto"/>
        <w:jc w:val="center"/>
        <w:rPr>
          <w:rFonts w:ascii="Aptos" w:hAnsi="Aptos" w:cs="Dreaming Outloud Script Pro"/>
          <w:b/>
          <w:bCs/>
          <w:lang w:val="es-US"/>
        </w:rPr>
      </w:pPr>
      <w:r w:rsidRPr="002E4F26">
        <w:rPr>
          <w:rFonts w:ascii="Aptos" w:hAnsi="Aptos" w:cs="Dreaming Outloud Script Pro"/>
          <w:b/>
          <w:bCs/>
          <w:lang w:val="es-US"/>
        </w:rPr>
        <w:t xml:space="preserve">Macarena Pardo </w:t>
      </w:r>
      <w:r w:rsidRPr="002E4F26">
        <w:rPr>
          <w:rFonts w:ascii="Aptos" w:hAnsi="Aptos" w:cs="Dreaming Outloud Script Pro"/>
          <w:b/>
          <w:bCs/>
          <w:lang w:val="es-US"/>
        </w:rPr>
        <w:tab/>
        <w:t xml:space="preserve">   Liscely Palma</w:t>
      </w:r>
      <w:r w:rsidRPr="002E4F26">
        <w:rPr>
          <w:rFonts w:ascii="Aptos" w:hAnsi="Aptos" w:cs="Dreaming Outloud Script Pro"/>
          <w:b/>
          <w:bCs/>
          <w:lang w:val="es-US"/>
        </w:rPr>
        <w:tab/>
      </w:r>
      <w:r w:rsidR="003B3155">
        <w:rPr>
          <w:rFonts w:ascii="Aptos" w:hAnsi="Aptos" w:cs="Dreaming Outloud Script Pro"/>
          <w:b/>
          <w:bCs/>
          <w:lang w:val="es-US"/>
        </w:rPr>
        <w:t xml:space="preserve">  </w:t>
      </w:r>
      <w:r w:rsidRPr="002E4F26">
        <w:rPr>
          <w:rFonts w:ascii="Aptos" w:hAnsi="Aptos" w:cs="Dreaming Outloud Script Pro"/>
          <w:b/>
          <w:bCs/>
          <w:lang w:val="es-US"/>
        </w:rPr>
        <w:t>Daniela Paredes</w:t>
      </w:r>
    </w:p>
    <w:p w14:paraId="4A42295E" w14:textId="77777777" w:rsidR="000C3950" w:rsidRPr="002E4F26" w:rsidRDefault="000C3950" w:rsidP="00FC134E">
      <w:pPr>
        <w:rPr>
          <w:lang w:val="es-ES"/>
        </w:rPr>
      </w:pPr>
    </w:p>
    <w:p w14:paraId="169B3CB8" w14:textId="77777777" w:rsidR="0094049E" w:rsidRPr="002E4F26" w:rsidRDefault="0094049E" w:rsidP="00FC134E">
      <w:pPr>
        <w:rPr>
          <w:lang w:val="es-ES"/>
        </w:rPr>
      </w:pPr>
    </w:p>
    <w:p w14:paraId="46AB2567" w14:textId="77777777" w:rsidR="0094049E" w:rsidRPr="002E4F26" w:rsidRDefault="0094049E" w:rsidP="00FC134E">
      <w:pPr>
        <w:rPr>
          <w:lang w:val="es-ES"/>
        </w:rPr>
      </w:pPr>
    </w:p>
    <w:p w14:paraId="1663447E" w14:textId="77777777" w:rsidR="0094049E" w:rsidRPr="002E4F26" w:rsidRDefault="0094049E" w:rsidP="00FC134E">
      <w:pPr>
        <w:rPr>
          <w:lang w:val="es-ES"/>
        </w:rPr>
      </w:pPr>
    </w:p>
    <w:p w14:paraId="3E7E91AC" w14:textId="77777777" w:rsidR="0094049E" w:rsidRPr="002E4F26" w:rsidRDefault="0094049E" w:rsidP="00FC134E">
      <w:pPr>
        <w:rPr>
          <w:lang w:val="es-ES"/>
        </w:rPr>
      </w:pPr>
    </w:p>
    <w:p w14:paraId="65E973D7" w14:textId="77777777" w:rsidR="0094049E" w:rsidRPr="002E4F26" w:rsidRDefault="0094049E" w:rsidP="00FC134E">
      <w:pPr>
        <w:rPr>
          <w:lang w:val="es-ES"/>
        </w:rPr>
      </w:pPr>
    </w:p>
    <w:p w14:paraId="135DB92E" w14:textId="77777777" w:rsidR="0094049E" w:rsidRPr="002E4F26" w:rsidRDefault="0094049E" w:rsidP="00FC134E">
      <w:pPr>
        <w:rPr>
          <w:lang w:val="es-ES"/>
        </w:rPr>
      </w:pPr>
    </w:p>
    <w:p w14:paraId="5FC0D04F" w14:textId="77777777" w:rsidR="0063037A" w:rsidRPr="0063037A" w:rsidRDefault="0063037A" w:rsidP="0062688B">
      <w:pPr>
        <w:jc w:val="center"/>
        <w:rPr>
          <w:rFonts w:ascii="Arial" w:hAnsi="Arial" w:cs="Arial"/>
          <w:b/>
          <w:bCs/>
          <w:sz w:val="36"/>
          <w:szCs w:val="36"/>
          <w:lang w:val="es-ES"/>
        </w:rPr>
      </w:pPr>
      <w:r w:rsidRPr="0063037A">
        <w:rPr>
          <w:rFonts w:ascii="Arial" w:hAnsi="Arial" w:cs="Arial"/>
          <w:b/>
          <w:bCs/>
          <w:sz w:val="36"/>
          <w:szCs w:val="36"/>
          <w:lang w:val="es-ES"/>
        </w:rPr>
        <w:t>¿Preguntas? ¡Contáctanos!</w:t>
      </w:r>
    </w:p>
    <w:p w14:paraId="030452FA" w14:textId="1A687AA0" w:rsidR="0063037A" w:rsidRPr="0063037A" w:rsidRDefault="0063037A" w:rsidP="0062688B">
      <w:pPr>
        <w:rPr>
          <w:rFonts w:cs="Arial"/>
          <w:lang w:val="es-ES"/>
        </w:rPr>
      </w:pPr>
      <w:r w:rsidRPr="0063037A">
        <w:rPr>
          <w:rFonts w:cs="Arial"/>
          <w:lang w:val="es-ES"/>
        </w:rPr>
        <w:t xml:space="preserve">Para preguntas específicas sobre cobertura de beneficios, reclamación o facturación, cómo encontrar un proveedor, verificar el estado de la red del proveedor, cómo obtener copia de tu tarjeta de </w:t>
      </w:r>
      <w:r>
        <w:rPr>
          <w:rFonts w:cs="Arial"/>
          <w:lang w:val="es-ES"/>
        </w:rPr>
        <w:t>Cigna</w:t>
      </w:r>
      <w:r w:rsidRPr="0063037A">
        <w:rPr>
          <w:rFonts w:cs="Arial"/>
          <w:lang w:val="es-ES"/>
        </w:rPr>
        <w:t xml:space="preserve">, cómo navegar por la aplicación o la página web, o preguntas sobre el reembolso de tu prima de Medicare, etc., por favor contacta directamente con los administradores de nuestro programa. </w:t>
      </w:r>
    </w:p>
    <w:p w14:paraId="57EFDFFD" w14:textId="788BD06E" w:rsidR="0063037A" w:rsidRPr="0094049E" w:rsidRDefault="0063037A" w:rsidP="0094049E">
      <w:pPr>
        <w:pStyle w:val="ListParagraph"/>
        <w:numPr>
          <w:ilvl w:val="0"/>
          <w:numId w:val="12"/>
        </w:numPr>
        <w:rPr>
          <w:rFonts w:cs="Arial"/>
          <w:color w:val="273036"/>
          <w:spacing w:val="-4"/>
          <w:vertAlign w:val="superscript"/>
          <w:lang w:val="es-ES"/>
        </w:rPr>
      </w:pPr>
      <w:r w:rsidRPr="0094049E">
        <w:rPr>
          <w:rFonts w:cs="Arial"/>
          <w:lang w:val="es-ES"/>
        </w:rPr>
        <w:t xml:space="preserve">Te pedimos que primero te pongas en contacto con </w:t>
      </w:r>
      <w:r>
        <w:fldChar w:fldCharType="begin"/>
      </w:r>
      <w:r w:rsidRPr="0005740B">
        <w:rPr>
          <w:lang w:val="es-ES"/>
          <w:rPrChange w:id="0" w:author="Shepard Farrar" w:date="2026-06-26T13:17:00Z" w16du:dateUtc="2026-06-26T17:17:00Z">
            <w:rPr/>
          </w:rPrChange>
        </w:rPr>
        <w:instrText>HYPERLINK "https://www.iadb.org/document.cfm?id=EZIDB0000552-762854806-5103"</w:instrText>
      </w:r>
      <w:r>
        <w:fldChar w:fldCharType="separate"/>
      </w:r>
      <w:r w:rsidRPr="0094049E">
        <w:rPr>
          <w:rStyle w:val="Hyperlink"/>
          <w:rFonts w:cs="Arial"/>
          <w:sz w:val="22"/>
          <w:szCs w:val="22"/>
          <w:lang w:val="es-ES"/>
          <w14:textFill>
            <w14:solidFill>
              <w14:srgbClr w14:val="0000FF">
                <w14:lumMod w14:val="50000"/>
                <w14:lumOff w14:val="50000"/>
              </w14:srgbClr>
            </w14:solidFill>
          </w14:textFill>
        </w:rPr>
        <w:t xml:space="preserve"> Cigna Healthcare, Cigna Global, Express Scripts o P&amp;A Group</w:t>
      </w:r>
      <w:r>
        <w:fldChar w:fldCharType="end"/>
      </w:r>
      <w:r w:rsidRPr="0094049E">
        <w:rPr>
          <w:rFonts w:cs="Arial"/>
          <w:color w:val="4C94D8" w:themeColor="text2" w:themeTint="80"/>
          <w:lang w:val="es-ES"/>
        </w:rPr>
        <w:t xml:space="preserve"> </w:t>
      </w:r>
      <w:r w:rsidRPr="0094049E">
        <w:rPr>
          <w:rFonts w:cs="Arial"/>
          <w:lang w:val="es-ES"/>
        </w:rPr>
        <w:t xml:space="preserve">. </w:t>
      </w:r>
    </w:p>
    <w:p w14:paraId="2870DC55" w14:textId="49F5228E" w:rsidR="0063037A" w:rsidRPr="0094049E" w:rsidRDefault="0063037A" w:rsidP="0094049E">
      <w:pPr>
        <w:pStyle w:val="ListParagraph"/>
        <w:numPr>
          <w:ilvl w:val="0"/>
          <w:numId w:val="12"/>
        </w:numPr>
        <w:rPr>
          <w:rFonts w:cs="Arial"/>
          <w:color w:val="273036"/>
          <w:spacing w:val="-4"/>
          <w:vertAlign w:val="superscript"/>
          <w:lang w:val="es-ES"/>
        </w:rPr>
      </w:pPr>
      <w:r w:rsidRPr="0094049E">
        <w:rPr>
          <w:rFonts w:cs="Arial"/>
          <w:lang w:val="es-ES"/>
        </w:rPr>
        <w:t xml:space="preserve">Los miembros y dependientes de EE. UU. también pueden contactar a </w:t>
      </w:r>
      <w:r w:rsidRPr="0094049E">
        <w:rPr>
          <w:rFonts w:cs="Arial"/>
          <w:b/>
          <w:bCs/>
          <w:lang w:val="es-ES"/>
        </w:rPr>
        <w:t xml:space="preserve">Health </w:t>
      </w:r>
      <w:proofErr w:type="spellStart"/>
      <w:r w:rsidRPr="0094049E">
        <w:rPr>
          <w:rFonts w:cs="Arial"/>
          <w:b/>
          <w:bCs/>
          <w:lang w:val="es-ES"/>
        </w:rPr>
        <w:t>Advocate</w:t>
      </w:r>
      <w:proofErr w:type="spellEnd"/>
      <w:r w:rsidRPr="0094049E">
        <w:rPr>
          <w:rFonts w:cs="Arial"/>
          <w:lang w:val="es-ES"/>
        </w:rPr>
        <w:t xml:space="preserve"> para recibir ayuda con cualquier pregunta relacionada con el plan médico, para </w:t>
      </w:r>
      <w:proofErr w:type="gramStart"/>
      <w:r w:rsidRPr="0094049E">
        <w:rPr>
          <w:rFonts w:cs="Arial"/>
          <w:lang w:val="es-ES"/>
        </w:rPr>
        <w:t>mayor información</w:t>
      </w:r>
      <w:proofErr w:type="gramEnd"/>
      <w:r w:rsidRPr="0094049E">
        <w:rPr>
          <w:rFonts w:cs="Arial"/>
          <w:lang w:val="es-ES"/>
        </w:rPr>
        <w:t xml:space="preserve"> </w:t>
      </w:r>
      <w:r>
        <w:fldChar w:fldCharType="begin"/>
      </w:r>
      <w:r w:rsidRPr="00A71044">
        <w:rPr>
          <w:lang w:val="es-US"/>
          <w:rPrChange w:id="1" w:author="David Rogers" w:date="2026-06-30T11:00:00Z" w16du:dateUtc="2026-06-30T15:00:00Z">
            <w:rPr/>
          </w:rPrChange>
        </w:rPr>
        <w:instrText>HYPERLINK "https://www.iadb.org/en/extranet/medical-program/international-plan-medical-benefits" \l "health"</w:instrText>
      </w:r>
      <w:r>
        <w:fldChar w:fldCharType="separate"/>
      </w:r>
      <w:r w:rsidRPr="0094049E">
        <w:rPr>
          <w:rStyle w:val="Hyperlink"/>
          <w:rFonts w:cs="Arial"/>
          <w:sz w:val="22"/>
          <w:szCs w:val="22"/>
          <w:lang w:val="es-ES"/>
        </w:rPr>
        <w:t>haz clic aquí</w:t>
      </w:r>
      <w:r>
        <w:fldChar w:fldCharType="end"/>
      </w:r>
      <w:r w:rsidRPr="0094049E">
        <w:rPr>
          <w:rFonts w:cs="Arial"/>
          <w:lang w:val="es-ES"/>
        </w:rPr>
        <w:t xml:space="preserve">. </w:t>
      </w:r>
    </w:p>
    <w:p w14:paraId="0CC1772F" w14:textId="6794E547" w:rsidR="0063037A" w:rsidRPr="0063037A" w:rsidRDefault="0063037A" w:rsidP="0062688B">
      <w:pPr>
        <w:rPr>
          <w:lang w:val="es-ES"/>
        </w:rPr>
      </w:pPr>
      <w:r w:rsidRPr="0063037A">
        <w:rPr>
          <w:lang w:val="es-ES"/>
        </w:rPr>
        <w:t xml:space="preserve">Además, si nuestros administradores o Health </w:t>
      </w:r>
      <w:proofErr w:type="spellStart"/>
      <w:r w:rsidRPr="0063037A">
        <w:rPr>
          <w:lang w:val="es-ES"/>
        </w:rPr>
        <w:t>Advocate</w:t>
      </w:r>
      <w:proofErr w:type="spellEnd"/>
      <w:r w:rsidRPr="0063037A">
        <w:rPr>
          <w:lang w:val="es-ES"/>
        </w:rPr>
        <w:t xml:space="preserve"> (aquí en EE.UU.) no han podido resolver su</w:t>
      </w:r>
      <w:r>
        <w:rPr>
          <w:lang w:val="es-ES"/>
        </w:rPr>
        <w:t>s preguntas</w:t>
      </w:r>
      <w:r w:rsidRPr="0063037A">
        <w:rPr>
          <w:lang w:val="es-ES"/>
        </w:rPr>
        <w:t xml:space="preserve">, </w:t>
      </w:r>
      <w:r>
        <w:rPr>
          <w:lang w:val="es-ES"/>
        </w:rPr>
        <w:t>el</w:t>
      </w:r>
      <w:r w:rsidRPr="0063037A">
        <w:rPr>
          <w:lang w:val="es-ES"/>
        </w:rPr>
        <w:t xml:space="preserve"> equipo pued</w:t>
      </w:r>
      <w:r>
        <w:rPr>
          <w:lang w:val="es-ES"/>
        </w:rPr>
        <w:t xml:space="preserve">e </w:t>
      </w:r>
      <w:r w:rsidRPr="0063037A">
        <w:rPr>
          <w:lang w:val="es-ES"/>
        </w:rPr>
        <w:t>ofrecerle</w:t>
      </w:r>
      <w:r>
        <w:rPr>
          <w:lang w:val="es-ES"/>
        </w:rPr>
        <w:t>s</w:t>
      </w:r>
      <w:r w:rsidRPr="0063037A">
        <w:rPr>
          <w:lang w:val="es-ES"/>
        </w:rPr>
        <w:t xml:space="preserve"> el servicio de alta calidad que merece y resolver sus consultas escaladas sobre el Programa de Beneficios Médicos de manera oportuna</w:t>
      </w:r>
      <w:r>
        <w:rPr>
          <w:lang w:val="es-ES"/>
        </w:rPr>
        <w:t>;</w:t>
      </w:r>
      <w:r w:rsidRPr="0063037A">
        <w:rPr>
          <w:lang w:val="es-ES"/>
        </w:rPr>
        <w:t xml:space="preserve"> nos complace compartir nuestros dos canales oficiales de apoyo:</w:t>
      </w:r>
    </w:p>
    <w:p w14:paraId="7505F26E" w14:textId="32E3714F" w:rsidR="0063037A" w:rsidRPr="0063037A" w:rsidRDefault="0063037A" w:rsidP="0094049E">
      <w:pPr>
        <w:pStyle w:val="ListParagraph"/>
        <w:numPr>
          <w:ilvl w:val="0"/>
          <w:numId w:val="9"/>
        </w:numPr>
        <w:tabs>
          <w:tab w:val="clear" w:pos="720"/>
          <w:tab w:val="num" w:pos="1440"/>
        </w:tabs>
        <w:ind w:left="1440"/>
        <w:rPr>
          <w:rFonts w:cs="Arial"/>
          <w:b/>
          <w:bCs/>
          <w:sz w:val="22"/>
          <w:szCs w:val="22"/>
          <w:lang w:val="es-ES"/>
        </w:rPr>
      </w:pPr>
      <w:r w:rsidRPr="0063037A">
        <w:rPr>
          <w:b/>
          <w:sz w:val="22"/>
          <w:szCs w:val="22"/>
          <w:lang w:val="es-ES"/>
        </w:rPr>
        <w:t>Centro de Servicios de Recursos Humanos (HRSC):</w:t>
      </w:r>
      <w:r w:rsidRPr="0063037A">
        <w:rPr>
          <w:sz w:val="22"/>
          <w:szCs w:val="22"/>
          <w:lang w:val="es-ES"/>
        </w:rPr>
        <w:t xml:space="preserve"> Recomendamos contactar con el Centro de Servicios de Recursos Humanos por teléfono como canal de apoyo pr</w:t>
      </w:r>
      <w:r>
        <w:rPr>
          <w:sz w:val="22"/>
          <w:szCs w:val="22"/>
          <w:lang w:val="es-ES"/>
        </w:rPr>
        <w:t>imario</w:t>
      </w:r>
      <w:r w:rsidRPr="0063037A">
        <w:rPr>
          <w:sz w:val="22"/>
          <w:szCs w:val="22"/>
          <w:lang w:val="es-ES"/>
        </w:rPr>
        <w:t>. Por favor, llame</w:t>
      </w:r>
      <w:r>
        <w:rPr>
          <w:sz w:val="22"/>
          <w:szCs w:val="22"/>
          <w:lang w:val="es-ES"/>
        </w:rPr>
        <w:t xml:space="preserve"> al</w:t>
      </w:r>
      <w:r w:rsidRPr="0063037A">
        <w:rPr>
          <w:b/>
          <w:sz w:val="22"/>
          <w:szCs w:val="22"/>
          <w:lang w:val="es-ES"/>
        </w:rPr>
        <w:t xml:space="preserve"> +1 (202) 623-3500</w:t>
      </w:r>
      <w:r w:rsidRPr="0063037A">
        <w:rPr>
          <w:sz w:val="22"/>
          <w:szCs w:val="22"/>
          <w:lang w:val="es-ES"/>
        </w:rPr>
        <w:t xml:space="preserve">, de lunes a viernes, de 9:00 a.m. a 5:00 p.m. hora de Washington, D.C. El equipo del Centro de Servicios revisará </w:t>
      </w:r>
      <w:r>
        <w:rPr>
          <w:sz w:val="22"/>
          <w:szCs w:val="22"/>
          <w:lang w:val="es-ES"/>
        </w:rPr>
        <w:t>s</w:t>
      </w:r>
      <w:r w:rsidRPr="0063037A">
        <w:rPr>
          <w:sz w:val="22"/>
          <w:szCs w:val="22"/>
          <w:lang w:val="es-ES"/>
        </w:rPr>
        <w:t xml:space="preserve">u solicitud y creará un caso formal en el sistema para que podamos hacer el seguimiento, documentación y el seguimiento adecuado. Para preguntas </w:t>
      </w:r>
      <w:r>
        <w:rPr>
          <w:sz w:val="22"/>
          <w:szCs w:val="22"/>
          <w:lang w:val="es-ES"/>
        </w:rPr>
        <w:t>generales</w:t>
      </w:r>
      <w:r w:rsidRPr="0063037A">
        <w:rPr>
          <w:sz w:val="22"/>
          <w:szCs w:val="22"/>
          <w:lang w:val="es-ES"/>
        </w:rPr>
        <w:t xml:space="preserve">, el Centro de Servicio </w:t>
      </w:r>
      <w:r>
        <w:rPr>
          <w:sz w:val="22"/>
          <w:szCs w:val="22"/>
          <w:lang w:val="es-ES"/>
        </w:rPr>
        <w:t>incluso p</w:t>
      </w:r>
      <w:r w:rsidRPr="0063037A">
        <w:rPr>
          <w:sz w:val="22"/>
          <w:szCs w:val="22"/>
          <w:lang w:val="es-ES"/>
        </w:rPr>
        <w:t>uede ayudarte directamente sin escalar la solicitud a nuestro equipo.</w:t>
      </w:r>
    </w:p>
    <w:p w14:paraId="42BAD2F0" w14:textId="77777777" w:rsidR="0094049E" w:rsidRPr="0094049E" w:rsidRDefault="0063037A" w:rsidP="0094049E">
      <w:pPr>
        <w:pStyle w:val="ListParagraph"/>
        <w:numPr>
          <w:ilvl w:val="0"/>
          <w:numId w:val="9"/>
        </w:numPr>
        <w:tabs>
          <w:tab w:val="clear" w:pos="720"/>
          <w:tab w:val="num" w:pos="1440"/>
        </w:tabs>
        <w:ind w:left="1440"/>
        <w:rPr>
          <w:rFonts w:eastAsia="Times New Roman"/>
          <w:color w:val="000000"/>
          <w:lang w:val="es-ES"/>
        </w:rPr>
      </w:pPr>
      <w:r w:rsidRPr="0063037A">
        <w:rPr>
          <w:b/>
          <w:bCs/>
          <w:color w:val="000000"/>
          <w:sz w:val="22"/>
          <w:szCs w:val="22"/>
          <w:lang w:val="es-ES"/>
        </w:rPr>
        <w:t>Cita presencial o virtual (HQ):</w:t>
      </w:r>
      <w:r w:rsidRPr="0063037A">
        <w:rPr>
          <w:color w:val="000000"/>
          <w:sz w:val="22"/>
          <w:szCs w:val="22"/>
          <w:lang w:val="es-ES"/>
        </w:rPr>
        <w:t xml:space="preserve"> </w:t>
      </w:r>
      <w:r>
        <w:rPr>
          <w:color w:val="000000"/>
          <w:sz w:val="22"/>
          <w:szCs w:val="22"/>
          <w:lang w:val="es-ES"/>
        </w:rPr>
        <w:t xml:space="preserve"> Cuando usted llame al Centro de Servicios, si hay necesidad, su caso se va a escalar a nuestro equipo.  Nuestro canal de comunicación a través de nuestro sistema de </w:t>
      </w:r>
      <w:r w:rsidR="0094049E">
        <w:rPr>
          <w:color w:val="000000"/>
          <w:sz w:val="22"/>
          <w:szCs w:val="22"/>
          <w:lang w:val="es-ES"/>
        </w:rPr>
        <w:t>tickets</w:t>
      </w:r>
      <w:r>
        <w:rPr>
          <w:color w:val="000000"/>
          <w:sz w:val="22"/>
          <w:szCs w:val="22"/>
          <w:lang w:val="es-ES"/>
        </w:rPr>
        <w:t xml:space="preserve"> es por medio de correo electrónico</w:t>
      </w:r>
      <w:r w:rsidR="0094049E">
        <w:rPr>
          <w:color w:val="000000"/>
          <w:sz w:val="22"/>
          <w:szCs w:val="22"/>
          <w:lang w:val="es-ES"/>
        </w:rPr>
        <w:t>. S</w:t>
      </w:r>
      <w:r>
        <w:rPr>
          <w:color w:val="000000"/>
          <w:sz w:val="22"/>
          <w:szCs w:val="22"/>
          <w:lang w:val="es-ES"/>
        </w:rPr>
        <w:t xml:space="preserve">in </w:t>
      </w:r>
      <w:r w:rsidR="0094049E">
        <w:rPr>
          <w:color w:val="000000"/>
          <w:sz w:val="22"/>
          <w:szCs w:val="22"/>
          <w:lang w:val="es-ES"/>
        </w:rPr>
        <w:t>embargo,</w:t>
      </w:r>
      <w:r>
        <w:rPr>
          <w:color w:val="000000"/>
          <w:sz w:val="22"/>
          <w:szCs w:val="22"/>
          <w:lang w:val="es-ES"/>
        </w:rPr>
        <w:t xml:space="preserve"> </w:t>
      </w:r>
      <w:r w:rsidR="0094049E">
        <w:rPr>
          <w:color w:val="000000"/>
          <w:sz w:val="22"/>
          <w:szCs w:val="22"/>
          <w:lang w:val="es-ES"/>
        </w:rPr>
        <w:t xml:space="preserve">en caso de ser necesario se puede agendar una llamada o cita virtual.  </w:t>
      </w:r>
    </w:p>
    <w:p w14:paraId="0032542F" w14:textId="4276392B" w:rsidR="0063037A" w:rsidRPr="0094049E" w:rsidRDefault="0094049E" w:rsidP="0094049E">
      <w:pPr>
        <w:ind w:left="1440"/>
        <w:rPr>
          <w:rFonts w:eastAsia="Times New Roman"/>
          <w:color w:val="000000"/>
          <w:lang w:val="es-ES"/>
        </w:rPr>
      </w:pPr>
      <w:r w:rsidRPr="0094049E">
        <w:rPr>
          <w:color w:val="000000"/>
          <w:lang w:val="es-ES"/>
        </w:rPr>
        <w:t xml:space="preserve">Debido a que los miembros de nuestro equipo pueden estar en reuniones, teletrabajando o ausentes de sus escritorios para otras actividades requeridas, </w:t>
      </w:r>
      <w:r>
        <w:rPr>
          <w:color w:val="000000"/>
          <w:lang w:val="es-ES"/>
        </w:rPr>
        <w:t>no podemos garantizar que un miembro del equipo esté disponible para ayudarle presencialmente, sin previa cita.  Para un caso urgente l</w:t>
      </w:r>
      <w:r w:rsidRPr="0094049E">
        <w:rPr>
          <w:color w:val="000000"/>
          <w:lang w:val="es-ES"/>
        </w:rPr>
        <w:t xml:space="preserve">e pedimos amablemente que reserve una cita antes de visitarnos en persona o </w:t>
      </w:r>
      <w:r>
        <w:rPr>
          <w:color w:val="000000"/>
          <w:lang w:val="es-ES"/>
        </w:rPr>
        <w:t xml:space="preserve">para </w:t>
      </w:r>
      <w:r w:rsidRPr="0094049E">
        <w:rPr>
          <w:color w:val="000000"/>
          <w:lang w:val="es-ES"/>
        </w:rPr>
        <w:t>solicit</w:t>
      </w:r>
      <w:r>
        <w:rPr>
          <w:color w:val="000000"/>
          <w:lang w:val="es-ES"/>
        </w:rPr>
        <w:t>ar</w:t>
      </w:r>
      <w:r w:rsidRPr="0094049E">
        <w:rPr>
          <w:color w:val="000000"/>
          <w:lang w:val="es-ES"/>
        </w:rPr>
        <w:t xml:space="preserve"> una reunión virtual.</w:t>
      </w:r>
      <w:r>
        <w:rPr>
          <w:color w:val="000000"/>
          <w:lang w:val="es-ES"/>
        </w:rPr>
        <w:t xml:space="preserve"> </w:t>
      </w:r>
      <w:r w:rsidR="0063037A" w:rsidRPr="0094049E">
        <w:rPr>
          <w:color w:val="000000"/>
          <w:lang w:val="es-ES"/>
        </w:rPr>
        <w:t>Si desea concertar una cita con nuestro equipo, por favor póngase en contacto con el Centro de Servicios de Recursos Humanos (HRSC) llamando al</w:t>
      </w:r>
      <w:r w:rsidR="0063037A" w:rsidRPr="0094049E">
        <w:rPr>
          <w:b/>
          <w:lang w:val="es-ES"/>
        </w:rPr>
        <w:t xml:space="preserve"> +1 (202) 623-3500</w:t>
      </w:r>
      <w:r w:rsidR="0063037A" w:rsidRPr="0094049E">
        <w:rPr>
          <w:bCs/>
          <w:lang w:val="es-ES"/>
        </w:rPr>
        <w:t>, para que se pueda crear un ticket y uno de nuestros miembros se pondrá en contacto con usted para concertar la cita</w:t>
      </w:r>
      <w:r>
        <w:rPr>
          <w:bCs/>
          <w:lang w:val="es-ES"/>
        </w:rPr>
        <w:t>, si es necesario</w:t>
      </w:r>
      <w:r w:rsidR="0063037A" w:rsidRPr="0094049E">
        <w:rPr>
          <w:bCs/>
          <w:lang w:val="es-ES"/>
        </w:rPr>
        <w:t xml:space="preserve">.  </w:t>
      </w:r>
      <w:r w:rsidR="0063037A" w:rsidRPr="0094049E">
        <w:rPr>
          <w:color w:val="000000"/>
          <w:lang w:val="es-ES"/>
        </w:rPr>
        <w:t xml:space="preserve">Nuestro objetivo en HRD/INS es estar disponibles cuando necesite apoyo.    </w:t>
      </w:r>
    </w:p>
    <w:p w14:paraId="5C295FF6" w14:textId="77777777" w:rsidR="0063037A" w:rsidRPr="0063037A" w:rsidRDefault="0063037A" w:rsidP="0062688B">
      <w:pPr>
        <w:rPr>
          <w:lang w:val="es-ES"/>
        </w:rPr>
      </w:pPr>
      <w:r w:rsidRPr="0063037A">
        <w:rPr>
          <w:lang w:val="es-ES"/>
        </w:rPr>
        <w:t xml:space="preserve">Además, te invitamos a explorar nuestra </w:t>
      </w:r>
      <w:r>
        <w:fldChar w:fldCharType="begin"/>
      </w:r>
      <w:r w:rsidRPr="0005740B">
        <w:rPr>
          <w:lang w:val="es-ES"/>
          <w:rPrChange w:id="2" w:author="Shepard Farrar" w:date="2026-06-26T13:17:00Z" w16du:dateUtc="2026-06-26T17:17:00Z">
            <w:rPr/>
          </w:rPrChange>
        </w:rPr>
        <w:instrText>HYPERLINK "https://www.iadb.org/en/extranet/medical-program" \o "https://www.iadb.org/en/extranet/medical-program"</w:instrText>
      </w:r>
      <w:r>
        <w:fldChar w:fldCharType="separate"/>
      </w:r>
      <w:r w:rsidRPr="0063037A">
        <w:rPr>
          <w:rStyle w:val="Hyperlink"/>
          <w:b/>
          <w:bCs/>
          <w:lang w:val="es-ES"/>
        </w:rPr>
        <w:t>página web del Programa de Beneficios Médicos</w:t>
      </w:r>
      <w:r>
        <w:fldChar w:fldCharType="end"/>
      </w:r>
      <w:r w:rsidRPr="0063037A">
        <w:rPr>
          <w:lang w:val="es-ES"/>
        </w:rPr>
        <w:t>, donde puedes encontrar información útil, guías paso a paso y los distintos recursos disponibles para ti.</w:t>
      </w:r>
    </w:p>
    <w:p w14:paraId="4CB653F6" w14:textId="4F372DB2" w:rsidR="00FC134E" w:rsidRPr="00FC134E" w:rsidRDefault="0094049E" w:rsidP="00371B78">
      <w:pPr>
        <w:rPr>
          <w:rFonts w:ascii="Arial" w:hAnsi="Arial" w:cs="Arial"/>
          <w:b/>
          <w:bCs/>
          <w:sz w:val="24"/>
          <w:szCs w:val="24"/>
          <w:lang w:val="es-ES"/>
        </w:rPr>
      </w:pPr>
      <w:r w:rsidRPr="0094049E">
        <w:rPr>
          <w:b/>
          <w:bCs/>
          <w:color w:val="215E99" w:themeColor="text2" w:themeTint="BF"/>
          <w:lang w:val="es-ES"/>
        </w:rPr>
        <w:t>Nuestro compromiso con</w:t>
      </w:r>
      <w:r>
        <w:rPr>
          <w:b/>
          <w:bCs/>
          <w:color w:val="215E99" w:themeColor="text2" w:themeTint="BF"/>
          <w:lang w:val="es-ES"/>
        </w:rPr>
        <w:t xml:space="preserve"> usted</w:t>
      </w:r>
      <w:r w:rsidRPr="0094049E">
        <w:rPr>
          <w:color w:val="215E99" w:themeColor="text2" w:themeTint="BF"/>
          <w:lang w:val="es-ES"/>
        </w:rPr>
        <w:t xml:space="preserve">: </w:t>
      </w:r>
      <w:r>
        <w:rPr>
          <w:color w:val="215E99" w:themeColor="text2" w:themeTint="BF"/>
          <w:lang w:val="es-ES"/>
        </w:rPr>
        <w:t>I</w:t>
      </w:r>
      <w:r w:rsidRPr="0094049E">
        <w:rPr>
          <w:color w:val="215E99" w:themeColor="text2" w:themeTint="BF"/>
          <w:lang w:val="es-ES"/>
        </w:rPr>
        <w:t>ndependientemente del canal de soporte que elija, estamos comprometidos a ofrecer</w:t>
      </w:r>
      <w:r>
        <w:rPr>
          <w:color w:val="215E99" w:themeColor="text2" w:themeTint="BF"/>
          <w:lang w:val="es-ES"/>
        </w:rPr>
        <w:t>l</w:t>
      </w:r>
      <w:r w:rsidRPr="0094049E">
        <w:rPr>
          <w:color w:val="215E99" w:themeColor="text2" w:themeTint="BF"/>
          <w:lang w:val="es-ES"/>
        </w:rPr>
        <w:t>e el mismo alto nivel de servicio y a ayudar</w:t>
      </w:r>
      <w:r>
        <w:rPr>
          <w:color w:val="215E99" w:themeColor="text2" w:themeTint="BF"/>
          <w:lang w:val="es-ES"/>
        </w:rPr>
        <w:t>l</w:t>
      </w:r>
      <w:r w:rsidRPr="0094049E">
        <w:rPr>
          <w:color w:val="215E99" w:themeColor="text2" w:themeTint="BF"/>
          <w:lang w:val="es-ES"/>
        </w:rPr>
        <w:t xml:space="preserve">e en todo lo posible. Agradecemos </w:t>
      </w:r>
      <w:r>
        <w:rPr>
          <w:color w:val="215E99" w:themeColor="text2" w:themeTint="BF"/>
          <w:lang w:val="es-ES"/>
        </w:rPr>
        <w:t>su</w:t>
      </w:r>
      <w:r w:rsidRPr="0094049E">
        <w:rPr>
          <w:color w:val="215E99" w:themeColor="text2" w:themeTint="BF"/>
          <w:lang w:val="es-ES"/>
        </w:rPr>
        <w:t xml:space="preserve"> cooperación y paciencia mientras ponemos en marcha este nuevo proceso.</w:t>
      </w:r>
    </w:p>
    <w:p w14:paraId="35F4903C" w14:textId="11CFF27C" w:rsidR="0094049E" w:rsidRPr="0094049E" w:rsidRDefault="0094049E" w:rsidP="00371B78">
      <w:pPr>
        <w:spacing w:line="259" w:lineRule="auto"/>
        <w:rPr>
          <w:rFonts w:ascii="Dreaming Outloud Script Pro" w:hAnsi="Dreaming Outloud Script Pro" w:cs="Dreaming Outloud Script Pro"/>
          <w:lang w:val="pt-BR"/>
        </w:rPr>
      </w:pPr>
      <w:r w:rsidRPr="0094049E">
        <w:rPr>
          <w:rFonts w:ascii="Dreaming Outloud Script Pro" w:hAnsi="Dreaming Outloud Script Pro" w:cs="Dreaming Outloud Script Pro"/>
          <w:lang w:val="pt-BR"/>
        </w:rPr>
        <w:lastRenderedPageBreak/>
        <w:t xml:space="preserve">Macarena Pardo </w:t>
      </w:r>
      <w:r w:rsidRPr="0094049E">
        <w:rPr>
          <w:rFonts w:ascii="Dreaming Outloud Script Pro" w:hAnsi="Dreaming Outloud Script Pro" w:cs="Dreaming Outloud Script Pro"/>
          <w:lang w:val="pt-BR"/>
        </w:rPr>
        <w:tab/>
      </w:r>
      <w:r>
        <w:rPr>
          <w:rFonts w:ascii="Dreaming Outloud Script Pro" w:hAnsi="Dreaming Outloud Script Pro" w:cs="Dreaming Outloud Script Pro"/>
          <w:lang w:val="pt-BR"/>
        </w:rPr>
        <w:t xml:space="preserve">   </w:t>
      </w:r>
      <w:r w:rsidRPr="0094049E">
        <w:rPr>
          <w:rFonts w:ascii="Dreaming Outloud Script Pro" w:hAnsi="Dreaming Outloud Script Pro" w:cs="Dreaming Outloud Script Pro"/>
          <w:lang w:val="pt-BR"/>
        </w:rPr>
        <w:t>Liscely Palma</w:t>
      </w:r>
      <w:r w:rsidRPr="0094049E">
        <w:rPr>
          <w:rFonts w:ascii="Dreaming Outloud Script Pro" w:hAnsi="Dreaming Outloud Script Pro" w:cs="Dreaming Outloud Script Pro"/>
          <w:lang w:val="pt-BR"/>
        </w:rPr>
        <w:tab/>
        <w:t>Daniela Paredes</w:t>
      </w:r>
    </w:p>
    <w:p w14:paraId="3FA0C6A9" w14:textId="77777777" w:rsidR="00371B78" w:rsidRPr="0094049E" w:rsidRDefault="00371B78" w:rsidP="00371B78">
      <w:pPr>
        <w:spacing w:line="259" w:lineRule="auto"/>
        <w:rPr>
          <w:rFonts w:ascii="Arial" w:hAnsi="Arial" w:cs="Arial"/>
          <w:b/>
          <w:bCs/>
          <w:sz w:val="24"/>
          <w:szCs w:val="24"/>
          <w:lang w:val="pt-BR"/>
        </w:rPr>
      </w:pPr>
    </w:p>
    <w:sectPr w:rsidR="00371B78" w:rsidRPr="0094049E" w:rsidSect="009404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reaming Outloud Script Pro">
    <w:altName w:val="Calibri"/>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364"/>
    <w:multiLevelType w:val="hybridMultilevel"/>
    <w:tmpl w:val="9732BE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37021"/>
    <w:multiLevelType w:val="hybridMultilevel"/>
    <w:tmpl w:val="F530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C112D"/>
    <w:multiLevelType w:val="multilevel"/>
    <w:tmpl w:val="ACA270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C327263"/>
    <w:multiLevelType w:val="hybridMultilevel"/>
    <w:tmpl w:val="FE8A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E5A91"/>
    <w:multiLevelType w:val="multilevel"/>
    <w:tmpl w:val="57B6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972AA"/>
    <w:multiLevelType w:val="multilevel"/>
    <w:tmpl w:val="5842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E0EF7"/>
    <w:multiLevelType w:val="hybridMultilevel"/>
    <w:tmpl w:val="B16E4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942256"/>
    <w:multiLevelType w:val="multilevel"/>
    <w:tmpl w:val="F412E5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8F71E03"/>
    <w:multiLevelType w:val="multilevel"/>
    <w:tmpl w:val="09963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0647EA"/>
    <w:multiLevelType w:val="multilevel"/>
    <w:tmpl w:val="3CF03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8B403F"/>
    <w:multiLevelType w:val="hybridMultilevel"/>
    <w:tmpl w:val="E9DAF88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4C348E9"/>
    <w:multiLevelType w:val="multilevel"/>
    <w:tmpl w:val="8834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D92087"/>
    <w:multiLevelType w:val="multilevel"/>
    <w:tmpl w:val="F412E5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17119013">
    <w:abstractNumId w:val="9"/>
  </w:num>
  <w:num w:numId="2" w16cid:durableId="1809517750">
    <w:abstractNumId w:val="8"/>
  </w:num>
  <w:num w:numId="3" w16cid:durableId="915751543">
    <w:abstractNumId w:val="0"/>
  </w:num>
  <w:num w:numId="4" w16cid:durableId="1069228090">
    <w:abstractNumId w:val="1"/>
  </w:num>
  <w:num w:numId="5" w16cid:durableId="871111681">
    <w:abstractNumId w:val="5"/>
  </w:num>
  <w:num w:numId="6" w16cid:durableId="132914764">
    <w:abstractNumId w:val="11"/>
  </w:num>
  <w:num w:numId="7" w16cid:durableId="665865696">
    <w:abstractNumId w:val="4"/>
  </w:num>
  <w:num w:numId="8" w16cid:durableId="1795128316">
    <w:abstractNumId w:val="7"/>
  </w:num>
  <w:num w:numId="9" w16cid:durableId="1173648560">
    <w:abstractNumId w:val="7"/>
  </w:num>
  <w:num w:numId="10" w16cid:durableId="756825894">
    <w:abstractNumId w:val="2"/>
  </w:num>
  <w:num w:numId="11" w16cid:durableId="1812092534">
    <w:abstractNumId w:val="6"/>
  </w:num>
  <w:num w:numId="12" w16cid:durableId="85814125">
    <w:abstractNumId w:val="10"/>
  </w:num>
  <w:num w:numId="13" w16cid:durableId="431633609">
    <w:abstractNumId w:val="12"/>
  </w:num>
  <w:num w:numId="14" w16cid:durableId="148747136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pard Farrar">
    <w15:presenceInfo w15:providerId="Windows Live" w15:userId="f060534927009d8d"/>
  </w15:person>
  <w15:person w15:author="David Rogers">
    <w15:presenceInfo w15:providerId="Windows Live" w15:userId="58c856742a9434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78"/>
    <w:rsid w:val="00024343"/>
    <w:rsid w:val="0005740B"/>
    <w:rsid w:val="000C3950"/>
    <w:rsid w:val="000F5FA5"/>
    <w:rsid w:val="00102DF0"/>
    <w:rsid w:val="00106E97"/>
    <w:rsid w:val="001976CE"/>
    <w:rsid w:val="001C074C"/>
    <w:rsid w:val="0022792F"/>
    <w:rsid w:val="002E4F26"/>
    <w:rsid w:val="00371B78"/>
    <w:rsid w:val="00395A82"/>
    <w:rsid w:val="003B3155"/>
    <w:rsid w:val="003B7732"/>
    <w:rsid w:val="0041609E"/>
    <w:rsid w:val="0043527C"/>
    <w:rsid w:val="004776C6"/>
    <w:rsid w:val="004C677F"/>
    <w:rsid w:val="00532D9E"/>
    <w:rsid w:val="00591B6A"/>
    <w:rsid w:val="0063037A"/>
    <w:rsid w:val="006D7C63"/>
    <w:rsid w:val="007572EB"/>
    <w:rsid w:val="007760E4"/>
    <w:rsid w:val="00877B53"/>
    <w:rsid w:val="00903FD7"/>
    <w:rsid w:val="0094049E"/>
    <w:rsid w:val="00954D76"/>
    <w:rsid w:val="009C0859"/>
    <w:rsid w:val="009E7A5B"/>
    <w:rsid w:val="00A605D4"/>
    <w:rsid w:val="00A71044"/>
    <w:rsid w:val="00B57776"/>
    <w:rsid w:val="00BC65E0"/>
    <w:rsid w:val="00BE0172"/>
    <w:rsid w:val="00C22161"/>
    <w:rsid w:val="00C82E0F"/>
    <w:rsid w:val="00E12B09"/>
    <w:rsid w:val="00E41BEC"/>
    <w:rsid w:val="00E97FC4"/>
    <w:rsid w:val="00FC134E"/>
    <w:rsid w:val="00FE4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4C20"/>
  <w15:chartTrackingRefBased/>
  <w15:docId w15:val="{B8264AFB-A2CE-40D8-B02D-648C5125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B78"/>
    <w:pPr>
      <w:spacing w:line="256" w:lineRule="auto"/>
    </w:pPr>
    <w:rPr>
      <w:sz w:val="22"/>
      <w:szCs w:val="22"/>
    </w:rPr>
  </w:style>
  <w:style w:type="paragraph" w:styleId="Heading1">
    <w:name w:val="heading 1"/>
    <w:basedOn w:val="Normal"/>
    <w:next w:val="Normal"/>
    <w:link w:val="Heading1Char"/>
    <w:uiPriority w:val="9"/>
    <w:qFormat/>
    <w:rsid w:val="00371B7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B7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B7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B7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371B78"/>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71B7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71B7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71B7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71B7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B78"/>
    <w:rPr>
      <w:rFonts w:eastAsiaTheme="majorEastAsia" w:cstheme="majorBidi"/>
      <w:color w:val="272727" w:themeColor="text1" w:themeTint="D8"/>
    </w:rPr>
  </w:style>
  <w:style w:type="paragraph" w:styleId="Title">
    <w:name w:val="Title"/>
    <w:basedOn w:val="Normal"/>
    <w:next w:val="Normal"/>
    <w:link w:val="TitleChar"/>
    <w:uiPriority w:val="10"/>
    <w:qFormat/>
    <w:rsid w:val="00371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B7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B7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371B78"/>
    <w:rPr>
      <w:i/>
      <w:iCs/>
      <w:color w:val="404040" w:themeColor="text1" w:themeTint="BF"/>
    </w:rPr>
  </w:style>
  <w:style w:type="paragraph" w:styleId="ListParagraph">
    <w:name w:val="List Paragraph"/>
    <w:basedOn w:val="Normal"/>
    <w:uiPriority w:val="34"/>
    <w:qFormat/>
    <w:rsid w:val="00371B78"/>
    <w:pPr>
      <w:spacing w:line="278" w:lineRule="auto"/>
      <w:ind w:left="720"/>
      <w:contextualSpacing/>
    </w:pPr>
    <w:rPr>
      <w:sz w:val="24"/>
      <w:szCs w:val="24"/>
    </w:rPr>
  </w:style>
  <w:style w:type="character" w:styleId="IntenseEmphasis">
    <w:name w:val="Intense Emphasis"/>
    <w:basedOn w:val="DefaultParagraphFont"/>
    <w:uiPriority w:val="21"/>
    <w:qFormat/>
    <w:rsid w:val="00371B78"/>
    <w:rPr>
      <w:i/>
      <w:iCs/>
      <w:color w:val="0F4761" w:themeColor="accent1" w:themeShade="BF"/>
    </w:rPr>
  </w:style>
  <w:style w:type="paragraph" w:styleId="IntenseQuote">
    <w:name w:val="Intense Quote"/>
    <w:basedOn w:val="Normal"/>
    <w:next w:val="Normal"/>
    <w:link w:val="IntenseQuoteChar"/>
    <w:uiPriority w:val="30"/>
    <w:qFormat/>
    <w:rsid w:val="00371B7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371B78"/>
    <w:rPr>
      <w:i/>
      <w:iCs/>
      <w:color w:val="0F4761" w:themeColor="accent1" w:themeShade="BF"/>
    </w:rPr>
  </w:style>
  <w:style w:type="character" w:styleId="IntenseReference">
    <w:name w:val="Intense Reference"/>
    <w:basedOn w:val="DefaultParagraphFont"/>
    <w:uiPriority w:val="32"/>
    <w:qFormat/>
    <w:rsid w:val="00371B78"/>
    <w:rPr>
      <w:b/>
      <w:bCs/>
      <w:smallCaps/>
      <w:color w:val="0F4761" w:themeColor="accent1" w:themeShade="BF"/>
      <w:spacing w:val="5"/>
    </w:rPr>
  </w:style>
  <w:style w:type="character" w:styleId="Hyperlink">
    <w:name w:val="Hyperlink"/>
    <w:basedOn w:val="DefaultParagraphFont"/>
    <w:uiPriority w:val="99"/>
    <w:unhideWhenUsed/>
    <w:rsid w:val="00371B78"/>
    <w:rPr>
      <w:color w:val="0000FF"/>
      <w:u w:val="single"/>
    </w:rPr>
  </w:style>
  <w:style w:type="character" w:styleId="CommentReference">
    <w:name w:val="annotation reference"/>
    <w:basedOn w:val="DefaultParagraphFont"/>
    <w:uiPriority w:val="99"/>
    <w:semiHidden/>
    <w:unhideWhenUsed/>
    <w:rsid w:val="00371B78"/>
    <w:rPr>
      <w:sz w:val="16"/>
      <w:szCs w:val="16"/>
    </w:rPr>
  </w:style>
  <w:style w:type="paragraph" w:styleId="CommentText">
    <w:name w:val="annotation text"/>
    <w:basedOn w:val="Normal"/>
    <w:link w:val="CommentTextChar"/>
    <w:uiPriority w:val="99"/>
    <w:unhideWhenUsed/>
    <w:rsid w:val="00371B78"/>
    <w:pPr>
      <w:spacing w:line="240" w:lineRule="auto"/>
    </w:pPr>
    <w:rPr>
      <w:sz w:val="20"/>
      <w:szCs w:val="20"/>
    </w:rPr>
  </w:style>
  <w:style w:type="character" w:customStyle="1" w:styleId="CommentTextChar">
    <w:name w:val="Comment Text Char"/>
    <w:basedOn w:val="DefaultParagraphFont"/>
    <w:link w:val="CommentText"/>
    <w:uiPriority w:val="99"/>
    <w:rsid w:val="00371B78"/>
    <w:rPr>
      <w:sz w:val="20"/>
      <w:szCs w:val="20"/>
    </w:rPr>
  </w:style>
  <w:style w:type="character" w:styleId="UnresolvedMention">
    <w:name w:val="Unresolved Mention"/>
    <w:basedOn w:val="DefaultParagraphFont"/>
    <w:uiPriority w:val="99"/>
    <w:semiHidden/>
    <w:unhideWhenUsed/>
    <w:rsid w:val="00FC134E"/>
    <w:rPr>
      <w:color w:val="605E5C"/>
      <w:shd w:val="clear" w:color="auto" w:fill="E1DFDD"/>
    </w:rPr>
  </w:style>
  <w:style w:type="character" w:styleId="FollowedHyperlink">
    <w:name w:val="FollowedHyperlink"/>
    <w:basedOn w:val="DefaultParagraphFont"/>
    <w:uiPriority w:val="99"/>
    <w:semiHidden/>
    <w:unhideWhenUsed/>
    <w:rsid w:val="00954D76"/>
    <w:rPr>
      <w:color w:val="96607D" w:themeColor="followedHyperlink"/>
      <w:u w:val="single"/>
    </w:rPr>
  </w:style>
  <w:style w:type="paragraph" w:styleId="Revision">
    <w:name w:val="Revision"/>
    <w:hidden/>
    <w:uiPriority w:val="99"/>
    <w:semiHidden/>
    <w:rsid w:val="0005740B"/>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hyperlink" Target="https://www.iadb.org/en/extranet/medical-program/international-plan-medical-benefits"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hyperlink" Target="https://www.iadb.org/document.cfm?id=EZIDB0000552-762854806-510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iadb.org/en/extranet/medical-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ae61f9b1-e23d-4f49-b3d7-56b991556c4b" ContentTypeId="0x0101000308A27134084F4AA40781B2DCA498A5" PreviousValue="false"/>
</file>

<file path=customXml/item2.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DBDocs_x0020_Number xmlns="cdc7663a-08f0-4737-9e8c-148ce897a09c" xsi:nil="true"/>
    <ic46d7e087fd4a108fb86518ca413cc6 xmlns="cdc7663a-08f0-4737-9e8c-148ce897a09c">
      <Terms xmlns="http://schemas.microsoft.com/office/infopath/2007/PartnerControls"/>
    </ic46d7e087fd4a108fb86518ca413cc6>
    <Division_x0020_or_x0020_Unit xmlns="cdc7663a-08f0-4737-9e8c-148ce897a09c">HRD/COB</Division_x0020_or_x0020_Unit>
    <From_x003a_ xmlns="cdc7663a-08f0-4737-9e8c-148ce897a09c" xsi:nil="true"/>
    <Fiscal_x0020_Year_x0020_IDB xmlns="cdc7663a-08f0-4737-9e8c-148ce897a09c">2026</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HUR-06 Health and Life Insurance</TermName>
          <TermId xmlns="http://schemas.microsoft.com/office/infopath/2007/PartnerControls">df35b4af-5927-457a-b029-f7a7a8209ff3</TermId>
        </TermInfo>
      </Terms>
    </j65ec2e3a7e44c39a1acebfd2a19200a>
    <Document_x0020_Author xmlns="cdc7663a-08f0-4737-9e8c-148ce897a09c">Swatland,Robert Kenneth</Document_x0020_Author>
    <Document_x0020_Language_x0020_IDB xmlns="cdc7663a-08f0-4737-9e8c-148ce897a09c" xsi:nil="true"/>
    <Related_x0020_SisCor_x0020_Number xmlns="cdc7663a-08f0-4737-9e8c-148ce897a09c" xsi:nil="true"/>
    <TaxCatchAll xmlns="cdc7663a-08f0-4737-9e8c-148ce897a09c">
      <Value>5</Value>
      <Value>9</Value>
    </TaxCatchAll>
    <TaxKeywordTaxHTField xmlns="cdc7663a-08f0-4737-9e8c-148ce897a09c">
      <Terms xmlns="http://schemas.microsoft.com/office/infopath/2007/PartnerControls"/>
    </TaxKeywordTaxHTField>
    <To_x003a_ xmlns="cdc7663a-08f0-4737-9e8c-148ce897a09c" xsi:nil="true"/>
    <Identifier xmlns="cdc7663a-08f0-4737-9e8c-148ce897a09c" xsi:nil="true"/>
    <Record_x0020_Number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Extracted_x0020_Keywords xmlns="cdc7663a-08f0-4737-9e8c-148ce897a09c" xsi:nil="true"/>
    <_dlc_DocId xmlns="cdc7663a-08f0-4737-9e8c-148ce897a09c">EZIDB0000552-762854806-6010</_dlc_DocId>
    <_dlc_DocIdUrl xmlns="cdc7663a-08f0-4737-9e8c-148ce897a09c">
      <Url>https://idbg.sharepoint.com/teams/ez-HRD/COB/Insurance/_layouts/15/DocIdRedir.aspx?ID=EZIDB0000552-762854806-6010</Url>
      <Description>EZIDB0000552-762854806-6010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z-Corporate" ma:contentTypeID="0x0101000308A27134084F4AA40781B2DCA498A5006F064C023EFC39419B80D2A5EABD9B8F" ma:contentTypeVersion="3486" ma:contentTypeDescription="The corporate content type from which other content types in the corporate content type track inherit their information." ma:contentTypeScope="" ma:versionID="4f28be6c0a087f846a41263f559594f0">
  <xsd:schema xmlns:xsd="http://www.w3.org/2001/XMLSchema" xmlns:xs="http://www.w3.org/2001/XMLSchema" xmlns:p="http://schemas.microsoft.com/office/2006/metadata/properties" xmlns:ns2="cdc7663a-08f0-4737-9e8c-148ce897a09c" targetNamespace="http://schemas.microsoft.com/office/2006/metadata/properties" ma:root="true" ma:fieldsID="a13a0b96dc5d7d266af4638e7dc2199a" ns2:_="">
    <xsd:import namespace="cdc7663a-08f0-4737-9e8c-148ce897a09c"/>
    <xsd:element name="properties">
      <xsd:complexType>
        <xsd:sequence>
          <xsd:element name="documentManagement">
            <xsd:complexType>
              <xsd:all>
                <xsd:element ref="ns2:Access_x0020_to_x0020_Information_x00a0_Policy"/>
                <xsd:element ref="ns2:Document_x0020_Author" minOccurs="0"/>
                <xsd:element ref="ns2:Other_x0020_Author" minOccurs="0"/>
                <xsd:element ref="ns2:Division_x0020_or_x0020_Unit" minOccurs="0"/>
                <xsd:element ref="ns2:Document_x0020_Language_x0020_IDB" minOccurs="0"/>
                <xsd:element ref="ns2:From_x003a_" minOccurs="0"/>
                <xsd:element ref="ns2:To_x003a_" minOccurs="0"/>
                <xsd:element ref="ns2:Identifier" minOccurs="0"/>
                <xsd:element ref="ns2:IDBDocs_x0020_Number" minOccurs="0"/>
                <xsd:element ref="ns2:Migration_x0020_Info" minOccurs="0"/>
                <xsd:element ref="ns2:ic46d7e087fd4a108fb86518ca413cc6" minOccurs="0"/>
                <xsd:element ref="ns2:_dlc_DocId" minOccurs="0"/>
                <xsd:element ref="ns2:_dlc_DocIdUrl" minOccurs="0"/>
                <xsd:element ref="ns2:_dlc_DocIdPersistId" minOccurs="0"/>
                <xsd:element ref="ns2:cf0f1ca6d90e4583ad80995bcde0e58a" minOccurs="0"/>
                <xsd:element ref="ns2:TaxCatchAll" minOccurs="0"/>
                <xsd:element ref="ns2:TaxCatchAllLabel" minOccurs="0"/>
                <xsd:element ref="ns2:j65ec2e3a7e44c39a1acebfd2a19200a" minOccurs="0"/>
                <xsd:element ref="ns2:SISCOR_x0020_Number" minOccurs="0"/>
                <xsd:element ref="ns2:Fiscal_x0020_Year_x0020_IDB" minOccurs="0"/>
                <xsd:element ref="ns2:Record_x0020_Number" minOccurs="0"/>
                <xsd:element ref="ns2:Related_x0020_SisCor_x0020_Number" minOccurs="0"/>
                <xsd:element ref="ns2:Extracted_x0020_Keywords"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Access_x0020_to_x0020_Information_x00a0_Policy" ma:index="2"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5" nillable="true" ma:displayName="Document Author" ma:internalName="Document_x0020_Author">
      <xsd:simpleType>
        <xsd:restriction base="dms:Text">
          <xsd:maxLength value="255"/>
        </xsd:restriction>
      </xsd:simpleType>
    </xsd:element>
    <xsd:element name="Other_x0020_Author" ma:index="6" nillable="true" ma:displayName="Other Author" ma:internalName="Other_x0020_Author">
      <xsd:simpleType>
        <xsd:restriction base="dms:Text">
          <xsd:maxLength value="255"/>
        </xsd:restriction>
      </xsd:simpleType>
    </xsd:element>
    <xsd:element name="Division_x0020_or_x0020_Unit" ma:index="8" nillable="true" ma:displayName="Division or Unit" ma:internalName="Division_x0020_or_x0020_Unit">
      <xsd:simpleType>
        <xsd:restriction base="dms:Text">
          <xsd:maxLength value="255"/>
        </xsd:restriction>
      </xsd:simpleType>
    </xsd:element>
    <xsd:element name="Document_x0020_Language_x0020_IDB" ma:index="9"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10" nillable="true" ma:displayName="From:" ma:description="Sender name from email message" ma:internalName="From_x003A_">
      <xsd:simpleType>
        <xsd:restriction base="dms:Text">
          <xsd:maxLength value="255"/>
        </xsd:restriction>
      </xsd:simpleType>
    </xsd:element>
    <xsd:element name="To_x003a_" ma:index="11" nillable="true" ma:displayName="To:" ma:description="Addressee names from email message&#10;" ma:internalName="To_x003A_">
      <xsd:simpleType>
        <xsd:restriction base="dms:Text">
          <xsd:maxLength value="255"/>
        </xsd:restriction>
      </xsd:simpleType>
    </xsd:element>
    <xsd:element name="Identifier" ma:index="12" nillable="true" ma:displayName="Identifier" ma:internalName="Identifier">
      <xsd:simpleType>
        <xsd:restriction base="dms:Text">
          <xsd:maxLength value="255"/>
        </xsd:restriction>
      </xsd:simpleType>
    </xsd:element>
    <xsd:element name="IDBDocs_x0020_Number" ma:index="13" nillable="true" ma:displayName="IDBDocs Number" ma:internalName="IDBDocs_x0020_Number" ma:readOnly="false">
      <xsd:simpleType>
        <xsd:restriction base="dms:Text">
          <xsd:maxLength value="255"/>
        </xsd:restriction>
      </xsd:simpleType>
    </xsd:element>
    <xsd:element name="Migration_x0020_Info" ma:index="14" nillable="true" ma:displayName="Migration Info" ma:internalName="Migration_x0020_Info" ma:readOnly="false">
      <xsd:simpleType>
        <xsd:restriction base="dms:Note"/>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cf0f1ca6d90e4583ad80995bcde0e58a" ma:index="23"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axCatchAll" ma:index="24"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5"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j65ec2e3a7e44c39a1acebfd2a19200a" ma:index="27" nillable="true" ma:taxonomy="true" ma:internalName="j65ec2e3a7e44c39a1acebfd2a19200a" ma:taxonomyFieldName="Series_x0020_Corporate_x0020_IDB" ma:displayName="Series Corporate IDB" ma:readOnly="false" ma:default="9;#HUR-06 Health and Life Insurance|df35b4af-5927-457a-b029-f7a7a8209ff3"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SISCOR_x0020_Number" ma:index="29" nillable="true" ma:displayName="SISCOR Number" ma:internalName="SISCOR_x0020_Number" ma:readOnly="false">
      <xsd:simpleType>
        <xsd:restriction base="dms:Text">
          <xsd:maxLength value="255"/>
        </xsd:restriction>
      </xsd:simple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Record_x0020_Number" ma:index="31" nillable="true" ma:displayName="Record Number" ma:internalName="Record_x0020_Number">
      <xsd:simpleType>
        <xsd:restriction base="dms:Text">
          <xsd:maxLength value="255"/>
        </xsd:restriction>
      </xsd:simpleType>
    </xsd:element>
    <xsd:element name="Related_x0020_SisCor_x0020_Number" ma:index="32" nillable="true" ma:displayName="Related SisCor Number" ma:internalName="Related_x0020_SisCor_x0020_Number">
      <xsd:simpleType>
        <xsd:restriction base="dms:Text">
          <xsd:maxLength value="255"/>
        </xsd:restriction>
      </xsd:simpleType>
    </xsd:element>
    <xsd:element name="Extracted_x0020_Keywords" ma:index="33" nillable="true" ma:displayName="Extracted Keywords" ma:internalName="Extracted_x0020_Keywords">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Urls xmlns="http://schemas.microsoft.com/sharepoint/v3/contenttype/forms/url">
  <Display>_catalogs/masterpage/ECMForms/CorporateCT/View.aspx</Display>
  <Edit>_catalogs/masterpage/ECMForms/CorporateCT/Edit.aspx</Edit>
  <NewComponentId>&amp;lt;FormUrls xmlns="http://schemas.microsoft.com/sharepoint/v3/contenttype/forms/url"&amp;gt;&amp;lt;Display&amp;gt;_catalogs/masterpage/ECMForms/CorporateCT/View.aspx&amp;lt;/Display&amp;gt;&amp;lt;Edit&amp;gt;_catalogs/masterpage/ECMForms/CorporateCT/Edit.aspx&amp;lt;/Edit&amp;gt;&amp;lt;/FormUrls&amp;gt;</NewComponentId>
  <DisplayFormTarget>NewWindow</DisplayFormTarget>
  <EditFormTarget>NewWindow</EditFormTarget>
  <NewFormTarget>NewWindow</NewFormTarget>
</FormUrl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EE95B-9FBC-4344-88DC-C266E5B338EA}">
  <ds:schemaRefs>
    <ds:schemaRef ds:uri="Microsoft.SharePoint.Taxonomy.ContentTypeSync"/>
  </ds:schemaRefs>
</ds:datastoreItem>
</file>

<file path=customXml/itemProps2.xml><?xml version="1.0" encoding="utf-8"?>
<ds:datastoreItem xmlns:ds="http://schemas.openxmlformats.org/officeDocument/2006/customXml" ds:itemID="{32C8B4F5-73B0-4F6B-B325-80FD6B15F7AC}">
  <ds:schemaRefs>
    <ds:schemaRef ds:uri="http://schemas.microsoft.com/office/2006/metadata/properties"/>
    <ds:schemaRef ds:uri="http://schemas.microsoft.com/office/infopath/2007/PartnerControls"/>
    <ds:schemaRef ds:uri="cdc7663a-08f0-4737-9e8c-148ce897a09c"/>
  </ds:schemaRefs>
</ds:datastoreItem>
</file>

<file path=customXml/itemProps3.xml><?xml version="1.0" encoding="utf-8"?>
<ds:datastoreItem xmlns:ds="http://schemas.openxmlformats.org/officeDocument/2006/customXml" ds:itemID="{895956E7-100C-439E-A7F2-0145F2BB9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CBE019-2B2B-45AF-8D17-94F255004A36}">
  <ds:schemaRefs>
    <ds:schemaRef ds:uri="http://schemas.microsoft.com/sharepoint/v3/contenttype/forms/url"/>
  </ds:schemaRefs>
</ds:datastoreItem>
</file>

<file path=customXml/itemProps5.xml><?xml version="1.0" encoding="utf-8"?>
<ds:datastoreItem xmlns:ds="http://schemas.openxmlformats.org/officeDocument/2006/customXml" ds:itemID="{14BE8977-9087-4BD5-9728-957C85CCAD2F}">
  <ds:schemaRefs>
    <ds:schemaRef ds:uri="http://schemas.microsoft.com/sharepoint/v3/contenttype/forms"/>
  </ds:schemaRefs>
</ds:datastoreItem>
</file>

<file path=customXml/itemProps6.xml><?xml version="1.0" encoding="utf-8"?>
<ds:datastoreItem xmlns:ds="http://schemas.openxmlformats.org/officeDocument/2006/customXml" ds:itemID="{FBF4AD51-8E70-43B9-840F-C9827A4AC11E}">
  <ds:schemaRefs>
    <ds:schemaRef ds:uri="http://schemas.microsoft.com/sharepoint/events"/>
  </ds:schemaRefs>
</ds:datastoreItem>
</file>

<file path=customXml/itemProps7.xml><?xml version="1.0" encoding="utf-8"?>
<ds:datastoreItem xmlns:ds="http://schemas.openxmlformats.org/officeDocument/2006/customXml" ds:itemID="{1CD7934F-4BF3-42D3-A0AD-F6680571E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Inter-American Development Bank Group</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Swatland JR, Robert Kenneth</dc:creator>
  <cp:keywords/>
  <dc:description/>
  <cp:lastModifiedBy>David Rogers</cp:lastModifiedBy>
  <cp:revision>2</cp:revision>
  <dcterms:created xsi:type="dcterms:W3CDTF">2026-06-30T15:11:00Z</dcterms:created>
  <dcterms:modified xsi:type="dcterms:W3CDTF">2026-06-30T15:11:00Z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0x0101000308A27134084F4AA40781B2DCA498A5006F064C023EFC39419B80D2A5EABD9B8F</vt:lpwstr>
  </property>
  <property fmtid="{D5CDD505-2E9C-101B-9397-08002B2CF9AE}" pid="3" name="TaxKeyword">
    <vt:lpwstr/>
  </property>
  <property fmtid="{D5CDD505-2E9C-101B-9397-08002B2CF9AE}" pid="4" name="MediaServiceImageTags">
    <vt:lpwstr/>
  </property>
  <property fmtid="{D5CDD505-2E9C-101B-9397-08002B2CF9AE}" pid="5" name="Function_x0020_Corporate_x0020_IDB">
    <vt:lpwstr>5;#9 Human Resources|1f68929c-7bd9-4368-aaeb-3999a97723aa</vt:lpwstr>
  </property>
  <property fmtid="{D5CDD505-2E9C-101B-9397-08002B2CF9AE}" pid="6" name="Country">
    <vt:lpwstr/>
  </property>
  <property fmtid="{D5CDD505-2E9C-101B-9397-08002B2CF9AE}" pid="7" name="Function Corporate IDB">
    <vt:lpwstr>5;#9 Human Resources|1f68929c-7bd9-4368-aaeb-3999a97723aa</vt:lpwstr>
  </property>
  <property fmtid="{D5CDD505-2E9C-101B-9397-08002B2CF9AE}" pid="8" name="Series Corporate IDB">
    <vt:lpwstr>9;#HUR-06 Health and Life Insurance|df35b4af-5927-457a-b029-f7a7a8209ff3</vt:lpwstr>
  </property>
  <property fmtid="{D5CDD505-2E9C-101B-9397-08002B2CF9AE}" pid="9" name="lcf76f155ced4ddcb4097134ff3c332f">
    <vt:lpwstr/>
  </property>
  <property fmtid="{D5CDD505-2E9C-101B-9397-08002B2CF9AE}" pid="10" name="Series_x0020_Corporate_x0020_IDB">
    <vt:lpwstr>9;#HUR-06 Health and Life Insurance|df35b4af-5927-457a-b029-f7a7a8209ff3</vt:lpwstr>
  </property>
  <property fmtid="{D5CDD505-2E9C-101B-9397-08002B2CF9AE}" pid="11" name="_dlc_DocIdItemGuid">
    <vt:lpwstr>388d1826-187c-4752-9e70-9724b6e93308</vt:lpwstr>
  </property>
</Properties>
</file>