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Church &amp; School Office Information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2" w:lineRule="auto"/>
        <w:ind w:hanging="2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Church Office is staffed Monday - Friday: 10 AM – 3 PM. The School Office </w:t>
      </w:r>
      <w:r>
        <w:rPr>
          <w:rFonts w:ascii="Calibri" w:eastAsia="Calibri" w:hAnsi="Calibri" w:cs="Calibri"/>
          <w:color w:val="000000"/>
          <w:sz w:val="28"/>
          <w:szCs w:val="28"/>
        </w:rPr>
        <w:t>is open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from 8:00 AM – 3:00 PM, Monday through Wednesday &amp; Friday, as well as </w:t>
      </w:r>
      <w:r>
        <w:rPr>
          <w:rFonts w:ascii="Calibri" w:eastAsia="Calibri" w:hAnsi="Calibri" w:cs="Calibri"/>
          <w:color w:val="000000"/>
          <w:sz w:val="28"/>
          <w:szCs w:val="28"/>
        </w:rPr>
        <w:t>8 AM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to 2:30 PM on Thursday. If assistance is needed outside these hours, you </w:t>
      </w:r>
      <w:r>
        <w:rPr>
          <w:rFonts w:ascii="Calibri" w:eastAsia="Calibri" w:hAnsi="Calibri" w:cs="Calibri"/>
          <w:color w:val="000000"/>
          <w:sz w:val="28"/>
          <w:szCs w:val="28"/>
        </w:rPr>
        <w:t>may leave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a message by email or phone voicemail by using the following information: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2" w:line="240" w:lineRule="auto"/>
        <w:ind w:left="1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Church &amp; School Main Phone Line: 708-354-1690  </w:t>
      </w:r>
    </w:p>
    <w:p w:rsidR="00D617FD" w:rsidRP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left="1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Church Office: 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mail </w:t>
      </w:r>
      <w:r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4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churchoffice@stjohnslagrange.org</w:t>
        </w:r>
      </w:hyperlink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FF"/>
          <w:sz w:val="28"/>
          <w:szCs w:val="28"/>
        </w:rPr>
        <w:t xml:space="preserve"> </w:t>
      </w:r>
      <w:bookmarkStart w:id="0" w:name="_GoBack"/>
      <w:bookmarkEnd w:id="0"/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phone extension 210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7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School Office: 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mail – </w:t>
      </w:r>
      <w:hyperlink r:id="rId5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school@stjohnslagrange.org</w:t>
        </w:r>
      </w:hyperlink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FF"/>
          <w:sz w:val="28"/>
          <w:szCs w:val="28"/>
        </w:rPr>
        <w:t xml:space="preserve">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phone extension 217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Vacancy Pastor,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Pastor </w:t>
      </w:r>
      <w:r>
        <w:rPr>
          <w:rFonts w:ascii="Calibri" w:eastAsia="Calibri" w:hAnsi="Calibri" w:cs="Calibri"/>
          <w:sz w:val="28"/>
          <w:szCs w:val="28"/>
        </w:rPr>
        <w:t xml:space="preserve">Sol </w:t>
      </w:r>
      <w:proofErr w:type="spellStart"/>
      <w:r>
        <w:rPr>
          <w:rFonts w:ascii="Calibri" w:eastAsia="Calibri" w:hAnsi="Calibri" w:cs="Calibri"/>
          <w:sz w:val="28"/>
          <w:szCs w:val="28"/>
        </w:rPr>
        <w:t>Grosskopf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Email – </w:t>
      </w:r>
      <w:hyperlink r:id="rId6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s.grosskopf@stjohnslagrange.org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</w:t>
      </w:r>
      <w:r w:rsidRPr="00D617FD">
        <w:rPr>
          <w:rFonts w:ascii="Calibri" w:eastAsia="Calibri" w:hAnsi="Calibri" w:cs="Calibri"/>
          <w:sz w:val="28"/>
          <w:szCs w:val="28"/>
        </w:rPr>
        <w:t xml:space="preserve">phone extension 213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1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Pastor Mark Stapleton: E</w:t>
      </w:r>
      <w:r>
        <w:rPr>
          <w:rFonts w:ascii="Calibri" w:eastAsia="Calibri" w:hAnsi="Calibri" w:cs="Calibri"/>
          <w:color w:val="000000"/>
          <w:sz w:val="28"/>
          <w:szCs w:val="28"/>
        </w:rPr>
        <w:t>mail –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 </w:t>
      </w:r>
      <w:hyperlink r:id="rId7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mstapleton1@comcast.net</w:t>
        </w:r>
      </w:hyperlink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FF"/>
          <w:sz w:val="28"/>
          <w:szCs w:val="28"/>
        </w:rPr>
        <w:t xml:space="preserve">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phone extension 212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Lead Team, </w:t>
      </w:r>
      <w:r>
        <w:rPr>
          <w:rFonts w:ascii="Calibri" w:eastAsia="Calibri" w:hAnsi="Calibri" w:cs="Calibri"/>
          <w:sz w:val="28"/>
          <w:szCs w:val="28"/>
        </w:rPr>
        <w:t xml:space="preserve">Renee Hull &amp; Holly </w:t>
      </w:r>
      <w:proofErr w:type="spellStart"/>
      <w:r>
        <w:rPr>
          <w:rFonts w:ascii="Calibri" w:eastAsia="Calibri" w:hAnsi="Calibri" w:cs="Calibri"/>
          <w:sz w:val="28"/>
          <w:szCs w:val="28"/>
        </w:rPr>
        <w:t>Hackelberg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E</w:t>
      </w:r>
      <w:r>
        <w:rPr>
          <w:rFonts w:ascii="Calibri" w:eastAsia="Calibri" w:hAnsi="Calibri" w:cs="Calibri"/>
          <w:color w:val="000000"/>
          <w:sz w:val="28"/>
          <w:szCs w:val="28"/>
        </w:rPr>
        <w:t>mail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</w:t>
      </w:r>
      <w:hyperlink r:id="rId8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leadteam@stjohnslagrange.org</w:t>
        </w:r>
      </w:hyperlink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27" w:lineRule="auto"/>
        <w:ind w:right="1266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Admiss</w:t>
      </w:r>
      <w:r>
        <w:rPr>
          <w:rFonts w:ascii="Calibri" w:eastAsia="Calibri" w:hAnsi="Calibri" w:cs="Calibri"/>
          <w:color w:val="000000"/>
          <w:sz w:val="28"/>
          <w:szCs w:val="28"/>
        </w:rPr>
        <w:t>ions, Stephanie Johnson: Email -</w:t>
      </w:r>
      <w:hyperlink r:id="rId9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s.johnson@stjohnslagrange.org</w:t>
        </w:r>
      </w:hyperlink>
      <w:r>
        <w:rPr>
          <w:rFonts w:ascii="Calibri" w:eastAsia="Calibri" w:hAnsi="Calibri" w:cs="Calibri"/>
          <w:color w:val="0000FF"/>
          <w:sz w:val="28"/>
          <w:szCs w:val="28"/>
          <w:u w:val="single"/>
        </w:rPr>
        <w:t xml:space="preserve"> </w:t>
      </w:r>
    </w:p>
    <w:p w:rsid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27" w:lineRule="auto"/>
        <w:ind w:right="12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phone extension 211  </w:t>
      </w:r>
    </w:p>
    <w:p w:rsidR="009E1121" w:rsidRDefault="009E1121" w:rsidP="009E1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9E1121">
        <w:rPr>
          <w:rFonts w:ascii="Calibri" w:eastAsia="Calibri" w:hAnsi="Calibri" w:cs="Calibri"/>
          <w:b/>
          <w:color w:val="000000"/>
          <w:sz w:val="40"/>
          <w:szCs w:val="40"/>
        </w:rPr>
        <w:t>Websites &amp; Social Media</w:t>
      </w:r>
    </w:p>
    <w:p w:rsidR="009E1121" w:rsidRDefault="009E1121" w:rsidP="009E1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9E1121">
        <w:rPr>
          <w:rFonts w:ascii="Calibri" w:eastAsia="Calibri" w:hAnsi="Calibri" w:cs="Calibri"/>
          <w:color w:val="000000"/>
          <w:sz w:val="28"/>
          <w:szCs w:val="28"/>
        </w:rPr>
        <w:t xml:space="preserve">Church website: </w:t>
      </w:r>
      <w:hyperlink r:id="rId10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https://www.sjlagrange.com/church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9E1121" w:rsidRDefault="009E1121" w:rsidP="009E1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School website: </w:t>
      </w:r>
      <w:hyperlink r:id="rId11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https://www.stjohnslagrange.org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9E1121" w:rsidRPr="009E1121" w:rsidRDefault="009E1121" w:rsidP="009E1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Facebook: </w:t>
      </w:r>
      <w:hyperlink r:id="rId12" w:history="1">
        <w:r w:rsidRPr="00A655BE">
          <w:rPr>
            <w:rStyle w:val="Hyperlink"/>
            <w:rFonts w:ascii="Calibri" w:eastAsia="Calibri" w:hAnsi="Calibri" w:cs="Calibri"/>
            <w:sz w:val="28"/>
            <w:szCs w:val="28"/>
          </w:rPr>
          <w:t>https://www.facebook.com/sjlagrange/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D617FD" w:rsidRPr="00D617FD" w:rsidRDefault="00D617FD" w:rsidP="00D61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2" w:lineRule="auto"/>
        <w:ind w:hanging="2"/>
        <w:jc w:val="both"/>
        <w:rPr>
          <w:rFonts w:ascii="Calibri" w:eastAsia="Calibri" w:hAnsi="Calibri" w:cs="Calibri"/>
          <w:sz w:val="28"/>
          <w:szCs w:val="28"/>
        </w:rPr>
      </w:pPr>
    </w:p>
    <w:p w:rsidR="00745781" w:rsidRDefault="00745781"/>
    <w:sectPr w:rsidR="0074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FD"/>
    <w:rsid w:val="00745781"/>
    <w:rsid w:val="009E1121"/>
    <w:rsid w:val="00D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B44E"/>
  <w15:chartTrackingRefBased/>
  <w15:docId w15:val="{A7C9AC11-8C51-4C70-8578-0E74EB6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222222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17FD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7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dteam@stjohnslagrang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tapleton1@comcast.net" TargetMode="External"/><Relationship Id="rId12" Type="http://schemas.openxmlformats.org/officeDocument/2006/relationships/hyperlink" Target="https://www.facebook.com/sjlagrang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rosskopf@stjohnslagrange.org" TargetMode="External"/><Relationship Id="rId11" Type="http://schemas.openxmlformats.org/officeDocument/2006/relationships/hyperlink" Target="https://www.stjohnslagrange.org" TargetMode="External"/><Relationship Id="rId5" Type="http://schemas.openxmlformats.org/officeDocument/2006/relationships/hyperlink" Target="mailto:school@stjohnslagrange.org" TargetMode="External"/><Relationship Id="rId10" Type="http://schemas.openxmlformats.org/officeDocument/2006/relationships/hyperlink" Target="https://www.sjlagrange.com/church" TargetMode="External"/><Relationship Id="rId4" Type="http://schemas.openxmlformats.org/officeDocument/2006/relationships/hyperlink" Target="mailto:churchoffice@stjohnslagrange.org" TargetMode="External"/><Relationship Id="rId9" Type="http://schemas.openxmlformats.org/officeDocument/2006/relationships/hyperlink" Target="mailto:s.johnson@stjohnslagrang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1459</Characters>
  <Application>Microsoft Office Word</Application>
  <DocSecurity>0</DocSecurity>
  <Lines>12</Lines>
  <Paragraphs>3</Paragraphs>
  <ScaleCrop>false</ScaleCrop>
  <Company>St John's Lutheran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ChurchOffice</dc:creator>
  <cp:keywords/>
  <dc:description/>
  <cp:lastModifiedBy>ChurchOffice</cp:lastModifiedBy>
  <cp:revision>2</cp:revision>
  <dcterms:created xsi:type="dcterms:W3CDTF">2024-09-09T16:30:00Z</dcterms:created>
  <dcterms:modified xsi:type="dcterms:W3CDTF">2024-09-09T16:43:00Z</dcterms:modified>
</cp:coreProperties>
</file>