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4AF4" w:rsidRDefault="00912F51" w:rsidP="00214A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April </w:t>
      </w:r>
      <w:proofErr w:type="spellStart"/>
      <w:r>
        <w:rPr>
          <w:rFonts w:ascii="Times New Roman" w:eastAsia="Times New Roman" w:hAnsi="Times New Roman" w:cs="Times New Roman"/>
          <w:sz w:val="24"/>
          <w:szCs w:val="24"/>
        </w:rPr>
        <w:t>Birchfield</w:t>
      </w:r>
      <w:proofErr w:type="spellEnd"/>
    </w:p>
    <w:p w:rsidR="00912F51" w:rsidRPr="00214AF4" w:rsidRDefault="00912F51" w:rsidP="00214AF4">
      <w:pPr>
        <w:spacing w:after="0" w:line="240" w:lineRule="auto"/>
        <w:rPr>
          <w:rFonts w:ascii="Times New Roman" w:eastAsia="Times New Roman" w:hAnsi="Times New Roman" w:cs="Times New Roman"/>
          <w:sz w:val="24"/>
          <w:szCs w:val="24"/>
        </w:rPr>
      </w:pPr>
      <w:bookmarkStart w:id="0" w:name="_GoBack"/>
      <w:bookmarkEnd w:id="0"/>
    </w:p>
    <w:p w:rsidR="00214AF4" w:rsidRPr="00214AF4" w:rsidRDefault="00214AF4" w:rsidP="00214AF4">
      <w:pPr>
        <w:spacing w:after="0" w:line="240" w:lineRule="auto"/>
        <w:rPr>
          <w:rFonts w:ascii="Times New Roman" w:eastAsia="Times New Roman" w:hAnsi="Times New Roman" w:cs="Times New Roman"/>
          <w:sz w:val="24"/>
          <w:szCs w:val="24"/>
        </w:rPr>
      </w:pPr>
      <w:r w:rsidRPr="00214AF4">
        <w:rPr>
          <w:rFonts w:ascii="Times New Roman" w:eastAsia="Times New Roman" w:hAnsi="Times New Roman" w:cs="Times New Roman"/>
          <w:sz w:val="24"/>
          <w:szCs w:val="24"/>
        </w:rPr>
        <w:t>April has 20 years of experience in working with children and families in various programs. In her previous role as Director of Mental Health &amp; Behavioral Services of Lynchburg Community Action Group's Head Start program, April led a team of family advocates that assisted children and families with interventions, community resources, screenings, and care coordination. Additionally, April worked to eliminate gaps in services and built an intensive services team to serve children ages 0-5, and their families with mental health needs. As part of that role, April also worked through the Head Start program to recruit and identify children with developmental disabilities and ensure a coordinated approach to services between children, families, and service providers. </w:t>
      </w:r>
    </w:p>
    <w:p w:rsidR="00214AF4" w:rsidRPr="00214AF4" w:rsidRDefault="00214AF4" w:rsidP="00214AF4">
      <w:pPr>
        <w:spacing w:after="0" w:line="240" w:lineRule="auto"/>
        <w:rPr>
          <w:rFonts w:ascii="Times New Roman" w:eastAsia="Times New Roman" w:hAnsi="Times New Roman" w:cs="Times New Roman"/>
          <w:sz w:val="24"/>
          <w:szCs w:val="24"/>
        </w:rPr>
      </w:pPr>
    </w:p>
    <w:p w:rsidR="00214AF4" w:rsidRPr="00214AF4" w:rsidRDefault="00214AF4" w:rsidP="00214AF4">
      <w:pPr>
        <w:spacing w:after="0" w:line="240" w:lineRule="auto"/>
        <w:rPr>
          <w:rFonts w:ascii="Times New Roman" w:eastAsia="Times New Roman" w:hAnsi="Times New Roman" w:cs="Times New Roman"/>
          <w:sz w:val="24"/>
          <w:szCs w:val="24"/>
        </w:rPr>
      </w:pPr>
      <w:r w:rsidRPr="00214AF4">
        <w:rPr>
          <w:rFonts w:ascii="Times New Roman" w:eastAsia="Times New Roman" w:hAnsi="Times New Roman" w:cs="Times New Roman"/>
          <w:sz w:val="24"/>
          <w:szCs w:val="24"/>
        </w:rPr>
        <w:t>April's background includes work with disabilities, crisis and intensive mental health services as well as Case Management services. In addition, she has experience with Child Care Resource &amp; Referral and child care where she began her journey in early childhood many years ago.</w:t>
      </w:r>
    </w:p>
    <w:p w:rsidR="00214AF4" w:rsidRPr="00214AF4" w:rsidRDefault="00214AF4" w:rsidP="00214AF4">
      <w:pPr>
        <w:spacing w:after="0" w:line="240" w:lineRule="auto"/>
        <w:rPr>
          <w:rFonts w:ascii="Times New Roman" w:eastAsia="Times New Roman" w:hAnsi="Times New Roman" w:cs="Times New Roman"/>
          <w:sz w:val="24"/>
          <w:szCs w:val="24"/>
        </w:rPr>
      </w:pPr>
    </w:p>
    <w:p w:rsidR="00214AF4" w:rsidRPr="00214AF4" w:rsidRDefault="00214AF4" w:rsidP="00214AF4">
      <w:pPr>
        <w:spacing w:after="0" w:line="240" w:lineRule="auto"/>
        <w:rPr>
          <w:rFonts w:ascii="Times New Roman" w:eastAsia="Times New Roman" w:hAnsi="Times New Roman" w:cs="Times New Roman"/>
          <w:sz w:val="24"/>
          <w:szCs w:val="24"/>
        </w:rPr>
      </w:pPr>
      <w:r w:rsidRPr="00214AF4">
        <w:rPr>
          <w:rFonts w:ascii="Times New Roman" w:eastAsia="Times New Roman" w:hAnsi="Times New Roman" w:cs="Times New Roman"/>
          <w:sz w:val="24"/>
          <w:szCs w:val="24"/>
        </w:rPr>
        <w:t xml:space="preserve">April holds a Master's degree in Human Services: Marriage &amp; Family Therapy from Liberty University and a Bachelor's degree in Psychology from Randolph-Macon Woman's College (Randolph College). In addition, she is currently seeking a graduate certification in Leadership Education in </w:t>
      </w:r>
      <w:proofErr w:type="spellStart"/>
      <w:r w:rsidRPr="00214AF4">
        <w:rPr>
          <w:rFonts w:ascii="Times New Roman" w:eastAsia="Times New Roman" w:hAnsi="Times New Roman" w:cs="Times New Roman"/>
          <w:sz w:val="24"/>
          <w:szCs w:val="24"/>
        </w:rPr>
        <w:t>Nuerodevelopmental</w:t>
      </w:r>
      <w:proofErr w:type="spellEnd"/>
      <w:r w:rsidRPr="00214AF4">
        <w:rPr>
          <w:rFonts w:ascii="Times New Roman" w:eastAsia="Times New Roman" w:hAnsi="Times New Roman" w:cs="Times New Roman"/>
          <w:sz w:val="24"/>
          <w:szCs w:val="24"/>
        </w:rPr>
        <w:t> Disabilities from Virginia Commonwealth University. Finally, April is also pursuing Endorsement for Virginia Infant Toddler Mental Health. </w:t>
      </w:r>
    </w:p>
    <w:p w:rsidR="00214AF4" w:rsidRPr="00214AF4" w:rsidRDefault="00214AF4" w:rsidP="00214AF4">
      <w:pPr>
        <w:spacing w:after="0" w:line="240" w:lineRule="auto"/>
        <w:rPr>
          <w:rFonts w:ascii="Times New Roman" w:eastAsia="Times New Roman" w:hAnsi="Times New Roman" w:cs="Times New Roman"/>
          <w:sz w:val="24"/>
          <w:szCs w:val="24"/>
        </w:rPr>
      </w:pPr>
    </w:p>
    <w:p w:rsidR="00214AF4" w:rsidRPr="00214AF4" w:rsidRDefault="00214AF4" w:rsidP="00214AF4">
      <w:pPr>
        <w:spacing w:after="0" w:line="240" w:lineRule="auto"/>
        <w:rPr>
          <w:rFonts w:ascii="Times New Roman" w:eastAsia="Times New Roman" w:hAnsi="Times New Roman" w:cs="Times New Roman"/>
          <w:sz w:val="24"/>
          <w:szCs w:val="24"/>
        </w:rPr>
      </w:pPr>
      <w:r w:rsidRPr="00214AF4">
        <w:rPr>
          <w:rFonts w:ascii="Times New Roman" w:eastAsia="Times New Roman" w:hAnsi="Times New Roman" w:cs="Times New Roman"/>
          <w:sz w:val="24"/>
          <w:szCs w:val="24"/>
        </w:rPr>
        <w:t>April's most important work has been as the mom of her, now 19-year-old son. In her spare time, she also enjoys time with family and her four dogs.</w:t>
      </w:r>
    </w:p>
    <w:p w:rsidR="00515FAD" w:rsidRDefault="00515FAD"/>
    <w:sectPr w:rsidR="00515F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AF4"/>
    <w:rsid w:val="000959E3"/>
    <w:rsid w:val="00214AF4"/>
    <w:rsid w:val="00515FAD"/>
    <w:rsid w:val="00912F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15EC89"/>
  <w15:chartTrackingRefBased/>
  <w15:docId w15:val="{B7636809-F2BA-42D5-8443-DE37ACE2F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016803">
      <w:bodyDiv w:val="1"/>
      <w:marLeft w:val="0"/>
      <w:marRight w:val="0"/>
      <w:marTop w:val="0"/>
      <w:marBottom w:val="0"/>
      <w:divBdr>
        <w:top w:val="none" w:sz="0" w:space="0" w:color="auto"/>
        <w:left w:val="none" w:sz="0" w:space="0" w:color="auto"/>
        <w:bottom w:val="none" w:sz="0" w:space="0" w:color="auto"/>
        <w:right w:val="none" w:sz="0" w:space="0" w:color="auto"/>
      </w:divBdr>
      <w:divsChild>
        <w:div w:id="73088712">
          <w:marLeft w:val="0"/>
          <w:marRight w:val="0"/>
          <w:marTop w:val="0"/>
          <w:marBottom w:val="0"/>
          <w:divBdr>
            <w:top w:val="none" w:sz="0" w:space="0" w:color="auto"/>
            <w:left w:val="none" w:sz="0" w:space="0" w:color="auto"/>
            <w:bottom w:val="none" w:sz="0" w:space="0" w:color="auto"/>
            <w:right w:val="none" w:sz="0" w:space="0" w:color="auto"/>
          </w:divBdr>
          <w:divsChild>
            <w:div w:id="1429428374">
              <w:marLeft w:val="0"/>
              <w:marRight w:val="0"/>
              <w:marTop w:val="0"/>
              <w:marBottom w:val="0"/>
              <w:divBdr>
                <w:top w:val="none" w:sz="0" w:space="0" w:color="auto"/>
                <w:left w:val="none" w:sz="0" w:space="0" w:color="auto"/>
                <w:bottom w:val="none" w:sz="0" w:space="0" w:color="auto"/>
                <w:right w:val="none" w:sz="0" w:space="0" w:color="auto"/>
              </w:divBdr>
              <w:divsChild>
                <w:div w:id="1254508765">
                  <w:marLeft w:val="0"/>
                  <w:marRight w:val="0"/>
                  <w:marTop w:val="0"/>
                  <w:marBottom w:val="0"/>
                  <w:divBdr>
                    <w:top w:val="none" w:sz="0" w:space="0" w:color="auto"/>
                    <w:left w:val="none" w:sz="0" w:space="0" w:color="auto"/>
                    <w:bottom w:val="none" w:sz="0" w:space="0" w:color="auto"/>
                    <w:right w:val="none" w:sz="0" w:space="0" w:color="auto"/>
                  </w:divBdr>
                  <w:divsChild>
                    <w:div w:id="1699432782">
                      <w:marLeft w:val="0"/>
                      <w:marRight w:val="0"/>
                      <w:marTop w:val="0"/>
                      <w:marBottom w:val="0"/>
                      <w:divBdr>
                        <w:top w:val="none" w:sz="0" w:space="0" w:color="auto"/>
                        <w:left w:val="none" w:sz="0" w:space="0" w:color="auto"/>
                        <w:bottom w:val="none" w:sz="0" w:space="0" w:color="auto"/>
                        <w:right w:val="none" w:sz="0" w:space="0" w:color="auto"/>
                      </w:divBdr>
                      <w:divsChild>
                        <w:div w:id="1993556249">
                          <w:marLeft w:val="0"/>
                          <w:marRight w:val="0"/>
                          <w:marTop w:val="0"/>
                          <w:marBottom w:val="0"/>
                          <w:divBdr>
                            <w:top w:val="none" w:sz="0" w:space="0" w:color="auto"/>
                            <w:left w:val="none" w:sz="0" w:space="0" w:color="auto"/>
                            <w:bottom w:val="none" w:sz="0" w:space="0" w:color="auto"/>
                            <w:right w:val="none" w:sz="0" w:space="0" w:color="auto"/>
                          </w:divBdr>
                          <w:divsChild>
                            <w:div w:id="1076170262">
                              <w:marLeft w:val="0"/>
                              <w:marRight w:val="0"/>
                              <w:marTop w:val="0"/>
                              <w:marBottom w:val="0"/>
                              <w:divBdr>
                                <w:top w:val="none" w:sz="0" w:space="0" w:color="auto"/>
                                <w:left w:val="none" w:sz="0" w:space="0" w:color="auto"/>
                                <w:bottom w:val="none" w:sz="0" w:space="0" w:color="auto"/>
                                <w:right w:val="none" w:sz="0" w:space="0" w:color="auto"/>
                              </w:divBdr>
                              <w:divsChild>
                                <w:div w:id="1276013080">
                                  <w:marLeft w:val="0"/>
                                  <w:marRight w:val="0"/>
                                  <w:marTop w:val="0"/>
                                  <w:marBottom w:val="0"/>
                                  <w:divBdr>
                                    <w:top w:val="none" w:sz="0" w:space="0" w:color="auto"/>
                                    <w:left w:val="none" w:sz="0" w:space="0" w:color="auto"/>
                                    <w:bottom w:val="none" w:sz="0" w:space="0" w:color="auto"/>
                                    <w:right w:val="none" w:sz="0" w:space="0" w:color="auto"/>
                                  </w:divBdr>
                                  <w:divsChild>
                                    <w:div w:id="1304893774">
                                      <w:marLeft w:val="0"/>
                                      <w:marRight w:val="0"/>
                                      <w:marTop w:val="0"/>
                                      <w:marBottom w:val="0"/>
                                      <w:divBdr>
                                        <w:top w:val="none" w:sz="0" w:space="0" w:color="auto"/>
                                        <w:left w:val="none" w:sz="0" w:space="0" w:color="auto"/>
                                        <w:bottom w:val="none" w:sz="0" w:space="0" w:color="auto"/>
                                        <w:right w:val="none" w:sz="0" w:space="0" w:color="auto"/>
                                      </w:divBdr>
                                    </w:div>
                                    <w:div w:id="1729255752">
                                      <w:marLeft w:val="0"/>
                                      <w:marRight w:val="0"/>
                                      <w:marTop w:val="0"/>
                                      <w:marBottom w:val="0"/>
                                      <w:divBdr>
                                        <w:top w:val="none" w:sz="0" w:space="0" w:color="auto"/>
                                        <w:left w:val="none" w:sz="0" w:space="0" w:color="auto"/>
                                        <w:bottom w:val="none" w:sz="0" w:space="0" w:color="auto"/>
                                        <w:right w:val="none" w:sz="0" w:space="0" w:color="auto"/>
                                      </w:divBdr>
                                    </w:div>
                                    <w:div w:id="953436452">
                                      <w:marLeft w:val="0"/>
                                      <w:marRight w:val="0"/>
                                      <w:marTop w:val="0"/>
                                      <w:marBottom w:val="0"/>
                                      <w:divBdr>
                                        <w:top w:val="none" w:sz="0" w:space="0" w:color="auto"/>
                                        <w:left w:val="none" w:sz="0" w:space="0" w:color="auto"/>
                                        <w:bottom w:val="none" w:sz="0" w:space="0" w:color="auto"/>
                                        <w:right w:val="none" w:sz="0" w:space="0" w:color="auto"/>
                                      </w:divBdr>
                                    </w:div>
                                    <w:div w:id="3023286">
                                      <w:marLeft w:val="0"/>
                                      <w:marRight w:val="0"/>
                                      <w:marTop w:val="0"/>
                                      <w:marBottom w:val="0"/>
                                      <w:divBdr>
                                        <w:top w:val="none" w:sz="0" w:space="0" w:color="auto"/>
                                        <w:left w:val="none" w:sz="0" w:space="0" w:color="auto"/>
                                        <w:bottom w:val="none" w:sz="0" w:space="0" w:color="auto"/>
                                        <w:right w:val="none" w:sz="0" w:space="0" w:color="auto"/>
                                      </w:divBdr>
                                    </w:div>
                                    <w:div w:id="1998726036">
                                      <w:marLeft w:val="0"/>
                                      <w:marRight w:val="0"/>
                                      <w:marTop w:val="0"/>
                                      <w:marBottom w:val="0"/>
                                      <w:divBdr>
                                        <w:top w:val="none" w:sz="0" w:space="0" w:color="auto"/>
                                        <w:left w:val="none" w:sz="0" w:space="0" w:color="auto"/>
                                        <w:bottom w:val="none" w:sz="0" w:space="0" w:color="auto"/>
                                        <w:right w:val="none" w:sz="0" w:space="0" w:color="auto"/>
                                      </w:divBdr>
                                      <w:divsChild>
                                        <w:div w:id="1207568253">
                                          <w:marLeft w:val="0"/>
                                          <w:marRight w:val="0"/>
                                          <w:marTop w:val="0"/>
                                          <w:marBottom w:val="0"/>
                                          <w:divBdr>
                                            <w:top w:val="none" w:sz="0" w:space="0" w:color="auto"/>
                                            <w:left w:val="none" w:sz="0" w:space="0" w:color="auto"/>
                                            <w:bottom w:val="none" w:sz="0" w:space="0" w:color="auto"/>
                                            <w:right w:val="none" w:sz="0" w:space="0" w:color="auto"/>
                                          </w:divBdr>
                                        </w:div>
                                        <w:div w:id="1236817721">
                                          <w:marLeft w:val="0"/>
                                          <w:marRight w:val="0"/>
                                          <w:marTop w:val="0"/>
                                          <w:marBottom w:val="0"/>
                                          <w:divBdr>
                                            <w:top w:val="none" w:sz="0" w:space="0" w:color="auto"/>
                                            <w:left w:val="none" w:sz="0" w:space="0" w:color="auto"/>
                                            <w:bottom w:val="none" w:sz="0" w:space="0" w:color="auto"/>
                                            <w:right w:val="none" w:sz="0" w:space="0" w:color="auto"/>
                                          </w:divBdr>
                                        </w:div>
                                        <w:div w:id="1458335671">
                                          <w:marLeft w:val="0"/>
                                          <w:marRight w:val="0"/>
                                          <w:marTop w:val="0"/>
                                          <w:marBottom w:val="0"/>
                                          <w:divBdr>
                                            <w:top w:val="none" w:sz="0" w:space="0" w:color="auto"/>
                                            <w:left w:val="none" w:sz="0" w:space="0" w:color="auto"/>
                                            <w:bottom w:val="none" w:sz="0" w:space="0" w:color="auto"/>
                                            <w:right w:val="none" w:sz="0" w:space="0" w:color="auto"/>
                                          </w:divBdr>
                                        </w:div>
                                        <w:div w:id="1843202670">
                                          <w:marLeft w:val="0"/>
                                          <w:marRight w:val="0"/>
                                          <w:marTop w:val="0"/>
                                          <w:marBottom w:val="0"/>
                                          <w:divBdr>
                                            <w:top w:val="none" w:sz="0" w:space="0" w:color="auto"/>
                                            <w:left w:val="none" w:sz="0" w:space="0" w:color="auto"/>
                                            <w:bottom w:val="none" w:sz="0" w:space="0" w:color="auto"/>
                                            <w:right w:val="none" w:sz="0" w:space="0" w:color="auto"/>
                                          </w:divBdr>
                                        </w:div>
                                        <w:div w:id="723914770">
                                          <w:marLeft w:val="0"/>
                                          <w:marRight w:val="0"/>
                                          <w:marTop w:val="0"/>
                                          <w:marBottom w:val="0"/>
                                          <w:divBdr>
                                            <w:top w:val="none" w:sz="0" w:space="0" w:color="auto"/>
                                            <w:left w:val="none" w:sz="0" w:space="0" w:color="auto"/>
                                            <w:bottom w:val="none" w:sz="0" w:space="0" w:color="auto"/>
                                            <w:right w:val="none" w:sz="0" w:space="0" w:color="auto"/>
                                          </w:divBdr>
                                        </w:div>
                                        <w:div w:id="522715544">
                                          <w:marLeft w:val="0"/>
                                          <w:marRight w:val="0"/>
                                          <w:marTop w:val="0"/>
                                          <w:marBottom w:val="0"/>
                                          <w:divBdr>
                                            <w:top w:val="none" w:sz="0" w:space="0" w:color="auto"/>
                                            <w:left w:val="none" w:sz="0" w:space="0" w:color="auto"/>
                                            <w:bottom w:val="none" w:sz="0" w:space="0" w:color="auto"/>
                                            <w:right w:val="none" w:sz="0" w:space="0" w:color="auto"/>
                                          </w:divBdr>
                                        </w:div>
                                        <w:div w:id="465314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248</Words>
  <Characters>1415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Virginia Information Technologies Agency</Company>
  <LinksUpToDate>false</LinksUpToDate>
  <CharactersWithSpaces>1660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Program</dc:creator>
  <cp:keywords/>
  <dc:description/>
  <cp:lastModifiedBy>VITA Program</cp:lastModifiedBy>
  <cp:revision>2</cp:revision>
  <dcterms:created xsi:type="dcterms:W3CDTF">2021-11-29T19:10:00Z</dcterms:created>
  <dcterms:modified xsi:type="dcterms:W3CDTF">2021-11-29T19:10:00Z</dcterms:modified>
</cp:coreProperties>
</file>