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557CB" w14:textId="46954D71" w:rsidR="00B36CCB" w:rsidRPr="000245A2" w:rsidRDefault="00B36CCB" w:rsidP="00B36CCB">
      <w:pPr>
        <w:pBdr>
          <w:bottom w:val="single" w:sz="4" w:space="1" w:color="auto"/>
        </w:pBdr>
        <w:rPr>
          <w:b/>
          <w:bCs/>
        </w:rPr>
      </w:pPr>
      <w:r w:rsidRPr="000245A2">
        <w:rPr>
          <w:b/>
          <w:bCs/>
        </w:rPr>
        <w:t xml:space="preserve">Toolkit for </w:t>
      </w:r>
      <w:r>
        <w:rPr>
          <w:b/>
          <w:bCs/>
        </w:rPr>
        <w:t xml:space="preserve">APHSA </w:t>
      </w:r>
      <w:r w:rsidR="00342820">
        <w:rPr>
          <w:rStyle w:val="break-words"/>
          <w:b/>
          <w:bCs/>
        </w:rPr>
        <w:t xml:space="preserve">TANF </w:t>
      </w:r>
      <w:r w:rsidR="003D5CBB">
        <w:rPr>
          <w:rStyle w:val="break-words"/>
          <w:b/>
          <w:bCs/>
        </w:rPr>
        <w:t xml:space="preserve">Modernization </w:t>
      </w:r>
    </w:p>
    <w:p w14:paraId="077EA6D9" w14:textId="0DA785D8" w:rsidR="00695E24" w:rsidRPr="002219D5" w:rsidRDefault="06661D1D" w:rsidP="03ABF01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3ABF014">
        <w:rPr>
          <w:rFonts w:asciiTheme="minorHAnsi" w:hAnsiTheme="minorHAnsi" w:cstheme="minorBidi"/>
          <w:color w:val="auto"/>
          <w:sz w:val="22"/>
          <w:szCs w:val="22"/>
        </w:rPr>
        <w:t>Over 25 years ago</w:t>
      </w:r>
      <w:r w:rsidR="0E22C105" w:rsidRPr="03ABF014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3ABF014">
        <w:rPr>
          <w:rFonts w:asciiTheme="minorHAnsi" w:hAnsiTheme="minorHAnsi" w:cstheme="minorBidi"/>
          <w:color w:val="auto"/>
          <w:sz w:val="22"/>
          <w:szCs w:val="22"/>
        </w:rPr>
        <w:t>t</w:t>
      </w:r>
      <w:r w:rsidR="0E22C105" w:rsidRPr="03ABF014">
        <w:rPr>
          <w:rFonts w:asciiTheme="minorHAnsi" w:hAnsiTheme="minorHAnsi" w:cstheme="minorBidi"/>
          <w:color w:val="auto"/>
          <w:sz w:val="22"/>
          <w:szCs w:val="22"/>
        </w:rPr>
        <w:t>he</w:t>
      </w:r>
      <w:r w:rsidR="5711EA9C" w:rsidRPr="03ABF014">
        <w:rPr>
          <w:rFonts w:asciiTheme="minorHAnsi" w:hAnsiTheme="minorHAnsi" w:cstheme="minorBidi"/>
          <w:color w:val="auto"/>
          <w:sz w:val="22"/>
          <w:szCs w:val="22"/>
        </w:rPr>
        <w:t xml:space="preserve"> Personal Responsibility and Work Opportunity Reconciliation Act of 1996 (PRWORA) establish</w:t>
      </w:r>
      <w:r w:rsidR="0E22C105" w:rsidRPr="03ABF014">
        <w:rPr>
          <w:rFonts w:asciiTheme="minorHAnsi" w:hAnsiTheme="minorHAnsi" w:cstheme="minorBidi"/>
          <w:color w:val="auto"/>
          <w:sz w:val="22"/>
          <w:szCs w:val="22"/>
        </w:rPr>
        <w:t>ed</w:t>
      </w:r>
      <w:r w:rsidR="5711EA9C" w:rsidRPr="03ABF014">
        <w:rPr>
          <w:rFonts w:asciiTheme="minorHAnsi" w:hAnsiTheme="minorHAnsi" w:cstheme="minorBidi"/>
          <w:color w:val="auto"/>
          <w:sz w:val="22"/>
          <w:szCs w:val="22"/>
        </w:rPr>
        <w:t xml:space="preserve"> the Temporary Assistance for Needy Families (TANF) program.</w:t>
      </w:r>
      <w:r w:rsidRPr="03ABF014">
        <w:rPr>
          <w:rFonts w:asciiTheme="minorHAnsi" w:hAnsiTheme="minorHAnsi" w:cstheme="minorBidi"/>
          <w:color w:val="auto"/>
          <w:sz w:val="22"/>
          <w:szCs w:val="22"/>
        </w:rPr>
        <w:t xml:space="preserve"> As we round a quarter-century of TANF, APHSA is</w:t>
      </w:r>
      <w:r w:rsidR="04A2BE5F" w:rsidRPr="03ABF014">
        <w:rPr>
          <w:rFonts w:asciiTheme="minorHAnsi" w:hAnsiTheme="minorHAnsi" w:cstheme="minorBidi"/>
          <w:color w:val="auto"/>
          <w:sz w:val="22"/>
          <w:szCs w:val="22"/>
        </w:rPr>
        <w:t xml:space="preserve"> embracing </w:t>
      </w:r>
      <w:r w:rsidR="5711EA9C" w:rsidRPr="03ABF014">
        <w:rPr>
          <w:rFonts w:asciiTheme="minorHAnsi" w:hAnsiTheme="minorHAnsi" w:cstheme="minorBidi"/>
          <w:color w:val="auto"/>
          <w:sz w:val="22"/>
          <w:szCs w:val="22"/>
        </w:rPr>
        <w:t>the call to reimagine how TANF can work in support of the families it serve</w:t>
      </w:r>
      <w:r w:rsidR="0CD7360B" w:rsidRPr="03ABF014">
        <w:rPr>
          <w:rFonts w:asciiTheme="minorHAnsi" w:hAnsiTheme="minorHAnsi" w:cstheme="minorBidi"/>
          <w:color w:val="auto"/>
          <w:sz w:val="22"/>
          <w:szCs w:val="22"/>
        </w:rPr>
        <w:t>s</w:t>
      </w:r>
    </w:p>
    <w:p w14:paraId="6E83AE7B" w14:textId="77777777" w:rsidR="00695E24" w:rsidRPr="002219D5" w:rsidRDefault="00695E24" w:rsidP="03ABF01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385FDE51" w14:textId="0FB1645D" w:rsidR="00FD714B" w:rsidRDefault="06661D1D" w:rsidP="03ABF01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3ABF014">
        <w:rPr>
          <w:rFonts w:asciiTheme="minorHAnsi" w:hAnsiTheme="minorHAnsi" w:cstheme="minorBidi"/>
          <w:color w:val="auto"/>
          <w:sz w:val="22"/>
          <w:szCs w:val="22"/>
        </w:rPr>
        <w:t xml:space="preserve">Together with members of the National </w:t>
      </w:r>
      <w:r w:rsidR="00BF4655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3ABF014">
        <w:rPr>
          <w:rFonts w:asciiTheme="minorHAnsi" w:hAnsiTheme="minorHAnsi" w:cstheme="minorBidi"/>
          <w:color w:val="auto"/>
          <w:sz w:val="22"/>
          <w:szCs w:val="22"/>
        </w:rPr>
        <w:t xml:space="preserve"> of State TANF Administrators (NASTA) we established </w:t>
      </w:r>
      <w:r w:rsidRPr="00BF4655">
        <w:rPr>
          <w:rFonts w:asciiTheme="minorHAnsi" w:hAnsiTheme="minorHAnsi" w:cstheme="minorBidi"/>
          <w:color w:val="auto"/>
          <w:sz w:val="22"/>
          <w:szCs w:val="22"/>
        </w:rPr>
        <w:t xml:space="preserve">the </w:t>
      </w:r>
      <w:hyperlink r:id="rId8" w:history="1">
        <w:r w:rsidRPr="00BF4655">
          <w:rPr>
            <w:rStyle w:val="Hyperlink"/>
            <w:rFonts w:asciiTheme="minorHAnsi" w:hAnsiTheme="minorHAnsi" w:cstheme="minorBidi"/>
            <w:sz w:val="22"/>
            <w:szCs w:val="22"/>
          </w:rPr>
          <w:t>Core Principles for TANF</w:t>
        </w:r>
      </w:hyperlink>
      <w:r w:rsidRPr="00BF4655">
        <w:rPr>
          <w:rFonts w:asciiTheme="minorHAnsi" w:hAnsiTheme="minorHAnsi" w:cstheme="minorBidi"/>
          <w:color w:val="auto"/>
          <w:sz w:val="22"/>
          <w:szCs w:val="22"/>
        </w:rPr>
        <w:t xml:space="preserve"> to chart a renewed vision of</w:t>
      </w:r>
      <w:r w:rsidR="00BF4655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38AF187A" w:rsidRPr="00BF4655">
        <w:rPr>
          <w:rFonts w:asciiTheme="minorHAnsi" w:hAnsiTheme="minorHAnsi" w:cstheme="minorBidi"/>
          <w:sz w:val="22"/>
          <w:szCs w:val="22"/>
        </w:rPr>
        <w:t>what TANF can be, with the values of equity, inclusion &amp; possibilities of human potential mapped as a North Star, guiding each principle &amp; our work.</w:t>
      </w:r>
      <w:r w:rsidRPr="00BF4655">
        <w:rPr>
          <w:rFonts w:asciiTheme="minorHAnsi" w:hAnsiTheme="minorHAnsi" w:cstheme="minorBidi"/>
          <w:sz w:val="22"/>
          <w:szCs w:val="22"/>
        </w:rPr>
        <w:t xml:space="preserve"> APHSA’s </w:t>
      </w:r>
      <w:hyperlink r:id="rId9" w:history="1">
        <w:r w:rsidRPr="00BF4655">
          <w:rPr>
            <w:rStyle w:val="Hyperlink"/>
            <w:rFonts w:asciiTheme="minorHAnsi" w:hAnsiTheme="minorHAnsi" w:cstheme="minorBidi"/>
            <w:sz w:val="22"/>
            <w:szCs w:val="22"/>
          </w:rPr>
          <w:t xml:space="preserve">Corner Stone </w:t>
        </w:r>
        <w:r w:rsidR="00FC673B">
          <w:rPr>
            <w:rStyle w:val="Hyperlink"/>
            <w:rFonts w:asciiTheme="minorHAnsi" w:hAnsiTheme="minorHAnsi" w:cstheme="minorBidi"/>
            <w:sz w:val="22"/>
            <w:szCs w:val="22"/>
          </w:rPr>
          <w:t>B</w:t>
        </w:r>
        <w:r w:rsidRPr="00BF4655">
          <w:rPr>
            <w:rStyle w:val="Hyperlink"/>
            <w:rFonts w:asciiTheme="minorHAnsi" w:hAnsiTheme="minorHAnsi" w:cstheme="minorBidi"/>
            <w:sz w:val="22"/>
            <w:szCs w:val="22"/>
          </w:rPr>
          <w:t>rief Core Principles for TANF Modernization</w:t>
        </w:r>
      </w:hyperlink>
      <w:r w:rsidRPr="00BF4655">
        <w:rPr>
          <w:rFonts w:asciiTheme="minorHAnsi" w:hAnsiTheme="minorHAnsi" w:cstheme="minorBidi"/>
          <w:sz w:val="22"/>
          <w:szCs w:val="22"/>
        </w:rPr>
        <w:t xml:space="preserve"> expounds on these foundational principles </w:t>
      </w:r>
      <w:r w:rsidR="08179F06" w:rsidRPr="00BF4655">
        <w:rPr>
          <w:rFonts w:asciiTheme="minorHAnsi" w:hAnsiTheme="minorHAnsi" w:cstheme="minorBidi"/>
          <w:sz w:val="22"/>
          <w:szCs w:val="22"/>
        </w:rPr>
        <w:t>to establish a solid foundation for TANF modernization</w:t>
      </w:r>
      <w:r w:rsidRPr="03ABF014">
        <w:rPr>
          <w:rFonts w:asciiTheme="minorHAnsi" w:hAnsiTheme="minorHAnsi" w:cstheme="minorBidi"/>
          <w:sz w:val="22"/>
          <w:szCs w:val="22"/>
        </w:rPr>
        <w:t xml:space="preserve">. </w:t>
      </w:r>
      <w:r w:rsidR="5711EA9C" w:rsidRPr="03ABF014">
        <w:rPr>
          <w:rFonts w:asciiTheme="minorHAnsi" w:hAnsiTheme="minorHAnsi" w:cstheme="minorBidi"/>
          <w:color w:val="auto"/>
          <w:sz w:val="22"/>
          <w:szCs w:val="22"/>
        </w:rPr>
        <w:t>Grounded in these Core Principles, APHSA</w:t>
      </w:r>
      <w:r w:rsidR="08179F06" w:rsidRPr="03ABF014">
        <w:rPr>
          <w:rFonts w:asciiTheme="minorHAnsi" w:hAnsiTheme="minorHAnsi" w:cstheme="minorBidi"/>
          <w:color w:val="auto"/>
          <w:sz w:val="22"/>
          <w:szCs w:val="22"/>
        </w:rPr>
        <w:t xml:space="preserve"> proposes</w:t>
      </w:r>
      <w:r w:rsidR="5711EA9C" w:rsidRPr="03ABF014">
        <w:rPr>
          <w:rFonts w:asciiTheme="minorHAnsi" w:hAnsiTheme="minorHAnsi" w:cstheme="minorBidi"/>
          <w:color w:val="auto"/>
          <w:sz w:val="22"/>
          <w:szCs w:val="22"/>
        </w:rPr>
        <w:t xml:space="preserve"> a legislative framework</w:t>
      </w:r>
      <w:r w:rsidR="08179F06" w:rsidRPr="03ABF014">
        <w:rPr>
          <w:rFonts w:asciiTheme="minorHAnsi" w:hAnsiTheme="minorHAnsi" w:cstheme="minorBidi"/>
          <w:color w:val="auto"/>
          <w:sz w:val="22"/>
          <w:szCs w:val="22"/>
        </w:rPr>
        <w:t xml:space="preserve"> in its</w:t>
      </w:r>
      <w:r w:rsidR="109D6FF9" w:rsidRPr="03ABF014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hyperlink r:id="rId10" w:history="1">
        <w:r w:rsidR="109D6FF9" w:rsidRPr="00120932">
          <w:rPr>
            <w:rStyle w:val="Hyperlink"/>
            <w:rFonts w:asciiTheme="minorHAnsi" w:hAnsiTheme="minorHAnsi" w:cstheme="minorBidi"/>
            <w:sz w:val="22"/>
            <w:szCs w:val="22"/>
          </w:rPr>
          <w:t>Core Principles for TANF Modernization: A Legislative Framework for TANF Reform</w:t>
        </w:r>
      </w:hyperlink>
      <w:r w:rsidR="109D6FF9" w:rsidRPr="03ABF014">
        <w:rPr>
          <w:rStyle w:val="Hyperlink"/>
          <w:rFonts w:asciiTheme="minorHAnsi" w:hAnsiTheme="minorHAnsi" w:cstheme="minorBidi"/>
          <w:sz w:val="22"/>
          <w:szCs w:val="22"/>
        </w:rPr>
        <w:t>,</w:t>
      </w:r>
      <w:r w:rsidR="109D6FF9" w:rsidRPr="03ABF014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5711EA9C" w:rsidRPr="03ABF014">
        <w:rPr>
          <w:rFonts w:asciiTheme="minorHAnsi" w:hAnsiTheme="minorHAnsi" w:cstheme="minorBidi"/>
          <w:color w:val="auto"/>
          <w:sz w:val="22"/>
          <w:szCs w:val="22"/>
        </w:rPr>
        <w:t xml:space="preserve">to unlock the </w:t>
      </w:r>
      <w:r w:rsidR="08179F06" w:rsidRPr="03ABF014">
        <w:rPr>
          <w:rFonts w:asciiTheme="minorHAnsi" w:hAnsiTheme="minorHAnsi" w:cstheme="minorBidi"/>
          <w:color w:val="auto"/>
          <w:sz w:val="22"/>
          <w:szCs w:val="22"/>
        </w:rPr>
        <w:t xml:space="preserve">full </w:t>
      </w:r>
      <w:r w:rsidR="5711EA9C" w:rsidRPr="03ABF014">
        <w:rPr>
          <w:rFonts w:asciiTheme="minorHAnsi" w:hAnsiTheme="minorHAnsi" w:cstheme="minorBidi"/>
          <w:color w:val="auto"/>
          <w:sz w:val="22"/>
          <w:szCs w:val="22"/>
        </w:rPr>
        <w:t>potential of TANF</w:t>
      </w:r>
      <w:r w:rsidR="6A349BC6" w:rsidRPr="03ABF014">
        <w:rPr>
          <w:rFonts w:asciiTheme="minorHAnsi" w:hAnsiTheme="minorHAnsi" w:cstheme="minorBidi"/>
          <w:color w:val="auto"/>
          <w:sz w:val="22"/>
          <w:szCs w:val="22"/>
        </w:rPr>
        <w:t>.  We are</w:t>
      </w:r>
      <w:r w:rsidR="77339F0F" w:rsidRPr="03ABF014">
        <w:rPr>
          <w:rFonts w:asciiTheme="minorHAnsi" w:hAnsiTheme="minorHAnsi" w:cstheme="minorBidi"/>
          <w:color w:val="auto"/>
          <w:sz w:val="22"/>
          <w:szCs w:val="22"/>
        </w:rPr>
        <w:t xml:space="preserve"> calling upon Congress to come together to work towards a TANF reauthorization that promotes a more equitable and prosperous future for all Americans.</w:t>
      </w:r>
    </w:p>
    <w:p w14:paraId="7145F2D2" w14:textId="77777777" w:rsidR="003265ED" w:rsidRDefault="003265ED" w:rsidP="03ABF01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3AECF08F" w14:textId="5A53B033" w:rsidR="00B36CCB" w:rsidRDefault="493529D4" w:rsidP="00A2754B">
      <w:pPr>
        <w:spacing w:after="0" w:line="240" w:lineRule="auto"/>
      </w:pPr>
      <w:r>
        <w:t>To advance this vision of a modern TANF program, w</w:t>
      </w:r>
      <w:r w:rsidR="065B82D9">
        <w:t>e would l</w:t>
      </w:r>
      <w:r w:rsidR="4D617FE7">
        <w:t>ike to share</w:t>
      </w:r>
      <w:r w:rsidR="6F08FACA">
        <w:t xml:space="preserve"> </w:t>
      </w:r>
      <w:r w:rsidR="09BB8C29">
        <w:t xml:space="preserve">these </w:t>
      </w:r>
      <w:r w:rsidR="6F08FACA">
        <w:t>resource</w:t>
      </w:r>
      <w:r w:rsidR="09BB8C29">
        <w:t>s</w:t>
      </w:r>
      <w:r w:rsidR="6F08FACA">
        <w:t xml:space="preserve"> </w:t>
      </w:r>
      <w:r w:rsidR="79CD853B">
        <w:t>with</w:t>
      </w:r>
      <w:r w:rsidR="065B82D9">
        <w:t xml:space="preserve"> as many interested parties as possibl</w:t>
      </w:r>
      <w:r>
        <w:t>e</w:t>
      </w:r>
      <w:r w:rsidR="065B82D9">
        <w:t>; please feel free to</w:t>
      </w:r>
      <w:r w:rsidR="6F08FACA">
        <w:t xml:space="preserve"> </w:t>
      </w:r>
      <w:r w:rsidR="4D617FE7">
        <w:t>use</w:t>
      </w:r>
      <w:r w:rsidR="2A9BA7DD">
        <w:t xml:space="preserve"> the </w:t>
      </w:r>
      <w:r>
        <w:t>samples</w:t>
      </w:r>
      <w:r w:rsidR="2A9BA7DD">
        <w:t xml:space="preserve"> below to support you in doing so</w:t>
      </w:r>
      <w:r w:rsidR="065B82D9">
        <w:t>.</w:t>
      </w:r>
      <w:r w:rsidR="3E66D75C">
        <w:t xml:space="preserve"> </w:t>
      </w:r>
      <w:r w:rsidR="487C72D7">
        <w:t xml:space="preserve">We have </w:t>
      </w:r>
      <w:r w:rsidR="22D718F7">
        <w:t xml:space="preserve">included </w:t>
      </w:r>
      <w:r w:rsidR="487C72D7">
        <w:t>sample language for social media and newsletters</w:t>
      </w:r>
      <w:r w:rsidR="36B36A31">
        <w:t>,</w:t>
      </w:r>
      <w:r w:rsidR="487C72D7">
        <w:t xml:space="preserve"> as well as graphics that can be included. We of course welcome you to create your own content </w:t>
      </w:r>
      <w:r w:rsidR="79CD853B">
        <w:t xml:space="preserve">if desired, </w:t>
      </w:r>
      <w:r w:rsidR="63377AD5">
        <w:t>and if you would like,</w:t>
      </w:r>
      <w:r w:rsidR="1802D98A">
        <w:t xml:space="preserve"> tag us</w:t>
      </w:r>
      <w:r w:rsidR="63377AD5">
        <w:t xml:space="preserve"> with</w:t>
      </w:r>
      <w:r w:rsidR="1802D98A">
        <w:t xml:space="preserve"> @APHSA1 </w:t>
      </w:r>
      <w:r w:rsidR="487C72D7">
        <w:t xml:space="preserve">when posting to social media. </w:t>
      </w:r>
      <w:r w:rsidR="3D5BD3C6">
        <w:t xml:space="preserve">We </w:t>
      </w:r>
      <w:r w:rsidR="7E126C83">
        <w:t>also invite you to use</w:t>
      </w:r>
      <w:r w:rsidR="3D5BD3C6">
        <w:t xml:space="preserve"> the hashtag </w:t>
      </w:r>
      <w:r w:rsidR="3D5BD3C6" w:rsidRPr="03ABF014">
        <w:rPr>
          <w:rStyle w:val="bitlink--hash"/>
        </w:rPr>
        <w:t>#TANFNorthStar</w:t>
      </w:r>
      <w:r w:rsidR="54D2DDA0" w:rsidRPr="03ABF014">
        <w:rPr>
          <w:rStyle w:val="bitlink--hash"/>
        </w:rPr>
        <w:t xml:space="preserve">, #TANFat25, and </w:t>
      </w:r>
      <w:r w:rsidR="3D28F21E" w:rsidRPr="03ABF014">
        <w:rPr>
          <w:rStyle w:val="bitlink--hash"/>
        </w:rPr>
        <w:t xml:space="preserve">#TANFMod </w:t>
      </w:r>
      <w:r w:rsidR="01B1883D" w:rsidRPr="03ABF014">
        <w:rPr>
          <w:rStyle w:val="bitlink--hash"/>
        </w:rPr>
        <w:t>for th</w:t>
      </w:r>
      <w:r w:rsidR="7E126C83" w:rsidRPr="03ABF014">
        <w:rPr>
          <w:rStyle w:val="bitlink--hash"/>
        </w:rPr>
        <w:t>is body of work</w:t>
      </w:r>
      <w:r w:rsidR="3D5BD3C6" w:rsidRPr="03ABF014">
        <w:rPr>
          <w:rStyle w:val="bitlink--hash"/>
        </w:rPr>
        <w:t xml:space="preserve">.  </w:t>
      </w:r>
      <w:r w:rsidR="487C72D7">
        <w:t xml:space="preserve">Please let us know if there is anything </w:t>
      </w:r>
      <w:proofErr w:type="gramStart"/>
      <w:r w:rsidR="487C72D7">
        <w:t>further</w:t>
      </w:r>
      <w:proofErr w:type="gramEnd"/>
      <w:r w:rsidR="487C72D7">
        <w:t xml:space="preserve"> we can provide. We appreciate your partnership and hope you </w:t>
      </w:r>
      <w:r w:rsidR="1802D98A">
        <w:t>will share</w:t>
      </w:r>
      <w:r w:rsidR="190E1EE3">
        <w:t xml:space="preserve"> our new resource</w:t>
      </w:r>
      <w:r w:rsidR="23015208">
        <w:t>s</w:t>
      </w:r>
      <w:r w:rsidR="1802D98A">
        <w:t>!</w:t>
      </w:r>
    </w:p>
    <w:p w14:paraId="37EF14EB" w14:textId="77777777" w:rsidR="005C38CA" w:rsidRDefault="005C38CA" w:rsidP="00A2754B">
      <w:pPr>
        <w:spacing w:after="0" w:line="240" w:lineRule="auto"/>
      </w:pPr>
    </w:p>
    <w:p w14:paraId="621E955A" w14:textId="77777777" w:rsidR="0057515A" w:rsidRPr="005409EA" w:rsidRDefault="0057515A" w:rsidP="0057515A">
      <w:pPr>
        <w:rPr>
          <w:b/>
          <w:bCs/>
          <w:u w:val="single"/>
        </w:rPr>
      </w:pPr>
      <w:r w:rsidRPr="005409EA">
        <w:rPr>
          <w:b/>
          <w:bCs/>
          <w:u w:val="single"/>
        </w:rPr>
        <w:t>Social Media</w:t>
      </w:r>
      <w:r>
        <w:rPr>
          <w:b/>
          <w:bCs/>
          <w:u w:val="single"/>
        </w:rPr>
        <w:t xml:space="preserve"> Samples</w:t>
      </w:r>
      <w:r w:rsidRPr="005409EA">
        <w:rPr>
          <w:b/>
          <w:bCs/>
          <w:u w:val="single"/>
        </w:rPr>
        <w:t>:</w:t>
      </w:r>
    </w:p>
    <w:p w14:paraId="68B2342B" w14:textId="3B51CCFA" w:rsidR="003E7D2E" w:rsidRDefault="001301AD" w:rsidP="0057515A">
      <w:pPr>
        <w:rPr>
          <w:rStyle w:val="break-words"/>
          <w:b/>
          <w:bCs/>
          <w:i/>
          <w:iCs/>
        </w:rPr>
      </w:pPr>
      <w:r w:rsidRPr="0057515A">
        <w:rPr>
          <w:rStyle w:val="break-words"/>
          <w:b/>
          <w:bCs/>
          <w:i/>
          <w:iCs/>
        </w:rPr>
        <w:t xml:space="preserve">Twitter: </w:t>
      </w:r>
    </w:p>
    <w:p w14:paraId="392253BC" w14:textId="7E814EEB" w:rsidR="004370A6" w:rsidRDefault="53017866" w:rsidP="03ABF014">
      <w:pPr>
        <w:pStyle w:val="ListParagraph"/>
        <w:numPr>
          <w:ilvl w:val="0"/>
          <w:numId w:val="6"/>
        </w:numPr>
        <w:spacing w:after="0" w:line="240" w:lineRule="auto"/>
        <w:rPr>
          <w:rStyle w:val="bitlink--hash"/>
        </w:rPr>
      </w:pPr>
      <w:r w:rsidRPr="00BF4655">
        <w:t>After 25 years of TANF</w:t>
      </w:r>
      <w:r w:rsidR="75658DA9" w:rsidRPr="00BF4655">
        <w:t xml:space="preserve"> @APHSA1 has laid out a new legislative framework </w:t>
      </w:r>
      <w:r w:rsidR="29BD9FEB" w:rsidRPr="00BF4655">
        <w:t>embracing its Core Principles of</w:t>
      </w:r>
      <w:r w:rsidR="75658DA9" w:rsidRPr="00BF4655">
        <w:t xml:space="preserve"> </w:t>
      </w:r>
      <w:r w:rsidR="30DE95FE" w:rsidRPr="00BF4655">
        <w:t xml:space="preserve">modern </w:t>
      </w:r>
      <w:r w:rsidR="30DE95FE">
        <w:t>#</w:t>
      </w:r>
      <w:r w:rsidR="75658DA9" w:rsidRPr="00BF4655">
        <w:t xml:space="preserve">TANF </w:t>
      </w:r>
      <w:r w:rsidR="30DE95FE" w:rsidRPr="00BF4655">
        <w:t>program</w:t>
      </w:r>
      <w:r w:rsidR="610973ED" w:rsidRPr="00BF4655">
        <w:t>s</w:t>
      </w:r>
      <w:r w:rsidR="75658DA9" w:rsidRPr="00BF4655">
        <w:t xml:space="preserve"> that promote a more equitable and prosperous future for all Americans.</w:t>
      </w:r>
      <w:r w:rsidR="54D2DDA0" w:rsidRPr="00BF4655">
        <w:t xml:space="preserve"> #TANFat</w:t>
      </w:r>
      <w:proofErr w:type="gramStart"/>
      <w:r w:rsidR="54D2DDA0" w:rsidRPr="00BF4655">
        <w:t>25</w:t>
      </w:r>
      <w:r w:rsidR="54D2DDA0">
        <w:t xml:space="preserve"> </w:t>
      </w:r>
      <w:r w:rsidR="7E000CB9" w:rsidRPr="00BF4655">
        <w:t xml:space="preserve"> </w:t>
      </w:r>
      <w:r w:rsidR="7E000CB9" w:rsidRPr="03ABF014">
        <w:rPr>
          <w:rStyle w:val="bitlink--hash"/>
        </w:rPr>
        <w:t>#</w:t>
      </w:r>
      <w:proofErr w:type="gramEnd"/>
      <w:r w:rsidR="7E000CB9" w:rsidRPr="03ABF014">
        <w:rPr>
          <w:rStyle w:val="bitlink--hash"/>
        </w:rPr>
        <w:t>TANFNorthStar</w:t>
      </w:r>
      <w:r w:rsidR="004E790A">
        <w:rPr>
          <w:rStyle w:val="bitlink--hash"/>
        </w:rPr>
        <w:t xml:space="preserve"> </w:t>
      </w:r>
      <w:r w:rsidR="004E790A" w:rsidRPr="03ABF014">
        <w:rPr>
          <w:rStyle w:val="bitlink--hash"/>
        </w:rPr>
        <w:t>#TANFMod</w:t>
      </w:r>
      <w:r w:rsidR="00FE52A7">
        <w:rPr>
          <w:rStyle w:val="bitlink--hash"/>
        </w:rPr>
        <w:t xml:space="preserve"> </w:t>
      </w:r>
      <w:hyperlink r:id="rId11" w:history="1">
        <w:r w:rsidR="00FE52A7" w:rsidRPr="0079543C">
          <w:rPr>
            <w:rStyle w:val="Hyperlink"/>
          </w:rPr>
          <w:t>https://bit.ly/3skB8au</w:t>
        </w:r>
      </w:hyperlink>
    </w:p>
    <w:p w14:paraId="497DB470" w14:textId="77777777" w:rsidR="004370A6" w:rsidRPr="00BF4655" w:rsidRDefault="004370A6" w:rsidP="03ABF014">
      <w:pPr>
        <w:pStyle w:val="ListParagraph"/>
        <w:spacing w:after="0" w:line="240" w:lineRule="auto"/>
      </w:pPr>
    </w:p>
    <w:p w14:paraId="31D1E576" w14:textId="5B741188" w:rsidR="00604CAF" w:rsidRDefault="092D3A88" w:rsidP="03ABF014">
      <w:pPr>
        <w:pStyle w:val="ListParagraph"/>
        <w:numPr>
          <w:ilvl w:val="0"/>
          <w:numId w:val="6"/>
        </w:numPr>
        <w:spacing w:after="0" w:line="240" w:lineRule="auto"/>
        <w:rPr>
          <w:rStyle w:val="bitlink--hash"/>
        </w:rPr>
      </w:pPr>
      <w:r w:rsidRPr="00BF4655">
        <w:t>202</w:t>
      </w:r>
      <w:r w:rsidR="1FFFA39F" w:rsidRPr="00BF4655">
        <w:t>1</w:t>
      </w:r>
      <w:r w:rsidRPr="00BF4655">
        <w:t xml:space="preserve"> mark</w:t>
      </w:r>
      <w:r w:rsidR="1FFFA39F" w:rsidRPr="00BF4655">
        <w:t>ed</w:t>
      </w:r>
      <w:r w:rsidRPr="00BF4655">
        <w:t xml:space="preserve"> the 25th anniversary of the #TANF program. @APHSA1 is embracing the </w:t>
      </w:r>
      <w:r w:rsidR="166BDB39" w:rsidRPr="00BF4655">
        <w:t>quarter-century mark</w:t>
      </w:r>
      <w:r w:rsidRPr="00BF4655">
        <w:t xml:space="preserve"> to reimagine how TANF can work in support of the families </w:t>
      </w:r>
      <w:r w:rsidR="166BDB39" w:rsidRPr="00BF4655">
        <w:t>in its</w:t>
      </w:r>
      <w:r w:rsidR="4ABADC05" w:rsidRPr="00BF4655">
        <w:t xml:space="preserve"> new</w:t>
      </w:r>
      <w:r w:rsidRPr="00BF4655">
        <w:t xml:space="preserve"> legislative framework</w:t>
      </w:r>
      <w:r w:rsidR="72333642" w:rsidRPr="00BF4655">
        <w:t>.</w:t>
      </w:r>
      <w:r w:rsidR="166BDB39" w:rsidRPr="00BF4655">
        <w:t xml:space="preserve"> #TANFat25 </w:t>
      </w:r>
      <w:r w:rsidR="166BDB39" w:rsidRPr="03ABF014">
        <w:rPr>
          <w:rStyle w:val="bitlink--hash"/>
        </w:rPr>
        <w:t>#TANFNorthStar</w:t>
      </w:r>
      <w:r w:rsidR="00253EDB">
        <w:rPr>
          <w:rStyle w:val="bitlink--hash"/>
        </w:rPr>
        <w:t xml:space="preserve"> </w:t>
      </w:r>
      <w:r w:rsidR="00253EDB" w:rsidRPr="03ABF014">
        <w:rPr>
          <w:rStyle w:val="bitlink--hash"/>
        </w:rPr>
        <w:t>#TANFMod</w:t>
      </w:r>
      <w:r w:rsidR="00FE52A7">
        <w:rPr>
          <w:rStyle w:val="bitlink--hash"/>
        </w:rPr>
        <w:t xml:space="preserve"> </w:t>
      </w:r>
      <w:hyperlink r:id="rId12" w:history="1">
        <w:r w:rsidR="00FE52A7" w:rsidRPr="0079543C">
          <w:rPr>
            <w:rStyle w:val="Hyperlink"/>
          </w:rPr>
          <w:t>https://bit.ly/3skB8au</w:t>
        </w:r>
      </w:hyperlink>
    </w:p>
    <w:p w14:paraId="6E646EFE" w14:textId="77777777" w:rsidR="00FE52A7" w:rsidRDefault="00FE52A7" w:rsidP="00FE52A7">
      <w:pPr>
        <w:pStyle w:val="ListParagraph"/>
      </w:pPr>
    </w:p>
    <w:p w14:paraId="063FD5BC" w14:textId="2B7F484B" w:rsidR="000E2BCA" w:rsidRDefault="14CAD805" w:rsidP="000E2BCA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The @APHSA1's Cornerstone </w:t>
      </w:r>
      <w:r w:rsidR="438F8058">
        <w:t>brief</w:t>
      </w:r>
      <w:r>
        <w:t xml:space="preserve"> Core Principles for TANF Modernization highlight</w:t>
      </w:r>
      <w:r w:rsidR="52C53C1E">
        <w:t>s</w:t>
      </w:r>
      <w:r>
        <w:t xml:space="preserve"> how we can build common ground on what families need to thrive &amp; how #TANF can align with other key building blocks of well-being. #TANFNorthStar</w:t>
      </w:r>
      <w:r w:rsidR="343D145F">
        <w:t xml:space="preserve"> #TANFat25</w:t>
      </w:r>
      <w:r w:rsidR="00721DDC">
        <w:t xml:space="preserve"> </w:t>
      </w:r>
      <w:r w:rsidR="00721DDC" w:rsidRPr="03ABF014">
        <w:rPr>
          <w:rStyle w:val="bitlink--hash"/>
        </w:rPr>
        <w:t>#TANFMod</w:t>
      </w:r>
      <w:r>
        <w:t xml:space="preserve"> </w:t>
      </w:r>
      <w:hyperlink r:id="rId13">
        <w:r w:rsidR="52C53C1E" w:rsidRPr="03ABF014">
          <w:rPr>
            <w:rStyle w:val="Hyperlink"/>
          </w:rPr>
          <w:t>https://bit.ly/335hylb</w:t>
        </w:r>
      </w:hyperlink>
    </w:p>
    <w:p w14:paraId="22AA35E3" w14:textId="61C683FE" w:rsidR="00C60D6D" w:rsidRDefault="00C60D6D" w:rsidP="00C60D6D">
      <w:pPr>
        <w:pStyle w:val="ListParagraph"/>
        <w:spacing w:after="0" w:line="240" w:lineRule="auto"/>
      </w:pPr>
    </w:p>
    <w:p w14:paraId="1FD9996E" w14:textId="432CC16F" w:rsidR="00C60D6D" w:rsidRDefault="52C53C1E" w:rsidP="00C60D6D">
      <w:pPr>
        <w:pStyle w:val="ListParagraph"/>
        <w:numPr>
          <w:ilvl w:val="0"/>
          <w:numId w:val="5"/>
        </w:numPr>
      </w:pPr>
      <w:r>
        <w:t xml:space="preserve">A Map of Core Principles from @APHSA1 charts a renewed vision of what #TANF can be. The values of equity, inclusion &amp; possibilities of human potential are mapped as a North Star, guiding each principle &amp; our work! </w:t>
      </w:r>
      <w:r w:rsidRPr="03ABF014">
        <w:rPr>
          <w:rStyle w:val="bitlink--hash"/>
        </w:rPr>
        <w:t>#TANFNorthStar</w:t>
      </w:r>
      <w:r w:rsidR="343D145F" w:rsidRPr="03ABF014">
        <w:rPr>
          <w:rStyle w:val="bitlink--hash"/>
        </w:rPr>
        <w:t xml:space="preserve"> #TANFat24</w:t>
      </w:r>
      <w:r w:rsidRPr="03ABF014">
        <w:rPr>
          <w:rStyle w:val="bitlink--hash"/>
        </w:rPr>
        <w:t xml:space="preserve"> </w:t>
      </w:r>
      <w:r w:rsidR="00C127F1" w:rsidRPr="03ABF014">
        <w:rPr>
          <w:rStyle w:val="bitlink--hash"/>
        </w:rPr>
        <w:t>#TANFMod</w:t>
      </w:r>
      <w:r w:rsidR="00FB3112">
        <w:rPr>
          <w:rStyle w:val="bitlink--hash"/>
        </w:rPr>
        <w:t xml:space="preserve"> </w:t>
      </w:r>
      <w:hyperlink r:id="rId14" w:history="1">
        <w:r w:rsidR="00522F21" w:rsidRPr="0079543C">
          <w:rPr>
            <w:rStyle w:val="Hyperlink"/>
          </w:rPr>
          <w:t>https://bit.ly/3gaX6GX</w:t>
        </w:r>
      </w:hyperlink>
    </w:p>
    <w:p w14:paraId="68620D91" w14:textId="77777777" w:rsidR="00522F21" w:rsidRDefault="00522F21" w:rsidP="00522F21">
      <w:pPr>
        <w:pStyle w:val="ListParagraph"/>
        <w:rPr>
          <w:rStyle w:val="bitlink--hash"/>
        </w:rPr>
      </w:pPr>
    </w:p>
    <w:p w14:paraId="39F83A31" w14:textId="3C5F057F" w:rsidR="00E63199" w:rsidRPr="00D10842" w:rsidRDefault="0057515A" w:rsidP="00D10842">
      <w:pPr>
        <w:rPr>
          <w:b/>
          <w:bCs/>
          <w:i/>
          <w:iCs/>
        </w:rPr>
      </w:pPr>
      <w:r w:rsidRPr="0057515A">
        <w:rPr>
          <w:b/>
          <w:bCs/>
          <w:i/>
          <w:iCs/>
        </w:rPr>
        <w:t>Facebook/LinkedIn:</w:t>
      </w:r>
    </w:p>
    <w:p w14:paraId="019095C5" w14:textId="6537FFFC" w:rsidR="00326B62" w:rsidRPr="00BF4655" w:rsidRDefault="4105A502" w:rsidP="03ABF014">
      <w:pPr>
        <w:pStyle w:val="ListParagraph"/>
        <w:numPr>
          <w:ilvl w:val="0"/>
          <w:numId w:val="5"/>
        </w:numPr>
        <w:spacing w:after="0" w:line="240" w:lineRule="auto"/>
      </w:pPr>
      <w:r w:rsidRPr="00BF4655">
        <w:t xml:space="preserve">Happy 25th Anniversary to TANF! </w:t>
      </w:r>
      <w:r w:rsidR="3817BD03" w:rsidRPr="00BF4655">
        <w:t>Last year, TANF turned a quarter-</w:t>
      </w:r>
      <w:proofErr w:type="gramStart"/>
      <w:r w:rsidR="3817BD03" w:rsidRPr="00BF4655">
        <w:t>century</w:t>
      </w:r>
      <w:proofErr w:type="gramEnd"/>
      <w:r w:rsidR="3817BD03" w:rsidRPr="00BF4655">
        <w:t xml:space="preserve"> and </w:t>
      </w:r>
      <w:r w:rsidRPr="00BF4655">
        <w:t>The American Public Human Services Association (APHSA)</w:t>
      </w:r>
      <w:r w:rsidR="0E50CD09" w:rsidRPr="00BF4655">
        <w:t xml:space="preserve"> embraced</w:t>
      </w:r>
      <w:r w:rsidR="039B970C" w:rsidRPr="00BF4655">
        <w:t xml:space="preserve"> the call to reimagine how </w:t>
      </w:r>
      <w:r w:rsidR="1691B7C4" w:rsidRPr="00BF4655">
        <w:t>#</w:t>
      </w:r>
      <w:r w:rsidR="039B970C" w:rsidRPr="00BF4655">
        <w:t xml:space="preserve">TANF can </w:t>
      </w:r>
      <w:r w:rsidR="0E50CD09" w:rsidRPr="00BF4655">
        <w:t>better</w:t>
      </w:r>
      <w:r w:rsidR="039B970C" w:rsidRPr="00BF4655">
        <w:t xml:space="preserve"> support of the families it serves</w:t>
      </w:r>
      <w:r w:rsidR="0E50CD09" w:rsidRPr="00BF4655">
        <w:t>. APHSA</w:t>
      </w:r>
      <w:r w:rsidR="039B970C" w:rsidRPr="00BF4655">
        <w:t xml:space="preserve"> </w:t>
      </w:r>
      <w:r w:rsidRPr="00BF4655">
        <w:t>has laid out a new legislative framework</w:t>
      </w:r>
      <w:r w:rsidR="492BB71B" w:rsidRPr="00BF4655">
        <w:t xml:space="preserve"> for TANF</w:t>
      </w:r>
      <w:r w:rsidRPr="00BF4655">
        <w:t xml:space="preserve"> that promotes a more equitable and prosperous future for all Americans.</w:t>
      </w:r>
      <w:r w:rsidR="46A8FED2" w:rsidRPr="00BF4655">
        <w:t xml:space="preserve"> </w:t>
      </w:r>
      <w:r w:rsidR="00E27335">
        <w:t xml:space="preserve"> </w:t>
      </w:r>
      <w:hyperlink r:id="rId15" w:history="1">
        <w:r w:rsidR="00E27335" w:rsidRPr="0079543C">
          <w:rPr>
            <w:rStyle w:val="Hyperlink"/>
          </w:rPr>
          <w:t>https://bit.ly/3skB8au</w:t>
        </w:r>
      </w:hyperlink>
      <w:r w:rsidR="00074365">
        <w:rPr>
          <w:rStyle w:val="Hyperlink"/>
        </w:rPr>
        <w:t xml:space="preserve"> </w:t>
      </w:r>
      <w:r w:rsidR="00074365" w:rsidRPr="03ABF014">
        <w:rPr>
          <w:rStyle w:val="bitlink--hash"/>
        </w:rPr>
        <w:t>#TANFNorthStar #TANFat24 #TANFMod</w:t>
      </w:r>
    </w:p>
    <w:p w14:paraId="5F11044F" w14:textId="77777777" w:rsidR="00326B62" w:rsidRPr="00BF4655" w:rsidRDefault="00326B62" w:rsidP="03ABF014">
      <w:pPr>
        <w:pStyle w:val="ListParagraph"/>
        <w:spacing w:after="0" w:line="240" w:lineRule="auto"/>
      </w:pPr>
    </w:p>
    <w:p w14:paraId="336504F0" w14:textId="149EBE41" w:rsidR="00634443" w:rsidRPr="00BF4655" w:rsidRDefault="039B970C" w:rsidP="03ABF014">
      <w:pPr>
        <w:pStyle w:val="ListParagraph"/>
        <w:numPr>
          <w:ilvl w:val="0"/>
          <w:numId w:val="5"/>
        </w:numPr>
        <w:spacing w:after="0" w:line="240" w:lineRule="auto"/>
      </w:pPr>
      <w:r w:rsidRPr="00BF4655">
        <w:t>202</w:t>
      </w:r>
      <w:r w:rsidR="343D145F" w:rsidRPr="00BF4655">
        <w:t>1</w:t>
      </w:r>
      <w:r w:rsidRPr="00BF4655">
        <w:t xml:space="preserve"> mark</w:t>
      </w:r>
      <w:r w:rsidR="343D145F" w:rsidRPr="00BF4655">
        <w:t>ed</w:t>
      </w:r>
      <w:r w:rsidRPr="00BF4655">
        <w:t xml:space="preserve"> the 25th anniversary of the establishment of the #TANF program. The American Public Human Services Association (APHSA) is reimagining family engagement</w:t>
      </w:r>
      <w:r w:rsidR="343AD1A5" w:rsidRPr="00BF4655">
        <w:t>, recognizing that f</w:t>
      </w:r>
      <w:r w:rsidRPr="00BF4655">
        <w:t>amilies should be in the driver’s seat of their own live</w:t>
      </w:r>
      <w:r w:rsidR="4FB2B2EB" w:rsidRPr="00BF4655">
        <w:t xml:space="preserve">s. </w:t>
      </w:r>
      <w:r w:rsidR="343AD1A5" w:rsidRPr="00BF4655">
        <w:t xml:space="preserve">Their new </w:t>
      </w:r>
      <w:r w:rsidR="46A8FED2" w:rsidRPr="00BF4655">
        <w:t xml:space="preserve">legislative </w:t>
      </w:r>
      <w:r w:rsidR="4FB2B2EB" w:rsidRPr="00BF4655">
        <w:t xml:space="preserve">framework </w:t>
      </w:r>
      <w:r w:rsidR="2AEB462F" w:rsidRPr="00BF4655">
        <w:t xml:space="preserve">calls upon Congress to </w:t>
      </w:r>
      <w:r w:rsidR="4FB2B2EB" w:rsidRPr="00BF4655">
        <w:t xml:space="preserve">unlock the potential of </w:t>
      </w:r>
      <w:r w:rsidR="4FB2B2EB" w:rsidRPr="00BF4655">
        <w:lastRenderedPageBreak/>
        <w:t xml:space="preserve">TANF </w:t>
      </w:r>
      <w:r w:rsidR="6C9FE4D4" w:rsidRPr="00BF4655">
        <w:t xml:space="preserve">by </w:t>
      </w:r>
      <w:r w:rsidR="4FB2B2EB" w:rsidRPr="00BF4655">
        <w:t>com</w:t>
      </w:r>
      <w:r w:rsidR="6C9FE4D4" w:rsidRPr="00BF4655">
        <w:t>ing</w:t>
      </w:r>
      <w:r w:rsidR="4FB2B2EB" w:rsidRPr="00BF4655">
        <w:t xml:space="preserve"> together to </w:t>
      </w:r>
      <w:r w:rsidR="4F7B6244" w:rsidRPr="00BF4655">
        <w:t>establish a framework for TANF that works for all families</w:t>
      </w:r>
      <w:r w:rsidR="4FB2B2EB" w:rsidRPr="00BF4655">
        <w:t>.</w:t>
      </w:r>
      <w:r w:rsidR="00E27335">
        <w:t xml:space="preserve"> </w:t>
      </w:r>
      <w:hyperlink r:id="rId16" w:history="1">
        <w:r w:rsidR="00E27335" w:rsidRPr="0079543C">
          <w:rPr>
            <w:rStyle w:val="Hyperlink"/>
          </w:rPr>
          <w:t>https://bit.ly/3skB8au</w:t>
        </w:r>
      </w:hyperlink>
      <w:r w:rsidR="00074365">
        <w:rPr>
          <w:rStyle w:val="Hyperlink"/>
        </w:rPr>
        <w:t xml:space="preserve"> </w:t>
      </w:r>
      <w:r w:rsidR="00074365" w:rsidRPr="03ABF014">
        <w:rPr>
          <w:rStyle w:val="bitlink--hash"/>
        </w:rPr>
        <w:t>#TANFNorthStar #TANFat24 #TANFMod</w:t>
      </w:r>
    </w:p>
    <w:p w14:paraId="5915C64B" w14:textId="77777777" w:rsidR="00634443" w:rsidRDefault="00634443" w:rsidP="00634443">
      <w:pPr>
        <w:pStyle w:val="ListParagraph"/>
        <w:spacing w:after="0" w:line="240" w:lineRule="auto"/>
      </w:pPr>
    </w:p>
    <w:p w14:paraId="1254F768" w14:textId="6F6D166B" w:rsidR="00EF7E1A" w:rsidRDefault="00EF7E1A" w:rsidP="00EF7E1A">
      <w:pPr>
        <w:pStyle w:val="ListParagraph"/>
        <w:numPr>
          <w:ilvl w:val="0"/>
          <w:numId w:val="5"/>
        </w:numPr>
        <w:spacing w:after="0" w:line="240" w:lineRule="auto"/>
      </w:pPr>
      <w:r>
        <w:t>The American Public Human Services Association (APHSA) Cornerstone brief: “</w:t>
      </w:r>
      <w:r w:rsidRPr="00DA431F">
        <w:t>Core Principles for TANF Modernization</w:t>
      </w:r>
      <w:r>
        <w:t>” establishes a</w:t>
      </w:r>
      <w:r w:rsidRPr="0087688E">
        <w:t xml:space="preserve"> foundation for building modern </w:t>
      </w:r>
      <w:r w:rsidRPr="009E1570">
        <w:t>Temporary Assistance for Needy Families (TANF) program</w:t>
      </w:r>
      <w:r>
        <w:t xml:space="preserve">s. The values </w:t>
      </w:r>
      <w:r w:rsidRPr="0087688E">
        <w:t xml:space="preserve">of equity and inclusion are embedded into the core principles, </w:t>
      </w:r>
      <w:r w:rsidRPr="00DA431F">
        <w:t xml:space="preserve">to support child and family well-being for generations to come. </w:t>
      </w:r>
      <w:r>
        <w:t xml:space="preserve">Learn more: </w:t>
      </w:r>
      <w:hyperlink r:id="rId17" w:history="1">
        <w:r w:rsidR="00E27335" w:rsidRPr="0079543C">
          <w:rPr>
            <w:rStyle w:val="Hyperlink"/>
          </w:rPr>
          <w:t>https://bit.ly/335hylb</w:t>
        </w:r>
      </w:hyperlink>
      <w:r w:rsidR="00074365">
        <w:rPr>
          <w:rStyle w:val="Hyperlink"/>
        </w:rPr>
        <w:t xml:space="preserve"> </w:t>
      </w:r>
      <w:r w:rsidR="00074365" w:rsidRPr="03ABF014">
        <w:rPr>
          <w:rStyle w:val="bitlink--hash"/>
        </w:rPr>
        <w:t>#TANFNorthStar #TANFat24 #TANFMod</w:t>
      </w:r>
    </w:p>
    <w:p w14:paraId="5FDB5188" w14:textId="77777777" w:rsidR="00E27335" w:rsidRDefault="00E27335" w:rsidP="00E27335">
      <w:pPr>
        <w:pStyle w:val="ListParagraph"/>
      </w:pPr>
    </w:p>
    <w:p w14:paraId="3A41DCD9" w14:textId="2F91E6CB" w:rsidR="009E1570" w:rsidRDefault="004948A2" w:rsidP="00D327E5">
      <w:pPr>
        <w:pStyle w:val="ListParagraph"/>
        <w:numPr>
          <w:ilvl w:val="0"/>
          <w:numId w:val="5"/>
        </w:numPr>
        <w:spacing w:after="0" w:line="240" w:lineRule="auto"/>
        <w:rPr>
          <w:rStyle w:val="bitlink--hash"/>
        </w:rPr>
      </w:pPr>
      <w:r>
        <w:t xml:space="preserve">The </w:t>
      </w:r>
      <w:r w:rsidR="00E63199">
        <w:t>Core Principles</w:t>
      </w:r>
      <w:r>
        <w:t xml:space="preserve"> for TANF</w:t>
      </w:r>
      <w:r w:rsidR="00E63199">
        <w:t xml:space="preserve"> chart a renewed vision of what TANF can be. The values of equity, inclusion &amp; possibilities of human potential are mapped as a North Star, guiding each principle &amp; our work! </w:t>
      </w:r>
      <w:r w:rsidR="00975492">
        <w:t xml:space="preserve">These values serve as the foundation for building modern TANF programs to support child and family well-being for generations to come. </w:t>
      </w:r>
      <w:r w:rsidR="00AA4C02">
        <w:t xml:space="preserve">View Map: </w:t>
      </w:r>
      <w:hyperlink r:id="rId18" w:history="1">
        <w:r w:rsidR="00E27335" w:rsidRPr="0079543C">
          <w:rPr>
            <w:rStyle w:val="Hyperlink"/>
          </w:rPr>
          <w:t>https://bit.ly/3gaX6GX</w:t>
        </w:r>
      </w:hyperlink>
      <w:r>
        <w:rPr>
          <w:rStyle w:val="bitlink--hash"/>
        </w:rPr>
        <w:t xml:space="preserve"> </w:t>
      </w:r>
      <w:r w:rsidR="00074365">
        <w:rPr>
          <w:rStyle w:val="bitlink--hash"/>
        </w:rPr>
        <w:t xml:space="preserve"> </w:t>
      </w:r>
      <w:r w:rsidR="00074365" w:rsidRPr="03ABF014">
        <w:rPr>
          <w:rStyle w:val="bitlink--hash"/>
        </w:rPr>
        <w:t>#TANFNorthStar #TANFat24 #TANFMod</w:t>
      </w:r>
    </w:p>
    <w:p w14:paraId="7E0919A8" w14:textId="77777777" w:rsidR="00EF7E1A" w:rsidRDefault="00EF7E1A" w:rsidP="00EF7E1A">
      <w:pPr>
        <w:pStyle w:val="ListParagraph"/>
        <w:spacing w:after="0" w:line="240" w:lineRule="auto"/>
      </w:pPr>
    </w:p>
    <w:p w14:paraId="1E5589DC" w14:textId="77777777" w:rsidR="005D7EB9" w:rsidRDefault="005D7EB9" w:rsidP="00480466">
      <w:pPr>
        <w:rPr>
          <w:b/>
          <w:bCs/>
          <w:u w:val="single"/>
        </w:rPr>
      </w:pPr>
    </w:p>
    <w:p w14:paraId="69F880C0" w14:textId="4EE0BA3D" w:rsidR="00480466" w:rsidRPr="001B44EE" w:rsidRDefault="00480466" w:rsidP="00480466">
      <w:pPr>
        <w:rPr>
          <w:b/>
          <w:bCs/>
        </w:rPr>
      </w:pPr>
      <w:r w:rsidRPr="005409EA">
        <w:rPr>
          <w:b/>
          <w:bCs/>
          <w:u w:val="single"/>
        </w:rPr>
        <w:t>Newsletter</w:t>
      </w:r>
      <w:r>
        <w:rPr>
          <w:b/>
          <w:bCs/>
          <w:u w:val="single"/>
        </w:rPr>
        <w:t xml:space="preserve"> Sample</w:t>
      </w:r>
      <w:r w:rsidRPr="001B44EE">
        <w:rPr>
          <w:b/>
          <w:bCs/>
        </w:rPr>
        <w:t>:</w:t>
      </w:r>
    </w:p>
    <w:p w14:paraId="342C8584" w14:textId="261C9F80" w:rsidR="00906DD7" w:rsidRPr="00BF4655" w:rsidRDefault="4D52F1D4" w:rsidP="03ABF014">
      <w:pPr>
        <w:spacing w:after="0" w:line="240" w:lineRule="auto"/>
        <w:rPr>
          <w:rStyle w:val="Hyperlink"/>
        </w:rPr>
      </w:pPr>
      <w:r w:rsidRPr="00BF4655">
        <w:rPr>
          <w:b/>
          <w:bCs/>
        </w:rPr>
        <w:t>Legislative Framework:</w:t>
      </w:r>
      <w:r w:rsidRPr="00BF4655">
        <w:t xml:space="preserve"> </w:t>
      </w:r>
      <w:r w:rsidR="12A7E78F" w:rsidRPr="00BF4655">
        <w:t xml:space="preserve"> </w:t>
      </w:r>
      <w:r w:rsidR="7B86265B" w:rsidRPr="00BF4655">
        <w:t>202</w:t>
      </w:r>
      <w:r w:rsidR="343D145F" w:rsidRPr="00BF4655">
        <w:t>1</w:t>
      </w:r>
      <w:r w:rsidR="7B86265B" w:rsidRPr="00BF4655">
        <w:t xml:space="preserve"> mark</w:t>
      </w:r>
      <w:r w:rsidR="343D145F" w:rsidRPr="00BF4655">
        <w:t>ed</w:t>
      </w:r>
      <w:r w:rsidR="7B86265B" w:rsidRPr="00BF4655">
        <w:t xml:space="preserve"> the 25th anniversary of the establishment of the Temporary Assistance for Needy Families (TANF) program.</w:t>
      </w:r>
      <w:r w:rsidR="066616C9" w:rsidRPr="00BF4655">
        <w:t xml:space="preserve"> The American Public Human Services Association (APHSA) is embracing the </w:t>
      </w:r>
      <w:r w:rsidR="343D145F" w:rsidRPr="00BF4655">
        <w:t>quarter-century mark</w:t>
      </w:r>
      <w:r w:rsidR="066616C9" w:rsidRPr="00BF4655">
        <w:t xml:space="preserve"> to reimagine how TANF can work in support of the families it serves, recognizing that families should be in the driver’s seat of their own lives.  They have laid out a new legislative framework, </w:t>
      </w:r>
      <w:hyperlink r:id="rId19" w:history="1">
        <w:r w:rsidR="778F5115" w:rsidRPr="008D6676">
          <w:rPr>
            <w:rStyle w:val="Hyperlink"/>
          </w:rPr>
          <w:t>Core Principles for TANF Modernization: A Legislative Framework for TANF Reform</w:t>
        </w:r>
      </w:hyperlink>
      <w:r w:rsidR="2AEB462F" w:rsidRPr="008D6676">
        <w:t>,</w:t>
      </w:r>
      <w:r w:rsidR="2AEB462F" w:rsidRPr="00BF4655">
        <w:t xml:space="preserve"> calling</w:t>
      </w:r>
      <w:r w:rsidR="778F5115" w:rsidRPr="00BF4655">
        <w:t xml:space="preserve"> upon Congress to come together to work towards </w:t>
      </w:r>
      <w:r w:rsidR="2AEB462F" w:rsidRPr="00BF4655">
        <w:t xml:space="preserve">modern </w:t>
      </w:r>
      <w:r w:rsidR="778F5115" w:rsidRPr="00BF4655">
        <w:t xml:space="preserve">TANF </w:t>
      </w:r>
      <w:r w:rsidR="2AEB462F" w:rsidRPr="00BF4655">
        <w:t>programs</w:t>
      </w:r>
      <w:r w:rsidR="778F5115" w:rsidRPr="00BF4655">
        <w:t xml:space="preserve"> </w:t>
      </w:r>
      <w:r w:rsidR="066616C9" w:rsidRPr="00BF4655">
        <w:t>that promote a more equitable and prosperous future for all Americans.</w:t>
      </w:r>
      <w:r w:rsidR="2AEB462F">
        <w:t xml:space="preserve"> Read more about APHSA’s TANF modernization efforts and the Core Principles in APHSA’s Corner Stone brief </w:t>
      </w:r>
      <w:hyperlink r:id="rId20" w:history="1">
        <w:r w:rsidR="2AEB462F" w:rsidRPr="03ABF014">
          <w:rPr>
            <w:rStyle w:val="Hyperlink"/>
          </w:rPr>
          <w:t>Core Principles for TANF Modernization</w:t>
        </w:r>
      </w:hyperlink>
      <w:r w:rsidR="2AEB462F" w:rsidRPr="03ABF014">
        <w:rPr>
          <w:rStyle w:val="Hyperlink"/>
        </w:rPr>
        <w:t xml:space="preserve">. </w:t>
      </w:r>
    </w:p>
    <w:p w14:paraId="7FB3A64C" w14:textId="77777777" w:rsidR="0051725C" w:rsidRDefault="0051725C" w:rsidP="005D4C06">
      <w:pPr>
        <w:spacing w:after="0" w:line="240" w:lineRule="auto"/>
        <w:rPr>
          <w:highlight w:val="yellow"/>
        </w:rPr>
      </w:pPr>
    </w:p>
    <w:p w14:paraId="68B9248C" w14:textId="3463F765" w:rsidR="005D4C06" w:rsidRDefault="473349BE" w:rsidP="005D4C06">
      <w:pPr>
        <w:spacing w:after="0" w:line="240" w:lineRule="auto"/>
        <w:rPr>
          <w:rStyle w:val="bitlink--hash"/>
        </w:rPr>
      </w:pPr>
      <w:r w:rsidRPr="03ABF014">
        <w:rPr>
          <w:b/>
          <w:bCs/>
        </w:rPr>
        <w:t>Core Principles</w:t>
      </w:r>
      <w:r w:rsidR="243226A9" w:rsidRPr="03ABF014">
        <w:rPr>
          <w:b/>
          <w:bCs/>
        </w:rPr>
        <w:t xml:space="preserve"> Brief</w:t>
      </w:r>
      <w:r w:rsidR="5CADC598" w:rsidRPr="03ABF014">
        <w:rPr>
          <w:b/>
          <w:bCs/>
        </w:rPr>
        <w:t xml:space="preserve">: </w:t>
      </w:r>
      <w:r>
        <w:t xml:space="preserve"> </w:t>
      </w:r>
      <w:r w:rsidR="10F5F52F">
        <w:t>The American Public Human Services Association (APHSA)</w:t>
      </w:r>
      <w:r w:rsidR="23A3DFFC">
        <w:t xml:space="preserve"> brief </w:t>
      </w:r>
      <w:hyperlink r:id="rId21" w:history="1">
        <w:r w:rsidR="5CADC598" w:rsidRPr="03ABF014">
          <w:rPr>
            <w:rStyle w:val="Hyperlink"/>
          </w:rPr>
          <w:t>Core Principles for TANF Modernization</w:t>
        </w:r>
      </w:hyperlink>
      <w:r w:rsidR="5CADC598" w:rsidRPr="03ABF014">
        <w:rPr>
          <w:rStyle w:val="Hyperlink"/>
        </w:rPr>
        <w:t xml:space="preserve"> </w:t>
      </w:r>
      <w:r w:rsidR="23A3DFFC">
        <w:t>highligh</w:t>
      </w:r>
      <w:r w:rsidR="5CADC598">
        <w:t>ts</w:t>
      </w:r>
      <w:r w:rsidR="23A3DFFC">
        <w:t xml:space="preserve"> how </w:t>
      </w:r>
      <w:r w:rsidR="3E2A64CC">
        <w:t xml:space="preserve">the </w:t>
      </w:r>
      <w:r w:rsidR="23A3DFFC">
        <w:t>T</w:t>
      </w:r>
      <w:r w:rsidR="3E2A64CC">
        <w:t xml:space="preserve">emporary </w:t>
      </w:r>
      <w:r w:rsidR="23A3DFFC">
        <w:t>A</w:t>
      </w:r>
      <w:r w:rsidR="3E2A64CC">
        <w:t xml:space="preserve">ssistance for </w:t>
      </w:r>
      <w:r w:rsidR="23A3DFFC">
        <w:t>N</w:t>
      </w:r>
      <w:r w:rsidR="3E2A64CC">
        <w:t xml:space="preserve">eedy </w:t>
      </w:r>
      <w:r w:rsidR="23A3DFFC">
        <w:t>F</w:t>
      </w:r>
      <w:r w:rsidR="3E2A64CC">
        <w:t>amilies (TANF)</w:t>
      </w:r>
      <w:r w:rsidR="23A3DFFC">
        <w:t xml:space="preserve"> can align with the key building blocks of well-being</w:t>
      </w:r>
      <w:r w:rsidR="10F5F52F">
        <w:t xml:space="preserve">. </w:t>
      </w:r>
      <w:r w:rsidR="5CADC598">
        <w:t xml:space="preserve">The </w:t>
      </w:r>
      <w:r w:rsidR="10F5F52F">
        <w:t xml:space="preserve">TANF program has the extraordinary potential to shift our human services system upstream. This brief addresses the limitations in current </w:t>
      </w:r>
      <w:hyperlink r:id="rId22">
        <w:r w:rsidR="10F5F52F">
          <w:t>TANF</w:t>
        </w:r>
      </w:hyperlink>
      <w:r w:rsidR="10F5F52F">
        <w:t xml:space="preserve"> policy—particularly in redressing long-standing structural inequities—so that we can be bold about embracing change. The values of equity and inclusion are embedded into the core principles, to support child and family well-being for generations to come. </w:t>
      </w:r>
      <w:r w:rsidR="28B2183B">
        <w:t xml:space="preserve"> Check out </w:t>
      </w:r>
      <w:r w:rsidR="7BCD7881">
        <w:t>APHSA’s</w:t>
      </w:r>
      <w:r w:rsidR="28B2183B">
        <w:t xml:space="preserve"> </w:t>
      </w:r>
      <w:hyperlink r:id="rId23" w:history="1">
        <w:r w:rsidR="28B2183B" w:rsidRPr="03ABF014">
          <w:rPr>
            <w:rStyle w:val="Hyperlink"/>
          </w:rPr>
          <w:t>Core Principles</w:t>
        </w:r>
      </w:hyperlink>
      <w:r w:rsidR="28B2183B">
        <w:t xml:space="preserve">, illustrating the values </w:t>
      </w:r>
      <w:r w:rsidR="216E6D55">
        <w:t xml:space="preserve">of equity, inclusion and possibilities of human potential guiding each principle as a </w:t>
      </w:r>
      <w:r w:rsidR="28B2183B">
        <w:t>North Star</w:t>
      </w:r>
      <w:r w:rsidR="1E6733BD">
        <w:t>!</w:t>
      </w:r>
    </w:p>
    <w:p w14:paraId="43E2F730" w14:textId="77777777" w:rsidR="004948A2" w:rsidRDefault="004948A2" w:rsidP="005D4C06">
      <w:pPr>
        <w:spacing w:after="0" w:line="240" w:lineRule="auto"/>
        <w:rPr>
          <w:rStyle w:val="bitlink--hash"/>
        </w:rPr>
      </w:pPr>
    </w:p>
    <w:p w14:paraId="6F67F788" w14:textId="40F492A4" w:rsidR="004948A2" w:rsidRDefault="243226A9" w:rsidP="005D4C06">
      <w:pPr>
        <w:spacing w:after="0" w:line="240" w:lineRule="auto"/>
      </w:pPr>
      <w:r w:rsidRPr="03ABF014">
        <w:rPr>
          <w:b/>
          <w:bCs/>
        </w:rPr>
        <w:t>Core Principles:</w:t>
      </w:r>
      <w:r>
        <w:t xml:space="preserve"> The </w:t>
      </w:r>
      <w:hyperlink r:id="rId24">
        <w:r w:rsidRPr="03ABF014">
          <w:rPr>
            <w:rStyle w:val="Hyperlink"/>
          </w:rPr>
          <w:t>TANF Core Principles</w:t>
        </w:r>
      </w:hyperlink>
      <w:r>
        <w:t xml:space="preserve">, from the American Public Human Services Association, chart a renewed vision of what TANF can be. The values of equity, inclusion &amp; possibilities of human potential are mapped as a North Star, guiding each principle &amp; our work! These values serve as the foundation for building modern TANF programs to support child and family well-being for generations to come. </w:t>
      </w:r>
    </w:p>
    <w:p w14:paraId="6A5F042E" w14:textId="77777777" w:rsidR="004948A2" w:rsidRDefault="004948A2" w:rsidP="005D4C06">
      <w:pPr>
        <w:spacing w:after="0" w:line="240" w:lineRule="auto"/>
      </w:pPr>
    </w:p>
    <w:p w14:paraId="6698873C" w14:textId="065E999D" w:rsidR="006958E4" w:rsidRDefault="006958E4"/>
    <w:sectPr w:rsidR="006958E4" w:rsidSect="000436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18F"/>
    <w:multiLevelType w:val="hybridMultilevel"/>
    <w:tmpl w:val="9EF6B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201ED"/>
    <w:multiLevelType w:val="hybridMultilevel"/>
    <w:tmpl w:val="7F186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83992"/>
    <w:multiLevelType w:val="hybridMultilevel"/>
    <w:tmpl w:val="F0A48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762F6"/>
    <w:multiLevelType w:val="hybridMultilevel"/>
    <w:tmpl w:val="89CA9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36A81"/>
    <w:multiLevelType w:val="hybridMultilevel"/>
    <w:tmpl w:val="3626B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105DB"/>
    <w:multiLevelType w:val="hybridMultilevel"/>
    <w:tmpl w:val="86D8A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AD"/>
    <w:rsid w:val="00000564"/>
    <w:rsid w:val="00000D84"/>
    <w:rsid w:val="00002345"/>
    <w:rsid w:val="00043666"/>
    <w:rsid w:val="0005293C"/>
    <w:rsid w:val="0006131E"/>
    <w:rsid w:val="00074365"/>
    <w:rsid w:val="000A31EB"/>
    <w:rsid w:val="000A7076"/>
    <w:rsid w:val="000B3539"/>
    <w:rsid w:val="000E2BCA"/>
    <w:rsid w:val="00120932"/>
    <w:rsid w:val="001301AD"/>
    <w:rsid w:val="00133358"/>
    <w:rsid w:val="001422F7"/>
    <w:rsid w:val="001428D1"/>
    <w:rsid w:val="001517E5"/>
    <w:rsid w:val="00170DDB"/>
    <w:rsid w:val="001972F0"/>
    <w:rsid w:val="001A0C67"/>
    <w:rsid w:val="001A3CFD"/>
    <w:rsid w:val="001C2399"/>
    <w:rsid w:val="001F170E"/>
    <w:rsid w:val="00204570"/>
    <w:rsid w:val="002219D5"/>
    <w:rsid w:val="002231EC"/>
    <w:rsid w:val="00224579"/>
    <w:rsid w:val="00224C7D"/>
    <w:rsid w:val="00253EDB"/>
    <w:rsid w:val="00296B5E"/>
    <w:rsid w:val="002B4E64"/>
    <w:rsid w:val="002E2F3A"/>
    <w:rsid w:val="002E43AD"/>
    <w:rsid w:val="00312A7B"/>
    <w:rsid w:val="003265ED"/>
    <w:rsid w:val="00326B62"/>
    <w:rsid w:val="00327144"/>
    <w:rsid w:val="003412A8"/>
    <w:rsid w:val="00342820"/>
    <w:rsid w:val="0034533A"/>
    <w:rsid w:val="00361000"/>
    <w:rsid w:val="00362ED7"/>
    <w:rsid w:val="003721BC"/>
    <w:rsid w:val="00376E98"/>
    <w:rsid w:val="00386C64"/>
    <w:rsid w:val="00387312"/>
    <w:rsid w:val="003B34E8"/>
    <w:rsid w:val="003D5CBB"/>
    <w:rsid w:val="003E1B11"/>
    <w:rsid w:val="003E7D2E"/>
    <w:rsid w:val="0042415C"/>
    <w:rsid w:val="004350D5"/>
    <w:rsid w:val="004370A6"/>
    <w:rsid w:val="00441286"/>
    <w:rsid w:val="00473139"/>
    <w:rsid w:val="00480466"/>
    <w:rsid w:val="00490B7F"/>
    <w:rsid w:val="004948A2"/>
    <w:rsid w:val="00497E19"/>
    <w:rsid w:val="004B6BCE"/>
    <w:rsid w:val="004D3EA2"/>
    <w:rsid w:val="004D5FAD"/>
    <w:rsid w:val="004E1979"/>
    <w:rsid w:val="004E1AFD"/>
    <w:rsid w:val="004E790A"/>
    <w:rsid w:val="0051725C"/>
    <w:rsid w:val="00522F21"/>
    <w:rsid w:val="00533485"/>
    <w:rsid w:val="00554799"/>
    <w:rsid w:val="00564344"/>
    <w:rsid w:val="0057125D"/>
    <w:rsid w:val="0057515A"/>
    <w:rsid w:val="005C38CA"/>
    <w:rsid w:val="005D4C06"/>
    <w:rsid w:val="005D7EB9"/>
    <w:rsid w:val="006039E1"/>
    <w:rsid w:val="00604CAF"/>
    <w:rsid w:val="00612E85"/>
    <w:rsid w:val="00634443"/>
    <w:rsid w:val="0064578B"/>
    <w:rsid w:val="006958E4"/>
    <w:rsid w:val="00695E24"/>
    <w:rsid w:val="00697587"/>
    <w:rsid w:val="006B10D6"/>
    <w:rsid w:val="006B6B00"/>
    <w:rsid w:val="006F106E"/>
    <w:rsid w:val="006F14EA"/>
    <w:rsid w:val="007037DD"/>
    <w:rsid w:val="007209B4"/>
    <w:rsid w:val="00721DDC"/>
    <w:rsid w:val="00737EBA"/>
    <w:rsid w:val="00741730"/>
    <w:rsid w:val="00762493"/>
    <w:rsid w:val="007839BA"/>
    <w:rsid w:val="007B0B38"/>
    <w:rsid w:val="007C0326"/>
    <w:rsid w:val="007D1F70"/>
    <w:rsid w:val="007D2E2C"/>
    <w:rsid w:val="007D6E8B"/>
    <w:rsid w:val="008230F1"/>
    <w:rsid w:val="00840630"/>
    <w:rsid w:val="00851B57"/>
    <w:rsid w:val="008525A3"/>
    <w:rsid w:val="00863FD3"/>
    <w:rsid w:val="0087688E"/>
    <w:rsid w:val="00890997"/>
    <w:rsid w:val="008B09F9"/>
    <w:rsid w:val="008B2678"/>
    <w:rsid w:val="008C33C3"/>
    <w:rsid w:val="008C38E5"/>
    <w:rsid w:val="008D4BC1"/>
    <w:rsid w:val="008D6676"/>
    <w:rsid w:val="00905893"/>
    <w:rsid w:val="00906DD7"/>
    <w:rsid w:val="00907A16"/>
    <w:rsid w:val="00913AE5"/>
    <w:rsid w:val="00937325"/>
    <w:rsid w:val="00945F49"/>
    <w:rsid w:val="0095128E"/>
    <w:rsid w:val="00953421"/>
    <w:rsid w:val="0095342F"/>
    <w:rsid w:val="00955450"/>
    <w:rsid w:val="009622DD"/>
    <w:rsid w:val="00975492"/>
    <w:rsid w:val="00975609"/>
    <w:rsid w:val="0098265B"/>
    <w:rsid w:val="009A427F"/>
    <w:rsid w:val="009C3B0D"/>
    <w:rsid w:val="009E1570"/>
    <w:rsid w:val="00A03E4D"/>
    <w:rsid w:val="00A2754B"/>
    <w:rsid w:val="00A356DB"/>
    <w:rsid w:val="00A7730C"/>
    <w:rsid w:val="00AA0F4F"/>
    <w:rsid w:val="00AA4C02"/>
    <w:rsid w:val="00AC06C5"/>
    <w:rsid w:val="00AC1C26"/>
    <w:rsid w:val="00AD178A"/>
    <w:rsid w:val="00AD3076"/>
    <w:rsid w:val="00AE1F0E"/>
    <w:rsid w:val="00AF19A9"/>
    <w:rsid w:val="00B03DF0"/>
    <w:rsid w:val="00B36CCB"/>
    <w:rsid w:val="00B502A5"/>
    <w:rsid w:val="00B520A6"/>
    <w:rsid w:val="00B574A2"/>
    <w:rsid w:val="00B77F24"/>
    <w:rsid w:val="00B92385"/>
    <w:rsid w:val="00B93340"/>
    <w:rsid w:val="00BA03C9"/>
    <w:rsid w:val="00BB10B3"/>
    <w:rsid w:val="00BD07FE"/>
    <w:rsid w:val="00BD47A3"/>
    <w:rsid w:val="00BD665A"/>
    <w:rsid w:val="00BE0510"/>
    <w:rsid w:val="00BF4655"/>
    <w:rsid w:val="00C127F1"/>
    <w:rsid w:val="00C24EA7"/>
    <w:rsid w:val="00C2564A"/>
    <w:rsid w:val="00C60D6D"/>
    <w:rsid w:val="00C62CCC"/>
    <w:rsid w:val="00C70D33"/>
    <w:rsid w:val="00CA7BB8"/>
    <w:rsid w:val="00CD7F70"/>
    <w:rsid w:val="00CE340A"/>
    <w:rsid w:val="00CF11F7"/>
    <w:rsid w:val="00D10842"/>
    <w:rsid w:val="00D12FF3"/>
    <w:rsid w:val="00D13D15"/>
    <w:rsid w:val="00D40B95"/>
    <w:rsid w:val="00D6782C"/>
    <w:rsid w:val="00DE0A54"/>
    <w:rsid w:val="00E27335"/>
    <w:rsid w:val="00E31008"/>
    <w:rsid w:val="00E333CD"/>
    <w:rsid w:val="00E36B79"/>
    <w:rsid w:val="00E63199"/>
    <w:rsid w:val="00E70D06"/>
    <w:rsid w:val="00EB51C3"/>
    <w:rsid w:val="00EF13CA"/>
    <w:rsid w:val="00EF58D0"/>
    <w:rsid w:val="00EF7E1A"/>
    <w:rsid w:val="00F0276E"/>
    <w:rsid w:val="00F07F71"/>
    <w:rsid w:val="00F25D57"/>
    <w:rsid w:val="00F331B8"/>
    <w:rsid w:val="00F63BE5"/>
    <w:rsid w:val="00F6533F"/>
    <w:rsid w:val="00F75EDC"/>
    <w:rsid w:val="00F86086"/>
    <w:rsid w:val="00FA577A"/>
    <w:rsid w:val="00FA739A"/>
    <w:rsid w:val="00FB3112"/>
    <w:rsid w:val="00FC673B"/>
    <w:rsid w:val="00FD33AB"/>
    <w:rsid w:val="00FD714B"/>
    <w:rsid w:val="00FE52A7"/>
    <w:rsid w:val="00FE697E"/>
    <w:rsid w:val="01B1883D"/>
    <w:rsid w:val="039B970C"/>
    <w:rsid w:val="03ABF014"/>
    <w:rsid w:val="04A2BE5F"/>
    <w:rsid w:val="065B82D9"/>
    <w:rsid w:val="066616C9"/>
    <w:rsid w:val="06661D1D"/>
    <w:rsid w:val="08179F06"/>
    <w:rsid w:val="092D3A88"/>
    <w:rsid w:val="09BB8C29"/>
    <w:rsid w:val="0A7ED8B8"/>
    <w:rsid w:val="0CD7360B"/>
    <w:rsid w:val="0E22C105"/>
    <w:rsid w:val="0E50CD09"/>
    <w:rsid w:val="109D6FF9"/>
    <w:rsid w:val="10F5F52F"/>
    <w:rsid w:val="12A7E78F"/>
    <w:rsid w:val="14CAD805"/>
    <w:rsid w:val="166BDB39"/>
    <w:rsid w:val="1691B7C4"/>
    <w:rsid w:val="1802D98A"/>
    <w:rsid w:val="190E1EE3"/>
    <w:rsid w:val="1E0B19DD"/>
    <w:rsid w:val="1E6733BD"/>
    <w:rsid w:val="1FFFA39F"/>
    <w:rsid w:val="216E6D55"/>
    <w:rsid w:val="22D718F7"/>
    <w:rsid w:val="23015208"/>
    <w:rsid w:val="23A3DFFC"/>
    <w:rsid w:val="243226A9"/>
    <w:rsid w:val="28B2183B"/>
    <w:rsid w:val="29BD9FEB"/>
    <w:rsid w:val="2A9BA7DD"/>
    <w:rsid w:val="2AEB462F"/>
    <w:rsid w:val="30DE95FE"/>
    <w:rsid w:val="343AD1A5"/>
    <w:rsid w:val="343D145F"/>
    <w:rsid w:val="3493D253"/>
    <w:rsid w:val="36B36A31"/>
    <w:rsid w:val="3817BD03"/>
    <w:rsid w:val="382F97C1"/>
    <w:rsid w:val="38AF187A"/>
    <w:rsid w:val="3CD573EA"/>
    <w:rsid w:val="3D28F21E"/>
    <w:rsid w:val="3D5BD3C6"/>
    <w:rsid w:val="3E2A64CC"/>
    <w:rsid w:val="3E66D75C"/>
    <w:rsid w:val="4105A502"/>
    <w:rsid w:val="438F8058"/>
    <w:rsid w:val="449568BD"/>
    <w:rsid w:val="46A8FED2"/>
    <w:rsid w:val="473349BE"/>
    <w:rsid w:val="487C72D7"/>
    <w:rsid w:val="48DC8E22"/>
    <w:rsid w:val="492A3BE5"/>
    <w:rsid w:val="492BB71B"/>
    <w:rsid w:val="493529D4"/>
    <w:rsid w:val="49E12745"/>
    <w:rsid w:val="4ABADC05"/>
    <w:rsid w:val="4B655E58"/>
    <w:rsid w:val="4D52F1D4"/>
    <w:rsid w:val="4D617FE7"/>
    <w:rsid w:val="4F7B6244"/>
    <w:rsid w:val="4FB2B2EB"/>
    <w:rsid w:val="52C53C1E"/>
    <w:rsid w:val="53017866"/>
    <w:rsid w:val="5422CCFA"/>
    <w:rsid w:val="54D2DDA0"/>
    <w:rsid w:val="55425F1E"/>
    <w:rsid w:val="5711EA9C"/>
    <w:rsid w:val="59C61832"/>
    <w:rsid w:val="5B5676AE"/>
    <w:rsid w:val="5CADC598"/>
    <w:rsid w:val="610973ED"/>
    <w:rsid w:val="63377AD5"/>
    <w:rsid w:val="677AC52F"/>
    <w:rsid w:val="67B8BADA"/>
    <w:rsid w:val="6A349BC6"/>
    <w:rsid w:val="6C87643B"/>
    <w:rsid w:val="6C9FE4D4"/>
    <w:rsid w:val="6F08FACA"/>
    <w:rsid w:val="72333642"/>
    <w:rsid w:val="75658DA9"/>
    <w:rsid w:val="77339F0F"/>
    <w:rsid w:val="778F5115"/>
    <w:rsid w:val="79CD853B"/>
    <w:rsid w:val="7B86265B"/>
    <w:rsid w:val="7BCD7881"/>
    <w:rsid w:val="7E000CB9"/>
    <w:rsid w:val="7E12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25AA2"/>
  <w15:chartTrackingRefBased/>
  <w15:docId w15:val="{80796B85-45C0-4AA4-B978-4DCCB047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ss-901oao">
    <w:name w:val="css-901oao"/>
    <w:basedOn w:val="DefaultParagraphFont"/>
    <w:rsid w:val="001301AD"/>
  </w:style>
  <w:style w:type="character" w:customStyle="1" w:styleId="r-18u37iz">
    <w:name w:val="r-18u37iz"/>
    <w:basedOn w:val="DefaultParagraphFont"/>
    <w:rsid w:val="001301AD"/>
  </w:style>
  <w:style w:type="character" w:styleId="Hyperlink">
    <w:name w:val="Hyperlink"/>
    <w:basedOn w:val="DefaultParagraphFont"/>
    <w:uiPriority w:val="99"/>
    <w:unhideWhenUsed/>
    <w:rsid w:val="001301AD"/>
    <w:rPr>
      <w:color w:val="0000FF"/>
      <w:u w:val="single"/>
    </w:rPr>
  </w:style>
  <w:style w:type="character" w:customStyle="1" w:styleId="break-words">
    <w:name w:val="break-words"/>
    <w:basedOn w:val="DefaultParagraphFont"/>
    <w:rsid w:val="001301AD"/>
  </w:style>
  <w:style w:type="paragraph" w:customStyle="1" w:styleId="font8">
    <w:name w:val="font_8"/>
    <w:basedOn w:val="Normal"/>
    <w:rsid w:val="00E33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1">
    <w:name w:val="color_11"/>
    <w:basedOn w:val="DefaultParagraphFont"/>
    <w:rsid w:val="00E333CD"/>
  </w:style>
  <w:style w:type="character" w:customStyle="1" w:styleId="sc-kuqbpc">
    <w:name w:val="sc-kuqbpc"/>
    <w:basedOn w:val="DefaultParagraphFont"/>
    <w:rsid w:val="00E333CD"/>
  </w:style>
  <w:style w:type="character" w:customStyle="1" w:styleId="sc-hzjfbw">
    <w:name w:val="sc-hzjfbw"/>
    <w:basedOn w:val="DefaultParagraphFont"/>
    <w:rsid w:val="007D2E2C"/>
  </w:style>
  <w:style w:type="paragraph" w:styleId="ListParagraph">
    <w:name w:val="List Paragraph"/>
    <w:basedOn w:val="Normal"/>
    <w:uiPriority w:val="34"/>
    <w:qFormat/>
    <w:rsid w:val="0057515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860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125D"/>
    <w:rPr>
      <w:color w:val="954F72" w:themeColor="followedHyperlink"/>
      <w:u w:val="single"/>
    </w:rPr>
  </w:style>
  <w:style w:type="character" w:customStyle="1" w:styleId="bitlink--hash">
    <w:name w:val="bitlink--hash"/>
    <w:basedOn w:val="DefaultParagraphFont"/>
    <w:rsid w:val="00604CAF"/>
  </w:style>
  <w:style w:type="character" w:customStyle="1" w:styleId="sc-byqsmx">
    <w:name w:val="sc-byqsmx"/>
    <w:basedOn w:val="DefaultParagraphFont"/>
    <w:rsid w:val="000E2BCA"/>
  </w:style>
  <w:style w:type="character" w:customStyle="1" w:styleId="sc-bhjlef">
    <w:name w:val="sc-bhjlef"/>
    <w:basedOn w:val="DefaultParagraphFont"/>
    <w:rsid w:val="000E2BCA"/>
  </w:style>
  <w:style w:type="paragraph" w:customStyle="1" w:styleId="Default">
    <w:name w:val="Default"/>
    <w:rsid w:val="00851B57"/>
    <w:pPr>
      <w:autoSpaceDE w:val="0"/>
      <w:autoSpaceDN w:val="0"/>
      <w:adjustRightInd w:val="0"/>
      <w:spacing w:after="0" w:line="240" w:lineRule="auto"/>
    </w:pPr>
    <w:rPr>
      <w:rFonts w:ascii="HelveticaNeueLT Std Cn" w:hAnsi="HelveticaNeueLT Std Cn" w:cs="HelveticaNeueLT Std Cn"/>
      <w:color w:val="000000"/>
      <w:sz w:val="24"/>
      <w:szCs w:val="24"/>
    </w:rPr>
  </w:style>
  <w:style w:type="character" w:customStyle="1" w:styleId="sc-dorfnt">
    <w:name w:val="sc-dorfnt"/>
    <w:basedOn w:val="DefaultParagraphFont"/>
    <w:rsid w:val="00F25D57"/>
  </w:style>
  <w:style w:type="character" w:styleId="Emphasis">
    <w:name w:val="Emphasis"/>
    <w:basedOn w:val="DefaultParagraphFont"/>
    <w:uiPriority w:val="20"/>
    <w:qFormat/>
    <w:rsid w:val="00BB10B3"/>
    <w:rPr>
      <w:i/>
      <w:iCs/>
    </w:rPr>
  </w:style>
  <w:style w:type="paragraph" w:styleId="Revision">
    <w:name w:val="Revision"/>
    <w:hidden/>
    <w:uiPriority w:val="99"/>
    <w:semiHidden/>
    <w:rsid w:val="00B502A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610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10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10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0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000"/>
    <w:rPr>
      <w:b/>
      <w:bCs/>
      <w:sz w:val="20"/>
      <w:szCs w:val="20"/>
    </w:rPr>
  </w:style>
  <w:style w:type="paragraph" w:customStyle="1" w:styleId="paragraph">
    <w:name w:val="paragraph"/>
    <w:basedOn w:val="Normal"/>
    <w:rsid w:val="00326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265ED"/>
  </w:style>
  <w:style w:type="character" w:customStyle="1" w:styleId="eop">
    <w:name w:val="eop"/>
    <w:basedOn w:val="DefaultParagraphFont"/>
    <w:rsid w:val="00326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3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4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4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00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62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1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7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5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87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88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0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2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8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7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4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4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9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6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9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.constantcontact.com/391325ca001/1ced7709-f9f4-42a7-95b2-3ba6319183b2.jpg" TargetMode="External"/><Relationship Id="rId13" Type="http://schemas.openxmlformats.org/officeDocument/2006/relationships/hyperlink" Target="https://bit.ly/335hylb" TargetMode="External"/><Relationship Id="rId18" Type="http://schemas.openxmlformats.org/officeDocument/2006/relationships/hyperlink" Target="https://bit.ly/3gaX6GX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bit.ly/335hylb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bit.ly/3skB8au" TargetMode="External"/><Relationship Id="rId17" Type="http://schemas.openxmlformats.org/officeDocument/2006/relationships/hyperlink" Target="https://bit.ly/335hylb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bit.ly/3skB8au" TargetMode="External"/><Relationship Id="rId20" Type="http://schemas.openxmlformats.org/officeDocument/2006/relationships/hyperlink" Target="https://bit.ly/335hylb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ly/3skB8au" TargetMode="External"/><Relationship Id="rId24" Type="http://schemas.openxmlformats.org/officeDocument/2006/relationships/hyperlink" Target="https://files.constantcontact.com/391325ca001/1ced7709-f9f4-42a7-95b2-3ba6319183b2.jpg" TargetMode="External"/><Relationship Id="rId5" Type="http://schemas.openxmlformats.org/officeDocument/2006/relationships/styles" Target="styles.xml"/><Relationship Id="rId15" Type="http://schemas.openxmlformats.org/officeDocument/2006/relationships/hyperlink" Target="https://bit.ly/3skB8au" TargetMode="External"/><Relationship Id="rId23" Type="http://schemas.openxmlformats.org/officeDocument/2006/relationships/hyperlink" Target="https://files.constantcontact.com/391325ca001/1ced7709-f9f4-42a7-95b2-3ba6319183b2.jpg" TargetMode="External"/><Relationship Id="rId10" Type="http://schemas.openxmlformats.org/officeDocument/2006/relationships/hyperlink" Target="https://files.constantcontact.com/391325ca001/905334d8-53b0-4cae-89a3-7892d31c11b4.pdf" TargetMode="External"/><Relationship Id="rId19" Type="http://schemas.openxmlformats.org/officeDocument/2006/relationships/hyperlink" Target="https://files.constantcontact.com/391325ca001/905334d8-53b0-4cae-89a3-7892d31c11b4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iles.constantcontact.com/391325ca001/4251ff7a-5206-4cc3-8e3c-c360b320f9a6.pdf" TargetMode="External"/><Relationship Id="rId14" Type="http://schemas.openxmlformats.org/officeDocument/2006/relationships/hyperlink" Target="https://bit.ly/3gaX6GX" TargetMode="External"/><Relationship Id="rId22" Type="http://schemas.openxmlformats.org/officeDocument/2006/relationships/hyperlink" Target="https://twitter.com/hashtag/TANF?src=hashtag_cli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A70EAEA3A50645A32E68A3FB8C417D" ma:contentTypeVersion="16" ma:contentTypeDescription="Create a new document." ma:contentTypeScope="" ma:versionID="6b7cc6cafc1029f0267d4555b8ba3e64">
  <xsd:schema xmlns:xsd="http://www.w3.org/2001/XMLSchema" xmlns:xs="http://www.w3.org/2001/XMLSchema" xmlns:p="http://schemas.microsoft.com/office/2006/metadata/properties" xmlns:ns2="a7229a5a-b078-496b-ae1e-c0e1898de348" xmlns:ns3="46acc4da-ed47-4125-9a3b-632a37641a5e" targetNamespace="http://schemas.microsoft.com/office/2006/metadata/properties" ma:root="true" ma:fieldsID="9bcfb2a1f296a510f5fb4fa484f9d476" ns2:_="" ns3:_="">
    <xsd:import namespace="a7229a5a-b078-496b-ae1e-c0e1898de348"/>
    <xsd:import namespace="46acc4da-ed47-4125-9a3b-632a37641a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29a5a-b078-496b-ae1e-c0e1898de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0d7e04-377a-4176-a2f8-cbcd27724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cc4da-ed47-4125-9a3b-632a37641a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e07a43a-31ef-40ba-85da-dcd1e779c3ae}" ma:internalName="TaxCatchAll" ma:showField="CatchAllData" ma:web="46acc4da-ed47-4125-9a3b-632a37641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acc4da-ed47-4125-9a3b-632a37641a5e" xsi:nil="true"/>
    <lcf76f155ced4ddcb4097134ff3c332f xmlns="a7229a5a-b078-496b-ae1e-c0e1898de3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F916F9-1F17-42A8-9C32-5D1300EB0A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F7FC00-3225-4DAB-B392-5C1AFB15B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29a5a-b078-496b-ae1e-c0e1898de348"/>
    <ds:schemaRef ds:uri="46acc4da-ed47-4125-9a3b-632a37641a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6641BF-9199-423F-970D-2D5919D09A06}">
  <ds:schemaRefs>
    <ds:schemaRef ds:uri="http://schemas.microsoft.com/office/2006/metadata/properties"/>
    <ds:schemaRef ds:uri="http://schemas.microsoft.com/office/infopath/2007/PartnerControls"/>
    <ds:schemaRef ds:uri="46acc4da-ed47-4125-9a3b-632a37641a5e"/>
    <ds:schemaRef ds:uri="a7229a5a-b078-496b-ae1e-c0e1898de3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1162</Words>
  <Characters>6626</Characters>
  <Application>Microsoft Office Word</Application>
  <DocSecurity>0</DocSecurity>
  <Lines>55</Lines>
  <Paragraphs>15</Paragraphs>
  <ScaleCrop>false</ScaleCrop>
  <Company/>
  <LinksUpToDate>false</LinksUpToDate>
  <CharactersWithSpaces>7773</CharactersWithSpaces>
  <SharedDoc>false</SharedDoc>
  <HLinks>
    <vt:vector size="102" baseType="variant">
      <vt:variant>
        <vt:i4>6422586</vt:i4>
      </vt:variant>
      <vt:variant>
        <vt:i4>48</vt:i4>
      </vt:variant>
      <vt:variant>
        <vt:i4>0</vt:i4>
      </vt:variant>
      <vt:variant>
        <vt:i4>5</vt:i4>
      </vt:variant>
      <vt:variant>
        <vt:lpwstr>https://files.constantcontact.com/391325ca001/1ced7709-f9f4-42a7-95b2-3ba6319183b2.jpg</vt:lpwstr>
      </vt:variant>
      <vt:variant>
        <vt:lpwstr/>
      </vt:variant>
      <vt:variant>
        <vt:i4>6422586</vt:i4>
      </vt:variant>
      <vt:variant>
        <vt:i4>45</vt:i4>
      </vt:variant>
      <vt:variant>
        <vt:i4>0</vt:i4>
      </vt:variant>
      <vt:variant>
        <vt:i4>5</vt:i4>
      </vt:variant>
      <vt:variant>
        <vt:lpwstr>https://files.constantcontact.com/391325ca001/1ced7709-f9f4-42a7-95b2-3ba6319183b2.jpg</vt:lpwstr>
      </vt:variant>
      <vt:variant>
        <vt:lpwstr/>
      </vt:variant>
      <vt:variant>
        <vt:i4>2097167</vt:i4>
      </vt:variant>
      <vt:variant>
        <vt:i4>42</vt:i4>
      </vt:variant>
      <vt:variant>
        <vt:i4>0</vt:i4>
      </vt:variant>
      <vt:variant>
        <vt:i4>5</vt:i4>
      </vt:variant>
      <vt:variant>
        <vt:lpwstr>https://twitter.com/hashtag/TANF?src=hashtag_click</vt:lpwstr>
      </vt:variant>
      <vt:variant>
        <vt:lpwstr/>
      </vt:variant>
      <vt:variant>
        <vt:i4>3276834</vt:i4>
      </vt:variant>
      <vt:variant>
        <vt:i4>39</vt:i4>
      </vt:variant>
      <vt:variant>
        <vt:i4>0</vt:i4>
      </vt:variant>
      <vt:variant>
        <vt:i4>5</vt:i4>
      </vt:variant>
      <vt:variant>
        <vt:lpwstr>https://bit.ly/335hylb</vt:lpwstr>
      </vt:variant>
      <vt:variant>
        <vt:lpwstr/>
      </vt:variant>
      <vt:variant>
        <vt:i4>3276834</vt:i4>
      </vt:variant>
      <vt:variant>
        <vt:i4>36</vt:i4>
      </vt:variant>
      <vt:variant>
        <vt:i4>0</vt:i4>
      </vt:variant>
      <vt:variant>
        <vt:i4>5</vt:i4>
      </vt:variant>
      <vt:variant>
        <vt:lpwstr>https://bit.ly/335hylb</vt:lpwstr>
      </vt:variant>
      <vt:variant>
        <vt:lpwstr/>
      </vt:variant>
      <vt:variant>
        <vt:i4>2293807</vt:i4>
      </vt:variant>
      <vt:variant>
        <vt:i4>33</vt:i4>
      </vt:variant>
      <vt:variant>
        <vt:i4>0</vt:i4>
      </vt:variant>
      <vt:variant>
        <vt:i4>5</vt:i4>
      </vt:variant>
      <vt:variant>
        <vt:lpwstr>https://files.constantcontact.com/391325ca001/905334d8-53b0-4cae-89a3-7892d31c11b4.pdf</vt:lpwstr>
      </vt:variant>
      <vt:variant>
        <vt:lpwstr/>
      </vt:variant>
      <vt:variant>
        <vt:i4>3342445</vt:i4>
      </vt:variant>
      <vt:variant>
        <vt:i4>30</vt:i4>
      </vt:variant>
      <vt:variant>
        <vt:i4>0</vt:i4>
      </vt:variant>
      <vt:variant>
        <vt:i4>5</vt:i4>
      </vt:variant>
      <vt:variant>
        <vt:lpwstr>https://bit.ly/3gaX6GX</vt:lpwstr>
      </vt:variant>
      <vt:variant>
        <vt:lpwstr/>
      </vt:variant>
      <vt:variant>
        <vt:i4>3276834</vt:i4>
      </vt:variant>
      <vt:variant>
        <vt:i4>27</vt:i4>
      </vt:variant>
      <vt:variant>
        <vt:i4>0</vt:i4>
      </vt:variant>
      <vt:variant>
        <vt:i4>5</vt:i4>
      </vt:variant>
      <vt:variant>
        <vt:lpwstr>https://bit.ly/335hylb</vt:lpwstr>
      </vt:variant>
      <vt:variant>
        <vt:lpwstr/>
      </vt:variant>
      <vt:variant>
        <vt:i4>3801189</vt:i4>
      </vt:variant>
      <vt:variant>
        <vt:i4>24</vt:i4>
      </vt:variant>
      <vt:variant>
        <vt:i4>0</vt:i4>
      </vt:variant>
      <vt:variant>
        <vt:i4>5</vt:i4>
      </vt:variant>
      <vt:variant>
        <vt:lpwstr>https://bit.ly/3skB8au</vt:lpwstr>
      </vt:variant>
      <vt:variant>
        <vt:lpwstr/>
      </vt:variant>
      <vt:variant>
        <vt:i4>3801189</vt:i4>
      </vt:variant>
      <vt:variant>
        <vt:i4>21</vt:i4>
      </vt:variant>
      <vt:variant>
        <vt:i4>0</vt:i4>
      </vt:variant>
      <vt:variant>
        <vt:i4>5</vt:i4>
      </vt:variant>
      <vt:variant>
        <vt:lpwstr>https://bit.ly/3skB8au</vt:lpwstr>
      </vt:variant>
      <vt:variant>
        <vt:lpwstr/>
      </vt:variant>
      <vt:variant>
        <vt:i4>3342445</vt:i4>
      </vt:variant>
      <vt:variant>
        <vt:i4>18</vt:i4>
      </vt:variant>
      <vt:variant>
        <vt:i4>0</vt:i4>
      </vt:variant>
      <vt:variant>
        <vt:i4>5</vt:i4>
      </vt:variant>
      <vt:variant>
        <vt:lpwstr>https://bit.ly/3gaX6GX</vt:lpwstr>
      </vt:variant>
      <vt:variant>
        <vt:lpwstr/>
      </vt:variant>
      <vt:variant>
        <vt:i4>3276834</vt:i4>
      </vt:variant>
      <vt:variant>
        <vt:i4>15</vt:i4>
      </vt:variant>
      <vt:variant>
        <vt:i4>0</vt:i4>
      </vt:variant>
      <vt:variant>
        <vt:i4>5</vt:i4>
      </vt:variant>
      <vt:variant>
        <vt:lpwstr>https://bit.ly/335hylb</vt:lpwstr>
      </vt:variant>
      <vt:variant>
        <vt:lpwstr/>
      </vt:variant>
      <vt:variant>
        <vt:i4>3801189</vt:i4>
      </vt:variant>
      <vt:variant>
        <vt:i4>12</vt:i4>
      </vt:variant>
      <vt:variant>
        <vt:i4>0</vt:i4>
      </vt:variant>
      <vt:variant>
        <vt:i4>5</vt:i4>
      </vt:variant>
      <vt:variant>
        <vt:lpwstr>https://bit.ly/3skB8au</vt:lpwstr>
      </vt:variant>
      <vt:variant>
        <vt:lpwstr/>
      </vt:variant>
      <vt:variant>
        <vt:i4>3801189</vt:i4>
      </vt:variant>
      <vt:variant>
        <vt:i4>9</vt:i4>
      </vt:variant>
      <vt:variant>
        <vt:i4>0</vt:i4>
      </vt:variant>
      <vt:variant>
        <vt:i4>5</vt:i4>
      </vt:variant>
      <vt:variant>
        <vt:lpwstr>https://bit.ly/3skB8au</vt:lpwstr>
      </vt:variant>
      <vt:variant>
        <vt:lpwstr/>
      </vt:variant>
      <vt:variant>
        <vt:i4>2293807</vt:i4>
      </vt:variant>
      <vt:variant>
        <vt:i4>6</vt:i4>
      </vt:variant>
      <vt:variant>
        <vt:i4>0</vt:i4>
      </vt:variant>
      <vt:variant>
        <vt:i4>5</vt:i4>
      </vt:variant>
      <vt:variant>
        <vt:lpwstr>https://files.constantcontact.com/391325ca001/905334d8-53b0-4cae-89a3-7892d31c11b4.pdf</vt:lpwstr>
      </vt:variant>
      <vt:variant>
        <vt:lpwstr/>
      </vt:variant>
      <vt:variant>
        <vt:i4>3014695</vt:i4>
      </vt:variant>
      <vt:variant>
        <vt:i4>3</vt:i4>
      </vt:variant>
      <vt:variant>
        <vt:i4>0</vt:i4>
      </vt:variant>
      <vt:variant>
        <vt:i4>5</vt:i4>
      </vt:variant>
      <vt:variant>
        <vt:lpwstr>https://files.constantcontact.com/391325ca001/4251ff7a-5206-4cc3-8e3c-c360b320f9a6.pdf</vt:lpwstr>
      </vt:variant>
      <vt:variant>
        <vt:lpwstr/>
      </vt:variant>
      <vt:variant>
        <vt:i4>6422586</vt:i4>
      </vt:variant>
      <vt:variant>
        <vt:i4>0</vt:i4>
      </vt:variant>
      <vt:variant>
        <vt:i4>0</vt:i4>
      </vt:variant>
      <vt:variant>
        <vt:i4>5</vt:i4>
      </vt:variant>
      <vt:variant>
        <vt:lpwstr>https://files.constantcontact.com/391325ca001/1ced7709-f9f4-42a7-95b2-3ba6319183b2.jpg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Hogan</dc:creator>
  <cp:keywords/>
  <dc:description/>
  <cp:lastModifiedBy>Jenny Hogan</cp:lastModifiedBy>
  <cp:revision>2</cp:revision>
  <dcterms:created xsi:type="dcterms:W3CDTF">2022-02-25T21:02:00Z</dcterms:created>
  <dcterms:modified xsi:type="dcterms:W3CDTF">2022-02-25T21:02:00Z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0x010100A4A70EAEA3A50645A32E68A3FB8C417D</vt:lpwstr>
  </property>
  <property fmtid="{D5CDD505-2E9C-101B-9397-08002B2CF9AE}" pid="3" name="MediaServiceImageTags">
    <vt:lpwstr/>
  </property>
</Properties>
</file>