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EEE63F" w14:textId="77777777" w:rsidR="001809C9" w:rsidRPr="001809C9" w:rsidRDefault="004038BF" w:rsidP="004038BF">
      <w:pPr>
        <w:shd w:val="clear" w:color="auto" w:fill="FFFFFF"/>
        <w:spacing w:after="0" w:line="240" w:lineRule="auto"/>
        <w:rPr>
          <w:rFonts w:ascii="Arial" w:eastAsia="Times New Roman" w:hAnsi="Arial" w:cs="Arial"/>
          <w:color w:val="500050"/>
          <w:sz w:val="19"/>
          <w:szCs w:val="19"/>
        </w:rPr>
      </w:pPr>
      <w:r w:rsidRPr="004038BF">
        <w:rPr>
          <w:rFonts w:ascii="Arial" w:eastAsia="Times New Roman" w:hAnsi="Arial" w:cs="Arial"/>
          <w:noProof/>
          <w:color w:val="500050"/>
          <w:sz w:val="19"/>
          <w:szCs w:val="19"/>
        </w:rPr>
        <mc:AlternateContent>
          <mc:Choice Requires="wps">
            <w:drawing>
              <wp:anchor distT="0" distB="0" distL="114300" distR="114300" simplePos="0" relativeHeight="251659264" behindDoc="0" locked="0" layoutInCell="1" allowOverlap="1" wp14:anchorId="1CEB6368" wp14:editId="0D515E15">
                <wp:simplePos x="0" y="0"/>
                <wp:positionH relativeFrom="column">
                  <wp:posOffset>-1008380</wp:posOffset>
                </wp:positionH>
                <wp:positionV relativeFrom="paragraph">
                  <wp:posOffset>-1047115</wp:posOffset>
                </wp:positionV>
                <wp:extent cx="7886065" cy="1203960"/>
                <wp:effectExtent l="50800" t="25400" r="51435" b="66040"/>
                <wp:wrapNone/>
                <wp:docPr id="21" name="Rectangle 21"/>
                <wp:cNvGraphicFramePr/>
                <a:graphic xmlns:a="http://schemas.openxmlformats.org/drawingml/2006/main">
                  <a:graphicData uri="http://schemas.microsoft.com/office/word/2010/wordprocessingShape">
                    <wps:wsp>
                      <wps:cNvSpPr/>
                      <wps:spPr>
                        <a:xfrm>
                          <a:off x="0" y="0"/>
                          <a:ext cx="7886065" cy="1203960"/>
                        </a:xfrm>
                        <a:prstGeom prst="rect">
                          <a:avLst/>
                        </a:prstGeom>
                        <a:gradFill flip="none" rotWithShape="1">
                          <a:gsLst>
                            <a:gs pos="0">
                              <a:srgbClr val="BC3587"/>
                            </a:gs>
                            <a:gs pos="13000">
                              <a:srgbClr val="A8658E"/>
                            </a:gs>
                            <a:gs pos="25000">
                              <a:srgbClr val="9E7D91"/>
                            </a:gs>
                            <a:gs pos="41000">
                              <a:srgbClr val="978F94"/>
                            </a:gs>
                            <a:gs pos="34000">
                              <a:srgbClr val="998993"/>
                            </a:gs>
                            <a:gs pos="100000">
                              <a:srgbClr val="625C61"/>
                            </a:gs>
                            <a:gs pos="71000">
                              <a:srgbClr val="949494"/>
                            </a:gs>
                          </a:gsLst>
                          <a:lin ang="1080000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8B364" id="Rectangle 21" o:spid="_x0000_s1026" style="position:absolute;margin-left:-79.4pt;margin-top:-82.45pt;width:620.9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kd5CgMAAAQHAAAOAAAAZHJzL2Uyb0RvYy54bWysVW1r2zAQ/j7YfxD6vtpx3uxQp2TpMgal&#13;&#10;LW1HPyuylAhkSZOUl+7X7yQ7bmhdBmMEFL3cc6d77vT48upYS7Rn1gmtSjy4SDFiiupKqE2Jfz6t&#13;&#10;vuQYOU9URaRWrMQvzOGr+edPlwczY5nealkxi8CJcrODKfHWezNLEke3rCbuQhum4JBrWxMPS7tJ&#13;&#10;KksO4L2WSZamk+SgbWWspsw52L1uDvE8+uecUX/HuWMeyRLD3XwcbRzXYUzml2S2scRsBW2vQf7h&#13;&#10;FjURCoJ2rq6JJ2hnxTtXtaBWO839BdV1ojkXlMUcIJtB+iabxy0xLOYC5DjT0eT+n1t6u7+3SFQl&#13;&#10;zgYYKVJDjR6ANaI2kiHYA4IOxs3A7tHc23blYBqyPXJbh3/IAx0jqS8dqezoEYXNaZ5P0skYIwpn&#13;&#10;gywdFpNIe/IKN9b570zXKExKbCF+JJPsb5yHkGB6Mmk5rlZCSsSlgJZR0FgYWe2fhd9GyiBOUwwH&#13;&#10;+IhwyGhgLY3bzm7WS2nRnkBTfF0Ox/k0pAlRNu7cejBM0x7EIp+M82+9iGzciyi+Ta+LSOW7GKNB&#13;&#10;P2Kar4pRb4zhqB9R5EUx7EWEEH2JTLLxctJ/rekH1xoV8DsLEvNpSZZCIWgbID/Nm4jIUSIZ9FYM&#13;&#10;QmZeSBaaqyXbkljGQLlUYVQ6lLU5DTtJ6Lym1+LMv0jWWD8wDk0L3dUUOsoF62pKKGXKnzKTCqwD&#13;&#10;jIPzDjhsWiHozEfA1j5AWZSSDpz9HdwhYmStfAeuhdK2z4Hsrswb+xMDTd6BgrWuXuC9QrPH1+YM&#13;&#10;XQl4MzfE+XtiQblA40CN/R0MXOpDiXU7w2ir7e++/WAPggKnGB1ACUvsfu2IhTclfyh4NMVgNArS&#13;&#10;GRej8TSDhT0/WZ+fqF291PCuQE3gdnEa7L08TbnV9TOI9iJEhSOiKMQuMfX2tFj6RqFB9ilbLKIZ&#13;&#10;yKUh/kY9GnqqetCEp+MzsaYVDg+ac6tPqklmb/SjsQ31UHqx85qL2ImvvLZ8g9Q2atB8FoKWn6+j&#13;&#10;1evHa/4HAAD//wMAUEsDBBQABgAIAAAAIQCffvSs6QAAABIBAAAPAAAAZHJzL2Rvd25yZXYueG1s&#13;&#10;TI9PT8MwDMXvSHyHyEjctrRjf7qu6TSBkCrtMsY0ccwa0xYap2rStePTk57gYtmy/d77JdtB1+yK&#13;&#10;ra0MCQinATCk3KiKCgGn99dJBMw6SUrWhlDADS1s0/u7RMbK9PSG16MrmBchG0sBpXNNzLnNS9TS&#13;&#10;Tk2D5HefptXS+bEtuGpl78V1zWdBsORaVuQdStngc4n597HTAhZZd1pHu/68z/L918/BZbcPZ4R4&#13;&#10;fBheNr7sNsAcDu7vA0YGnx9SH+xiOlKW1QIm4SLyAG7slvM1sPEmiJ5CYBcBs/kKeJrw/yjpLwAA&#13;&#10;AP//AwBQSwECLQAUAAYACAAAACEAtoM4kv4AAADhAQAAEwAAAAAAAAAAAAAAAAAAAAAAW0NvbnRl&#13;&#10;bnRfVHlwZXNdLnhtbFBLAQItABQABgAIAAAAIQA4/SH/1gAAAJQBAAALAAAAAAAAAAAAAAAAAC8B&#13;&#10;AABfcmVscy8ucmVsc1BLAQItABQABgAIAAAAIQD32kd5CgMAAAQHAAAOAAAAAAAAAAAAAAAAAC4C&#13;&#10;AABkcnMvZTJvRG9jLnhtbFBLAQItABQABgAIAAAAIQCffvSs6QAAABIBAAAPAAAAAAAAAAAAAAAA&#13;&#10;AGQFAABkcnMvZG93bnJldi54bWxQSwUGAAAAAAQABADzAAAAegYAAAAA&#13;&#10;" fillcolor="#bc3587" stroked="f" strokeweight=".5pt">
                <v:fill color2="#625c61" rotate="t" angle="270" colors="0 #bc3587;8520f #a8658e;.25 #9e7d91;22282f #998993;26870f #978f94;46531f #949494;1 #625c61" focus="100%" type="gradient"/>
              </v:rect>
            </w:pict>
          </mc:Fallback>
        </mc:AlternateContent>
      </w:r>
      <w:r w:rsidRPr="004038BF">
        <w:rPr>
          <w:rFonts w:ascii="Arial" w:eastAsia="Times New Roman" w:hAnsi="Arial" w:cs="Arial"/>
          <w:noProof/>
          <w:color w:val="500050"/>
          <w:sz w:val="19"/>
          <w:szCs w:val="19"/>
        </w:rPr>
        <w:drawing>
          <wp:anchor distT="0" distB="0" distL="114300" distR="114300" simplePos="0" relativeHeight="251660288" behindDoc="0" locked="0" layoutInCell="1" allowOverlap="1" wp14:anchorId="0593022E" wp14:editId="73C75B2D">
            <wp:simplePos x="0" y="0"/>
            <wp:positionH relativeFrom="column">
              <wp:posOffset>-710714</wp:posOffset>
            </wp:positionH>
            <wp:positionV relativeFrom="paragraph">
              <wp:posOffset>-1102659</wp:posOffset>
            </wp:positionV>
            <wp:extent cx="1829435" cy="13620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WM Summit Awards logo White.png"/>
                    <pic:cNvPicPr/>
                  </pic:nvPicPr>
                  <pic:blipFill rotWithShape="1">
                    <a:blip r:embed="rId4" cstate="print">
                      <a:extLst>
                        <a:ext uri="{28A0092B-C50C-407E-A947-70E740481C1C}">
                          <a14:useLocalDpi xmlns:a14="http://schemas.microsoft.com/office/drawing/2010/main" val="0"/>
                        </a:ext>
                      </a:extLst>
                    </a:blip>
                    <a:srcRect r="36257"/>
                    <a:stretch/>
                  </pic:blipFill>
                  <pic:spPr bwMode="auto">
                    <a:xfrm>
                      <a:off x="0" y="0"/>
                      <a:ext cx="1829435" cy="13620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03A5C6" w14:textId="77777777" w:rsidR="004038BF" w:rsidRDefault="004038BF" w:rsidP="001809C9">
      <w:pPr>
        <w:shd w:val="clear" w:color="auto" w:fill="FFFFFF"/>
        <w:spacing w:after="0" w:line="240" w:lineRule="auto"/>
        <w:rPr>
          <w:rFonts w:ascii="Arial" w:eastAsia="Times New Roman" w:hAnsi="Arial" w:cs="Arial"/>
          <w:b/>
          <w:bCs/>
          <w:i/>
          <w:iCs/>
          <w:color w:val="A64D79"/>
          <w:sz w:val="27"/>
          <w:szCs w:val="27"/>
        </w:rPr>
      </w:pPr>
    </w:p>
    <w:p w14:paraId="35FB812F" w14:textId="77777777" w:rsidR="001809C9" w:rsidRPr="001809C9" w:rsidRDefault="004038BF" w:rsidP="001809C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i/>
          <w:iCs/>
          <w:color w:val="A64D79"/>
          <w:sz w:val="27"/>
          <w:szCs w:val="27"/>
        </w:rPr>
        <w:t>Join Million Women Mentors’ Effort to Get all STEM Mentoring C</w:t>
      </w:r>
      <w:r w:rsidR="001809C9" w:rsidRPr="001809C9">
        <w:rPr>
          <w:rFonts w:ascii="Arial" w:eastAsia="Times New Roman" w:hAnsi="Arial" w:cs="Arial"/>
          <w:b/>
          <w:bCs/>
          <w:i/>
          <w:iCs/>
          <w:color w:val="A64D79"/>
          <w:sz w:val="27"/>
          <w:szCs w:val="27"/>
        </w:rPr>
        <w:t>ounted!</w:t>
      </w:r>
    </w:p>
    <w:p w14:paraId="0C97C344" w14:textId="77777777" w:rsidR="001809C9" w:rsidRPr="001809C9" w:rsidRDefault="001809C9" w:rsidP="001809C9">
      <w:pPr>
        <w:shd w:val="clear" w:color="auto" w:fill="FFFFFF"/>
        <w:spacing w:after="0" w:line="240" w:lineRule="auto"/>
        <w:jc w:val="center"/>
        <w:rPr>
          <w:rFonts w:ascii="Arial" w:eastAsia="Times New Roman" w:hAnsi="Arial" w:cs="Arial"/>
          <w:color w:val="500050"/>
          <w:sz w:val="19"/>
          <w:szCs w:val="19"/>
        </w:rPr>
      </w:pPr>
    </w:p>
    <w:p w14:paraId="352ABD5A"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Dear [Organizer’s Name],</w:t>
      </w:r>
    </w:p>
    <w:p w14:paraId="43AF01A2"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2BDE78D2"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Million Women Mentors is a movement to encourage girls and young women to pursue STEM careers through mentoring done by both women and men.</w:t>
      </w:r>
    </w:p>
    <w:p w14:paraId="10CDE962"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467F06F4" w14:textId="22F90493"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 xml:space="preserve">Our </w:t>
      </w:r>
      <w:r w:rsidR="00BB3CFE">
        <w:rPr>
          <w:rFonts w:ascii="Helvetica Neue" w:eastAsia="Times New Roman" w:hAnsi="Helvetica Neue" w:cs="Arial"/>
          <w:color w:val="000000"/>
          <w:sz w:val="24"/>
          <w:szCs w:val="24"/>
        </w:rPr>
        <w:t>‘</w:t>
      </w:r>
      <w:r w:rsidRPr="00BB3CFE">
        <w:rPr>
          <w:rFonts w:ascii="Helvetica Neue" w:eastAsia="Times New Roman" w:hAnsi="Helvetica Neue" w:cs="Arial"/>
          <w:b/>
          <w:color w:val="000000"/>
          <w:sz w:val="24"/>
          <w:szCs w:val="24"/>
        </w:rPr>
        <w:t>Be Counted! Campaign</w:t>
      </w:r>
      <w:r w:rsidR="00BB3CFE">
        <w:rPr>
          <w:rFonts w:ascii="Helvetica Neue" w:eastAsia="Times New Roman" w:hAnsi="Helvetica Neue" w:cs="Arial"/>
          <w:b/>
          <w:color w:val="000000"/>
          <w:sz w:val="24"/>
          <w:szCs w:val="24"/>
        </w:rPr>
        <w:t>’</w:t>
      </w:r>
      <w:r w:rsidRPr="00BB3CFE">
        <w:rPr>
          <w:rFonts w:ascii="Helvetica Neue" w:eastAsia="Times New Roman" w:hAnsi="Helvetica Neue" w:cs="Arial"/>
          <w:color w:val="000000"/>
          <w:sz w:val="24"/>
          <w:szCs w:val="24"/>
        </w:rPr>
        <w:t xml:space="preserve"> is an effort to record all of the mentoring of women and girls in STEM, both past and present. Million Women Mentors qualifies mentoring in many different ways, including internships, summer camps, networking, tutoring, job-shadowing, etc. that occurs for </w:t>
      </w:r>
      <w:r w:rsidR="004038BF" w:rsidRPr="00BB3CFE">
        <w:rPr>
          <w:rFonts w:ascii="Helvetica Neue" w:eastAsia="Times New Roman" w:hAnsi="Helvetica Neue" w:cs="Arial"/>
          <w:color w:val="000000"/>
          <w:sz w:val="24"/>
          <w:szCs w:val="24"/>
        </w:rPr>
        <w:t>around</w:t>
      </w:r>
      <w:r w:rsidRPr="00BB3CFE">
        <w:rPr>
          <w:rFonts w:ascii="Helvetica Neue" w:eastAsia="Times New Roman" w:hAnsi="Helvetica Neue" w:cs="Arial"/>
          <w:color w:val="000000"/>
          <w:sz w:val="24"/>
          <w:szCs w:val="24"/>
        </w:rPr>
        <w:t xml:space="preserve"> 20 hours over the course of a year. Our goal is to register all of this activity done f</w:t>
      </w:r>
      <w:r w:rsidR="004038BF" w:rsidRPr="00BB3CFE">
        <w:rPr>
          <w:rFonts w:ascii="Helvetica Neue" w:eastAsia="Times New Roman" w:hAnsi="Helvetica Neue" w:cs="Arial"/>
          <w:color w:val="000000"/>
          <w:sz w:val="24"/>
          <w:szCs w:val="24"/>
        </w:rPr>
        <w:t xml:space="preserve">or women and girls </w:t>
      </w:r>
      <w:r w:rsidRPr="00BB3CFE">
        <w:rPr>
          <w:rFonts w:ascii="Helvetica Neue" w:eastAsia="Times New Roman" w:hAnsi="Helvetica Neue" w:cs="Arial"/>
          <w:color w:val="000000"/>
          <w:sz w:val="24"/>
          <w:szCs w:val="24"/>
        </w:rPr>
        <w:t>throughout the nation. </w:t>
      </w:r>
    </w:p>
    <w:p w14:paraId="123A9AE1"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6D547437" w14:textId="0DAD816D"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 xml:space="preserve">We are in the process of gathering information for </w:t>
      </w:r>
      <w:r w:rsidR="00A65D18" w:rsidRPr="00BB3CFE">
        <w:rPr>
          <w:rFonts w:ascii="Helvetica Neue" w:eastAsia="Times New Roman" w:hAnsi="Helvetica Neue" w:cs="Arial"/>
          <w:color w:val="000000"/>
          <w:sz w:val="24"/>
          <w:szCs w:val="24"/>
        </w:rPr>
        <w:t>XX</w:t>
      </w:r>
      <w:r w:rsidRPr="00BB3CFE">
        <w:rPr>
          <w:rFonts w:ascii="Helvetica Neue" w:eastAsia="Times New Roman" w:hAnsi="Helvetica Neue" w:cs="Arial"/>
          <w:color w:val="000000"/>
          <w:sz w:val="24"/>
          <w:szCs w:val="24"/>
        </w:rPr>
        <w:t xml:space="preserve"> and would like your input on mentoring activities done by your organization over the past year that fit our criteria above. We would greatly appreciate your help by filling out</w:t>
      </w:r>
      <w:r w:rsidRPr="00BB3CFE">
        <w:rPr>
          <w:rFonts w:ascii="Helvetica Neue" w:eastAsia="Times New Roman" w:hAnsi="Helvetica Neue" w:cs="Arial"/>
          <w:b/>
          <w:bCs/>
          <w:color w:val="000000"/>
          <w:sz w:val="24"/>
          <w:szCs w:val="24"/>
        </w:rPr>
        <w:t> </w:t>
      </w:r>
      <w:hyperlink r:id="rId5" w:tgtFrame="_blank" w:history="1">
        <w:r w:rsidRPr="00BB3CFE">
          <w:rPr>
            <w:rFonts w:ascii="Helvetica Neue" w:eastAsia="Times New Roman" w:hAnsi="Helvetica Neue" w:cs="Arial"/>
            <w:b/>
            <w:bCs/>
            <w:color w:val="1155CC"/>
            <w:sz w:val="24"/>
            <w:szCs w:val="24"/>
            <w:u w:val="single"/>
          </w:rPr>
          <w:t>this form</w:t>
        </w:r>
      </w:hyperlink>
      <w:r w:rsidRPr="00BB3CFE">
        <w:rPr>
          <w:rFonts w:ascii="Helvetica Neue" w:eastAsia="Times New Roman" w:hAnsi="Helvetica Neue" w:cs="Arial"/>
          <w:color w:val="000000"/>
          <w:sz w:val="24"/>
          <w:szCs w:val="24"/>
        </w:rPr>
        <w:t> to tell us a bit about the mentoring that has occurred. We would like to have this information complete by </w:t>
      </w:r>
      <w:r w:rsidR="00BB3CFE" w:rsidRPr="00BB3CFE">
        <w:rPr>
          <w:rFonts w:ascii="Helvetica Neue" w:eastAsia="Times New Roman" w:hAnsi="Helvetica Neue" w:cs="Arial"/>
          <w:b/>
          <w:bCs/>
          <w:color w:val="FF0000"/>
          <w:sz w:val="24"/>
          <w:szCs w:val="24"/>
        </w:rPr>
        <w:t>SEPTEMBER 1, 2018</w:t>
      </w:r>
      <w:r w:rsidRPr="00BB3CFE">
        <w:rPr>
          <w:rFonts w:ascii="Helvetica Neue" w:eastAsia="Times New Roman" w:hAnsi="Helvetica Neue" w:cs="Arial"/>
          <w:b/>
          <w:bCs/>
          <w:color w:val="FF0000"/>
          <w:sz w:val="24"/>
          <w:szCs w:val="24"/>
        </w:rPr>
        <w:t>.</w:t>
      </w:r>
      <w:r w:rsidRPr="00BB3CFE">
        <w:rPr>
          <w:rFonts w:ascii="Helvetica Neue" w:eastAsia="Times New Roman" w:hAnsi="Helvetica Neue" w:cs="Arial"/>
          <w:color w:val="FF0000"/>
          <w:sz w:val="24"/>
          <w:szCs w:val="24"/>
        </w:rPr>
        <w:t> </w:t>
      </w:r>
    </w:p>
    <w:p w14:paraId="5BFB50F3"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535D5491" w14:textId="342BC35A"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 xml:space="preserve">Thank you so much for your help with this important movement! You can read more about the </w:t>
      </w:r>
      <w:r w:rsidR="000B7C2C">
        <w:rPr>
          <w:rFonts w:ascii="Helvetica Neue" w:eastAsia="Times New Roman" w:hAnsi="Helvetica Neue" w:cs="Arial"/>
          <w:color w:val="000000"/>
          <w:sz w:val="24"/>
          <w:szCs w:val="24"/>
        </w:rPr>
        <w:t>‘</w:t>
      </w:r>
      <w:r w:rsidRPr="000B7C2C">
        <w:rPr>
          <w:rFonts w:ascii="Helvetica Neue" w:eastAsia="Times New Roman" w:hAnsi="Helvetica Neue" w:cs="Arial"/>
          <w:b/>
          <w:color w:val="000000"/>
          <w:sz w:val="24"/>
          <w:szCs w:val="24"/>
        </w:rPr>
        <w:t>Be Counted! Campaign</w:t>
      </w:r>
      <w:r w:rsidR="000B7C2C">
        <w:rPr>
          <w:rFonts w:ascii="Helvetica Neue" w:eastAsia="Times New Roman" w:hAnsi="Helvetica Neue" w:cs="Arial"/>
          <w:color w:val="000000"/>
          <w:sz w:val="24"/>
          <w:szCs w:val="24"/>
        </w:rPr>
        <w:t>’</w:t>
      </w:r>
      <w:r w:rsidRPr="00BB3CFE">
        <w:rPr>
          <w:rFonts w:ascii="Helvetica Neue" w:eastAsia="Times New Roman" w:hAnsi="Helvetica Neue" w:cs="Arial"/>
          <w:color w:val="000000"/>
          <w:sz w:val="24"/>
          <w:szCs w:val="24"/>
        </w:rPr>
        <w:t xml:space="preserve"> on our website, </w:t>
      </w:r>
      <w:hyperlink r:id="rId6" w:tgtFrame="_blank" w:history="1">
        <w:r w:rsidRPr="00BB3CFE">
          <w:rPr>
            <w:rFonts w:ascii="Helvetica Neue" w:eastAsia="Times New Roman" w:hAnsi="Helvetica Neue" w:cs="Arial"/>
            <w:color w:val="1155CC"/>
            <w:sz w:val="24"/>
            <w:szCs w:val="24"/>
            <w:u w:val="single"/>
          </w:rPr>
          <w:t>MillionWomenMentors.com</w:t>
        </w:r>
      </w:hyperlink>
      <w:r w:rsidRPr="00BB3CFE">
        <w:rPr>
          <w:rFonts w:ascii="Helvetica Neue" w:eastAsia="Times New Roman" w:hAnsi="Helvetica Neue" w:cs="Arial"/>
          <w:color w:val="000000"/>
          <w:sz w:val="24"/>
          <w:szCs w:val="24"/>
        </w:rPr>
        <w:t>.</w:t>
      </w:r>
    </w:p>
    <w:p w14:paraId="3E8213CB"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1F3E39C6"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r w:rsidRPr="00BB3CFE">
        <w:rPr>
          <w:rFonts w:ascii="Helvetica Neue" w:eastAsia="Times New Roman" w:hAnsi="Helvetica Neue" w:cs="Arial"/>
          <w:color w:val="000000"/>
          <w:sz w:val="24"/>
          <w:szCs w:val="24"/>
        </w:rPr>
        <w:t>Please let me know if you have any questions. Thank you and have a great week!</w:t>
      </w:r>
    </w:p>
    <w:p w14:paraId="313B3167" w14:textId="77777777" w:rsidR="001809C9" w:rsidRPr="00BB3CFE" w:rsidRDefault="001809C9" w:rsidP="001809C9">
      <w:pPr>
        <w:shd w:val="clear" w:color="auto" w:fill="FFFFFF"/>
        <w:spacing w:after="0" w:line="240" w:lineRule="auto"/>
        <w:rPr>
          <w:rFonts w:ascii="Helvetica Neue" w:eastAsia="Times New Roman" w:hAnsi="Helvetica Neue" w:cs="Arial"/>
          <w:color w:val="222222"/>
          <w:sz w:val="24"/>
          <w:szCs w:val="24"/>
        </w:rPr>
      </w:pPr>
    </w:p>
    <w:p w14:paraId="46E31967" w14:textId="77777777" w:rsidR="001809C9" w:rsidRPr="00BB3CFE" w:rsidRDefault="004038BF" w:rsidP="001809C9">
      <w:pPr>
        <w:shd w:val="clear" w:color="auto" w:fill="FFFFFF"/>
        <w:spacing w:after="0" w:line="240" w:lineRule="auto"/>
        <w:rPr>
          <w:rFonts w:ascii="Helvetica Neue" w:eastAsia="Times New Roman" w:hAnsi="Helvetica Neue" w:cs="Arial"/>
          <w:color w:val="000000"/>
          <w:sz w:val="24"/>
          <w:szCs w:val="24"/>
        </w:rPr>
      </w:pPr>
      <w:r w:rsidRPr="00BB3CFE">
        <w:rPr>
          <w:rFonts w:ascii="Helvetica Neue" w:eastAsia="Times New Roman" w:hAnsi="Helvetica Neue" w:cs="Arial"/>
          <w:color w:val="000000"/>
          <w:sz w:val="24"/>
          <w:szCs w:val="24"/>
        </w:rPr>
        <w:t>Cheers,</w:t>
      </w:r>
    </w:p>
    <w:p w14:paraId="225B201B" w14:textId="416B2DA8" w:rsidR="00D352D9" w:rsidRDefault="00EC67FC">
      <w:r>
        <w:rPr>
          <w:rFonts w:ascii="Helvetica Neue" w:eastAsia="Times New Roman" w:hAnsi="Helvetica Neue" w:cs="Arial"/>
          <w:color w:val="000000"/>
          <w:sz w:val="24"/>
          <w:szCs w:val="24"/>
        </w:rPr>
        <w:t>XXXX</w:t>
      </w:r>
    </w:p>
    <w:sectPr w:rsidR="00D35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C9"/>
    <w:rsid w:val="000B7C2C"/>
    <w:rsid w:val="001809C9"/>
    <w:rsid w:val="004038BF"/>
    <w:rsid w:val="006B74CF"/>
    <w:rsid w:val="00884159"/>
    <w:rsid w:val="00A65D18"/>
    <w:rsid w:val="00AA5424"/>
    <w:rsid w:val="00BB3CFE"/>
    <w:rsid w:val="00E224E1"/>
    <w:rsid w:val="00EC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2797"/>
  <w15:chartTrackingRefBased/>
  <w15:docId w15:val="{9F665730-0257-4A11-A9AC-3B9B3C5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599">
      <w:bodyDiv w:val="1"/>
      <w:marLeft w:val="0"/>
      <w:marRight w:val="0"/>
      <w:marTop w:val="0"/>
      <w:marBottom w:val="0"/>
      <w:divBdr>
        <w:top w:val="none" w:sz="0" w:space="0" w:color="auto"/>
        <w:left w:val="none" w:sz="0" w:space="0" w:color="auto"/>
        <w:bottom w:val="none" w:sz="0" w:space="0" w:color="auto"/>
        <w:right w:val="none" w:sz="0" w:space="0" w:color="auto"/>
      </w:divBdr>
      <w:divsChild>
        <w:div w:id="1121801729">
          <w:marLeft w:val="0"/>
          <w:marRight w:val="0"/>
          <w:marTop w:val="0"/>
          <w:marBottom w:val="0"/>
          <w:divBdr>
            <w:top w:val="none" w:sz="0" w:space="0" w:color="auto"/>
            <w:left w:val="none" w:sz="0" w:space="0" w:color="auto"/>
            <w:bottom w:val="none" w:sz="0" w:space="0" w:color="auto"/>
            <w:right w:val="none" w:sz="0" w:space="0" w:color="auto"/>
          </w:divBdr>
        </w:div>
        <w:div w:id="44527419">
          <w:marLeft w:val="0"/>
          <w:marRight w:val="0"/>
          <w:marTop w:val="0"/>
          <w:marBottom w:val="0"/>
          <w:divBdr>
            <w:top w:val="none" w:sz="0" w:space="0" w:color="auto"/>
            <w:left w:val="none" w:sz="0" w:space="0" w:color="auto"/>
            <w:bottom w:val="none" w:sz="0" w:space="0" w:color="auto"/>
            <w:right w:val="none" w:sz="0" w:space="0" w:color="auto"/>
          </w:divBdr>
        </w:div>
        <w:div w:id="1654749740">
          <w:marLeft w:val="0"/>
          <w:marRight w:val="0"/>
          <w:marTop w:val="0"/>
          <w:marBottom w:val="0"/>
          <w:divBdr>
            <w:top w:val="none" w:sz="0" w:space="0" w:color="auto"/>
            <w:left w:val="none" w:sz="0" w:space="0" w:color="auto"/>
            <w:bottom w:val="none" w:sz="0" w:space="0" w:color="auto"/>
            <w:right w:val="none" w:sz="0" w:space="0" w:color="auto"/>
          </w:divBdr>
        </w:div>
        <w:div w:id="103038614">
          <w:marLeft w:val="0"/>
          <w:marRight w:val="0"/>
          <w:marTop w:val="0"/>
          <w:marBottom w:val="0"/>
          <w:divBdr>
            <w:top w:val="none" w:sz="0" w:space="0" w:color="auto"/>
            <w:left w:val="none" w:sz="0" w:space="0" w:color="auto"/>
            <w:bottom w:val="none" w:sz="0" w:space="0" w:color="auto"/>
            <w:right w:val="none" w:sz="0" w:space="0" w:color="auto"/>
          </w:divBdr>
        </w:div>
        <w:div w:id="649210015">
          <w:marLeft w:val="0"/>
          <w:marRight w:val="0"/>
          <w:marTop w:val="0"/>
          <w:marBottom w:val="0"/>
          <w:divBdr>
            <w:top w:val="none" w:sz="0" w:space="0" w:color="auto"/>
            <w:left w:val="none" w:sz="0" w:space="0" w:color="auto"/>
            <w:bottom w:val="none" w:sz="0" w:space="0" w:color="auto"/>
            <w:right w:val="none" w:sz="0" w:space="0" w:color="auto"/>
          </w:divBdr>
        </w:div>
        <w:div w:id="1781335586">
          <w:marLeft w:val="0"/>
          <w:marRight w:val="0"/>
          <w:marTop w:val="0"/>
          <w:marBottom w:val="0"/>
          <w:divBdr>
            <w:top w:val="none" w:sz="0" w:space="0" w:color="auto"/>
            <w:left w:val="none" w:sz="0" w:space="0" w:color="auto"/>
            <w:bottom w:val="none" w:sz="0" w:space="0" w:color="auto"/>
            <w:right w:val="none" w:sz="0" w:space="0" w:color="auto"/>
          </w:divBdr>
        </w:div>
        <w:div w:id="1415322306">
          <w:marLeft w:val="0"/>
          <w:marRight w:val="0"/>
          <w:marTop w:val="0"/>
          <w:marBottom w:val="0"/>
          <w:divBdr>
            <w:top w:val="none" w:sz="0" w:space="0" w:color="auto"/>
            <w:left w:val="none" w:sz="0" w:space="0" w:color="auto"/>
            <w:bottom w:val="none" w:sz="0" w:space="0" w:color="auto"/>
            <w:right w:val="none" w:sz="0" w:space="0" w:color="auto"/>
          </w:divBdr>
        </w:div>
        <w:div w:id="254677959">
          <w:marLeft w:val="0"/>
          <w:marRight w:val="0"/>
          <w:marTop w:val="0"/>
          <w:marBottom w:val="0"/>
          <w:divBdr>
            <w:top w:val="none" w:sz="0" w:space="0" w:color="auto"/>
            <w:left w:val="none" w:sz="0" w:space="0" w:color="auto"/>
            <w:bottom w:val="none" w:sz="0" w:space="0" w:color="auto"/>
            <w:right w:val="none" w:sz="0" w:space="0" w:color="auto"/>
          </w:divBdr>
        </w:div>
        <w:div w:id="959991819">
          <w:marLeft w:val="0"/>
          <w:marRight w:val="0"/>
          <w:marTop w:val="0"/>
          <w:marBottom w:val="0"/>
          <w:divBdr>
            <w:top w:val="none" w:sz="0" w:space="0" w:color="auto"/>
            <w:left w:val="none" w:sz="0" w:space="0" w:color="auto"/>
            <w:bottom w:val="none" w:sz="0" w:space="0" w:color="auto"/>
            <w:right w:val="none" w:sz="0" w:space="0" w:color="auto"/>
          </w:divBdr>
        </w:div>
        <w:div w:id="1556236578">
          <w:marLeft w:val="0"/>
          <w:marRight w:val="0"/>
          <w:marTop w:val="0"/>
          <w:marBottom w:val="0"/>
          <w:divBdr>
            <w:top w:val="none" w:sz="0" w:space="0" w:color="auto"/>
            <w:left w:val="none" w:sz="0" w:space="0" w:color="auto"/>
            <w:bottom w:val="none" w:sz="0" w:space="0" w:color="auto"/>
            <w:right w:val="none" w:sz="0" w:space="0" w:color="auto"/>
          </w:divBdr>
        </w:div>
        <w:div w:id="1147088106">
          <w:marLeft w:val="0"/>
          <w:marRight w:val="0"/>
          <w:marTop w:val="0"/>
          <w:marBottom w:val="0"/>
          <w:divBdr>
            <w:top w:val="none" w:sz="0" w:space="0" w:color="auto"/>
            <w:left w:val="none" w:sz="0" w:space="0" w:color="auto"/>
            <w:bottom w:val="none" w:sz="0" w:space="0" w:color="auto"/>
            <w:right w:val="none" w:sz="0" w:space="0" w:color="auto"/>
          </w:divBdr>
        </w:div>
        <w:div w:id="535431473">
          <w:marLeft w:val="0"/>
          <w:marRight w:val="0"/>
          <w:marTop w:val="0"/>
          <w:marBottom w:val="0"/>
          <w:divBdr>
            <w:top w:val="none" w:sz="0" w:space="0" w:color="auto"/>
            <w:left w:val="none" w:sz="0" w:space="0" w:color="auto"/>
            <w:bottom w:val="none" w:sz="0" w:space="0" w:color="auto"/>
            <w:right w:val="none" w:sz="0" w:space="0" w:color="auto"/>
          </w:divBdr>
        </w:div>
        <w:div w:id="944995686">
          <w:marLeft w:val="0"/>
          <w:marRight w:val="0"/>
          <w:marTop w:val="0"/>
          <w:marBottom w:val="0"/>
          <w:divBdr>
            <w:top w:val="none" w:sz="0" w:space="0" w:color="auto"/>
            <w:left w:val="none" w:sz="0" w:space="0" w:color="auto"/>
            <w:bottom w:val="none" w:sz="0" w:space="0" w:color="auto"/>
            <w:right w:val="none" w:sz="0" w:space="0" w:color="auto"/>
          </w:divBdr>
        </w:div>
        <w:div w:id="1431200959">
          <w:marLeft w:val="0"/>
          <w:marRight w:val="0"/>
          <w:marTop w:val="0"/>
          <w:marBottom w:val="0"/>
          <w:divBdr>
            <w:top w:val="none" w:sz="0" w:space="0" w:color="auto"/>
            <w:left w:val="none" w:sz="0" w:space="0" w:color="auto"/>
            <w:bottom w:val="none" w:sz="0" w:space="0" w:color="auto"/>
            <w:right w:val="none" w:sz="0" w:space="0" w:color="auto"/>
          </w:divBdr>
        </w:div>
        <w:div w:id="62064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lionwomenmentors.com/" TargetMode="External"/><Relationship Id="rId5" Type="http://schemas.openxmlformats.org/officeDocument/2006/relationships/hyperlink" Target="https://goo.gl/forms/WQsKGD7NhvxJ0YcA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Wiseton</dc:creator>
  <cp:keywords/>
  <dc:description/>
  <cp:lastModifiedBy>Gitler, Alexa STEM</cp:lastModifiedBy>
  <cp:revision>2</cp:revision>
  <dcterms:created xsi:type="dcterms:W3CDTF">2018-07-18T18:56:00Z</dcterms:created>
  <dcterms:modified xsi:type="dcterms:W3CDTF">2018-07-18T18:56:00Z</dcterms:modified>
</cp:coreProperties>
</file>