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10C3B" w14:textId="77777777" w:rsidR="00561BCF" w:rsidRPr="00B75F80" w:rsidRDefault="00561BCF" w:rsidP="00561BCF">
      <w:pPr>
        <w:spacing w:after="0" w:line="240" w:lineRule="auto"/>
        <w:jc w:val="center"/>
        <w:rPr>
          <w:rFonts w:ascii="Times New Roman" w:eastAsia="Times New Roman" w:hAnsi="Times New Roman" w:cs="Times New Roman"/>
          <w:kern w:val="0"/>
          <w:sz w:val="24"/>
          <w:szCs w:val="24"/>
          <w14:ligatures w14:val="none"/>
        </w:rPr>
      </w:pPr>
      <w:r w:rsidRPr="00B75F80">
        <w:rPr>
          <w:rFonts w:ascii="Times New Roman" w:eastAsia="Times New Roman" w:hAnsi="Times New Roman" w:cs="Times New Roman"/>
          <w:noProof/>
          <w:kern w:val="0"/>
          <w:sz w:val="24"/>
          <w:szCs w:val="24"/>
          <w:bdr w:val="none" w:sz="0" w:space="0" w:color="auto" w:frame="1"/>
          <w14:ligatures w14:val="none"/>
        </w:rPr>
        <w:drawing>
          <wp:anchor distT="0" distB="0" distL="114300" distR="114300" simplePos="0" relativeHeight="251659264" behindDoc="0" locked="0" layoutInCell="1" allowOverlap="1" wp14:anchorId="287503FE" wp14:editId="227AA2AC">
            <wp:simplePos x="0" y="0"/>
            <wp:positionH relativeFrom="column">
              <wp:posOffset>4458970</wp:posOffset>
            </wp:positionH>
            <wp:positionV relativeFrom="paragraph">
              <wp:posOffset>9525</wp:posOffset>
            </wp:positionV>
            <wp:extent cx="2230755" cy="2047875"/>
            <wp:effectExtent l="0" t="0" r="0" b="9525"/>
            <wp:wrapSquare wrapText="bothSides"/>
            <wp:docPr id="938485528" name="Picture 2" descr="A landscape with hills and mountain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landscape with hills and mountains in the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0755" cy="2047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5F80">
        <w:rPr>
          <w:rFonts w:ascii="Aptos" w:eastAsia="Times New Roman" w:hAnsi="Aptos" w:cs="Times New Roman"/>
          <w:b/>
          <w:bCs/>
          <w:color w:val="000000"/>
          <w:kern w:val="0"/>
          <w:sz w:val="52"/>
          <w:szCs w:val="52"/>
          <w14:ligatures w14:val="none"/>
        </w:rPr>
        <w:t>SABBATICAL NEWS</w:t>
      </w:r>
    </w:p>
    <w:p w14:paraId="2BCF30A4" w14:textId="77777777" w:rsidR="00561BCF" w:rsidRPr="00B75F80" w:rsidRDefault="00561BCF" w:rsidP="00561BCF">
      <w:pPr>
        <w:spacing w:after="0" w:line="240" w:lineRule="auto"/>
        <w:jc w:val="center"/>
        <w:rPr>
          <w:rFonts w:ascii="Times New Roman" w:eastAsia="Times New Roman" w:hAnsi="Times New Roman" w:cs="Times New Roman"/>
          <w:kern w:val="0"/>
          <w:sz w:val="24"/>
          <w:szCs w:val="24"/>
          <w14:ligatures w14:val="none"/>
        </w:rPr>
      </w:pPr>
      <w:r w:rsidRPr="00B75F80">
        <w:rPr>
          <w:rFonts w:ascii="Aptos" w:eastAsia="Times New Roman" w:hAnsi="Aptos" w:cs="Times New Roman"/>
          <w:b/>
          <w:bCs/>
          <w:color w:val="000000"/>
          <w:kern w:val="0"/>
          <w:sz w:val="28"/>
          <w:szCs w:val="28"/>
          <w14:ligatures w14:val="none"/>
        </w:rPr>
        <w:t>St. Matthew’s New Life</w:t>
      </w:r>
      <w:r w:rsidRPr="00B75F80">
        <w:rPr>
          <w:rFonts w:ascii="Aptos" w:eastAsia="Times New Roman" w:hAnsi="Aptos" w:cs="Times New Roman"/>
          <w:b/>
          <w:bCs/>
          <w:color w:val="000000"/>
          <w:kern w:val="0"/>
          <w:sz w:val="28"/>
          <w:szCs w:val="28"/>
          <w14:ligatures w14:val="none"/>
        </w:rPr>
        <w:tab/>
        <w:t xml:space="preserve">          </w:t>
      </w:r>
      <w:r>
        <w:rPr>
          <w:rFonts w:ascii="Aptos" w:eastAsia="Times New Roman" w:hAnsi="Aptos" w:cs="Times New Roman"/>
          <w:b/>
          <w:bCs/>
          <w:color w:val="000000"/>
          <w:kern w:val="0"/>
          <w:sz w:val="28"/>
          <w:szCs w:val="28"/>
          <w14:ligatures w14:val="none"/>
        </w:rPr>
        <w:t>NOV</w:t>
      </w:r>
      <w:r w:rsidRPr="00B75F80">
        <w:rPr>
          <w:rFonts w:ascii="Aptos" w:eastAsia="Times New Roman" w:hAnsi="Aptos" w:cs="Times New Roman"/>
          <w:b/>
          <w:bCs/>
          <w:color w:val="000000"/>
          <w:kern w:val="0"/>
          <w:sz w:val="28"/>
          <w:szCs w:val="28"/>
          <w14:ligatures w14:val="none"/>
        </w:rPr>
        <w:t xml:space="preserve"> 2024</w:t>
      </w:r>
    </w:p>
    <w:p w14:paraId="4689CB0F" w14:textId="77777777" w:rsidR="00561BCF" w:rsidRPr="00B75F80" w:rsidRDefault="00561BCF" w:rsidP="00561BCF">
      <w:pPr>
        <w:spacing w:after="0" w:line="240" w:lineRule="auto"/>
        <w:rPr>
          <w:rFonts w:ascii="Times New Roman" w:eastAsia="Times New Roman" w:hAnsi="Times New Roman" w:cs="Times New Roman"/>
          <w:kern w:val="0"/>
          <w:sz w:val="24"/>
          <w:szCs w:val="24"/>
          <w14:ligatures w14:val="none"/>
        </w:rPr>
      </w:pPr>
    </w:p>
    <w:p w14:paraId="2F3FE33B" w14:textId="77777777" w:rsidR="00561BCF" w:rsidRDefault="00561BCF" w:rsidP="00561BCF">
      <w:pPr>
        <w:spacing w:after="0" w:line="240" w:lineRule="auto"/>
        <w:jc w:val="both"/>
        <w:rPr>
          <w:rFonts w:ascii="Aptos" w:eastAsia="Times New Roman" w:hAnsi="Aptos" w:cs="Times New Roman"/>
          <w:color w:val="000000"/>
          <w:kern w:val="0"/>
          <w:sz w:val="24"/>
          <w:szCs w:val="24"/>
          <w14:ligatures w14:val="none"/>
        </w:rPr>
      </w:pPr>
      <w:r>
        <w:rPr>
          <w:rFonts w:ascii="Aptos" w:eastAsia="Times New Roman" w:hAnsi="Aptos" w:cs="Times New Roman"/>
          <w:color w:val="000000"/>
          <w:kern w:val="0"/>
          <w:sz w:val="24"/>
          <w:szCs w:val="24"/>
          <w14:ligatures w14:val="none"/>
        </w:rPr>
        <w:t>Just a brief update to give the community some vital connection tools during Pastor Heather’s upcoming Sabbatical.</w:t>
      </w:r>
    </w:p>
    <w:p w14:paraId="40FD0DAC" w14:textId="77777777" w:rsidR="00561BCF" w:rsidRDefault="00561BCF" w:rsidP="00561BCF">
      <w:pPr>
        <w:spacing w:after="0" w:line="240" w:lineRule="auto"/>
        <w:jc w:val="both"/>
        <w:rPr>
          <w:rFonts w:ascii="Aptos" w:eastAsia="Times New Roman" w:hAnsi="Aptos" w:cs="Times New Roman"/>
          <w:color w:val="000000"/>
          <w:kern w:val="0"/>
          <w:sz w:val="24"/>
          <w:szCs w:val="24"/>
          <w14:ligatures w14:val="none"/>
        </w:rPr>
      </w:pPr>
    </w:p>
    <w:p w14:paraId="47026503" w14:textId="77777777" w:rsidR="00561BCF" w:rsidRDefault="00561BCF" w:rsidP="00561BCF">
      <w:pPr>
        <w:spacing w:after="0" w:line="240" w:lineRule="auto"/>
        <w:jc w:val="both"/>
        <w:rPr>
          <w:rFonts w:ascii="Aptos" w:eastAsia="Times New Roman" w:hAnsi="Aptos" w:cs="Times New Roman"/>
          <w:color w:val="000000"/>
          <w:kern w:val="0"/>
          <w:sz w:val="24"/>
          <w:szCs w:val="24"/>
          <w14:ligatures w14:val="none"/>
        </w:rPr>
      </w:pPr>
      <w:r>
        <w:rPr>
          <w:rFonts w:ascii="Aptos" w:eastAsia="Times New Roman" w:hAnsi="Aptos" w:cs="Times New Roman"/>
          <w:color w:val="000000"/>
          <w:kern w:val="0"/>
          <w:sz w:val="24"/>
          <w:szCs w:val="24"/>
          <w14:ligatures w14:val="none"/>
        </w:rPr>
        <w:t>As a quick thumbnail of the timeline:</w:t>
      </w:r>
    </w:p>
    <w:p w14:paraId="41EA02A6" w14:textId="77777777" w:rsidR="00561BCF" w:rsidRPr="0069190A" w:rsidRDefault="00561BCF" w:rsidP="00561BCF">
      <w:pPr>
        <w:pStyle w:val="ListParagraph"/>
        <w:numPr>
          <w:ilvl w:val="0"/>
          <w:numId w:val="1"/>
        </w:numPr>
        <w:spacing w:after="0" w:line="240" w:lineRule="auto"/>
        <w:ind w:left="540"/>
        <w:jc w:val="both"/>
        <w:rPr>
          <w:rFonts w:ascii="Aptos" w:eastAsia="Times New Roman" w:hAnsi="Aptos" w:cs="Times New Roman"/>
          <w:color w:val="000000"/>
          <w:kern w:val="0"/>
          <w:sz w:val="24"/>
          <w:szCs w:val="24"/>
          <w14:ligatures w14:val="none"/>
        </w:rPr>
      </w:pPr>
      <w:r w:rsidRPr="0069190A">
        <w:rPr>
          <w:rFonts w:ascii="Aptos" w:eastAsia="Times New Roman" w:hAnsi="Aptos" w:cs="Times New Roman"/>
          <w:color w:val="000000"/>
          <w:kern w:val="0"/>
          <w:sz w:val="24"/>
          <w:szCs w:val="24"/>
          <w14:ligatures w14:val="none"/>
        </w:rPr>
        <w:t xml:space="preserve">We will send Pastor Heather off on </w:t>
      </w:r>
      <w:r w:rsidRPr="0069190A">
        <w:rPr>
          <w:rFonts w:ascii="Aptos" w:eastAsia="Times New Roman" w:hAnsi="Aptos" w:cs="Times New Roman"/>
          <w:b/>
          <w:bCs/>
          <w:color w:val="000000"/>
          <w:kern w:val="0"/>
          <w:sz w:val="24"/>
          <w:szCs w:val="24"/>
          <w14:ligatures w14:val="none"/>
        </w:rPr>
        <w:t>Sunday December 29</w:t>
      </w:r>
      <w:r w:rsidRPr="0069190A">
        <w:rPr>
          <w:rFonts w:ascii="Aptos" w:eastAsia="Times New Roman" w:hAnsi="Aptos" w:cs="Times New Roman"/>
          <w:color w:val="000000"/>
          <w:kern w:val="0"/>
          <w:sz w:val="24"/>
          <w:szCs w:val="24"/>
          <w14:ligatures w14:val="none"/>
        </w:rPr>
        <w:t xml:space="preserve"> with one worship service at 9am. Instead of “Lessons &amp; Carols,” this will be a service of </w:t>
      </w:r>
      <w:r w:rsidRPr="0069190A">
        <w:rPr>
          <w:rFonts w:ascii="Aptos" w:eastAsia="Times New Roman" w:hAnsi="Aptos" w:cs="Times New Roman"/>
          <w:b/>
          <w:bCs/>
          <w:i/>
          <w:iCs/>
          <w:color w:val="000000"/>
          <w:kern w:val="0"/>
          <w:sz w:val="24"/>
          <w:szCs w:val="24"/>
          <w14:ligatures w14:val="none"/>
        </w:rPr>
        <w:t>“Lessons &amp; Laughter”</w:t>
      </w:r>
      <w:r w:rsidRPr="0069190A">
        <w:rPr>
          <w:rFonts w:ascii="Aptos" w:eastAsia="Times New Roman" w:hAnsi="Aptos" w:cs="Times New Roman"/>
          <w:color w:val="000000"/>
          <w:kern w:val="0"/>
          <w:sz w:val="24"/>
          <w:szCs w:val="24"/>
          <w14:ligatures w14:val="none"/>
        </w:rPr>
        <w:t xml:space="preserve"> to remind us of the deep joy of the Christmas season as well as what it is to DELIGHT in God’s many gifts to us.</w:t>
      </w:r>
    </w:p>
    <w:p w14:paraId="49747CFC" w14:textId="79147FE0" w:rsidR="00561BCF" w:rsidRPr="00DD59FE" w:rsidRDefault="00561BCF" w:rsidP="00561BCF">
      <w:pPr>
        <w:pStyle w:val="ListParagraph"/>
        <w:numPr>
          <w:ilvl w:val="0"/>
          <w:numId w:val="1"/>
        </w:numPr>
        <w:spacing w:after="0" w:line="240" w:lineRule="auto"/>
        <w:ind w:left="540"/>
        <w:jc w:val="both"/>
        <w:rPr>
          <w:rFonts w:ascii="Times New Roman" w:eastAsia="Times New Roman" w:hAnsi="Times New Roman" w:cs="Times New Roman"/>
          <w:kern w:val="0"/>
          <w:sz w:val="24"/>
          <w:szCs w:val="24"/>
          <w14:ligatures w14:val="none"/>
        </w:rPr>
      </w:pPr>
      <w:r w:rsidRPr="0069190A">
        <w:rPr>
          <w:rFonts w:ascii="Aptos" w:eastAsia="Times New Roman" w:hAnsi="Aptos" w:cs="Times New Roman"/>
          <w:color w:val="000000"/>
          <w:kern w:val="0"/>
          <w:sz w:val="24"/>
          <w:szCs w:val="24"/>
          <w14:ligatures w14:val="none"/>
        </w:rPr>
        <w:t xml:space="preserve">Pastor Heather will then be out of the office and contact from </w:t>
      </w:r>
      <w:r w:rsidRPr="00BA4C6F">
        <w:rPr>
          <w:rFonts w:ascii="Aptos" w:eastAsia="Times New Roman" w:hAnsi="Aptos" w:cs="Times New Roman"/>
          <w:b/>
          <w:bCs/>
          <w:color w:val="000000"/>
          <w:kern w:val="0"/>
          <w:sz w:val="24"/>
          <w:szCs w:val="24"/>
          <w14:ligatures w14:val="none"/>
        </w:rPr>
        <w:t>January 1 – February 12, 2025</w:t>
      </w:r>
      <w:r w:rsidRPr="0069190A">
        <w:rPr>
          <w:rFonts w:ascii="Aptos" w:eastAsia="Times New Roman" w:hAnsi="Aptos" w:cs="Times New Roman"/>
          <w:color w:val="000000"/>
          <w:kern w:val="0"/>
          <w:sz w:val="24"/>
          <w:szCs w:val="24"/>
          <w14:ligatures w14:val="none"/>
        </w:rPr>
        <w:t>.</w:t>
      </w:r>
      <w:r>
        <w:rPr>
          <w:rFonts w:ascii="Aptos" w:eastAsia="Times New Roman" w:hAnsi="Aptos" w:cs="Times New Roman"/>
          <w:color w:val="000000"/>
          <w:kern w:val="0"/>
          <w:sz w:val="24"/>
          <w:szCs w:val="24"/>
          <w14:ligatures w14:val="none"/>
        </w:rPr>
        <w:t xml:space="preserve"> She will not be receiving emails, phone calls, or texts from community partners during this time. You may see her out and about in the community and </w:t>
      </w:r>
      <w:r w:rsidR="00D4682C">
        <w:rPr>
          <w:rFonts w:ascii="Aptos" w:eastAsia="Times New Roman" w:hAnsi="Aptos" w:cs="Times New Roman"/>
          <w:color w:val="000000"/>
          <w:kern w:val="0"/>
          <w:sz w:val="24"/>
          <w:szCs w:val="24"/>
          <w14:ligatures w14:val="none"/>
        </w:rPr>
        <w:t>it’s</w:t>
      </w:r>
      <w:r>
        <w:rPr>
          <w:rFonts w:ascii="Aptos" w:eastAsia="Times New Roman" w:hAnsi="Aptos" w:cs="Times New Roman"/>
          <w:color w:val="000000"/>
          <w:kern w:val="0"/>
          <w:sz w:val="24"/>
          <w:szCs w:val="24"/>
          <w14:ligatures w14:val="none"/>
        </w:rPr>
        <w:t xml:space="preserve"> fine to say hello, but please refrain from any pastoral co</w:t>
      </w:r>
      <w:r w:rsidR="00D4682C">
        <w:rPr>
          <w:rFonts w:ascii="Aptos" w:eastAsia="Times New Roman" w:hAnsi="Aptos" w:cs="Times New Roman"/>
          <w:color w:val="000000"/>
          <w:kern w:val="0"/>
          <w:sz w:val="24"/>
          <w:szCs w:val="24"/>
          <w14:ligatures w14:val="none"/>
        </w:rPr>
        <w:t>mmunication</w:t>
      </w:r>
      <w:r>
        <w:rPr>
          <w:rFonts w:ascii="Aptos" w:eastAsia="Times New Roman" w:hAnsi="Aptos" w:cs="Times New Roman"/>
          <w:color w:val="000000"/>
          <w:kern w:val="0"/>
          <w:sz w:val="24"/>
          <w:szCs w:val="24"/>
          <w14:ligatures w14:val="none"/>
        </w:rPr>
        <w:t xml:space="preserve"> during this time.</w:t>
      </w:r>
    </w:p>
    <w:p w14:paraId="14EBB1DB" w14:textId="77777777" w:rsidR="00561BCF" w:rsidRPr="00B75F80" w:rsidRDefault="00561BCF" w:rsidP="00561BCF">
      <w:pPr>
        <w:numPr>
          <w:ilvl w:val="0"/>
          <w:numId w:val="1"/>
        </w:numPr>
        <w:spacing w:after="0" w:line="240" w:lineRule="auto"/>
        <w:ind w:left="540"/>
        <w:jc w:val="both"/>
        <w:textAlignment w:val="baseline"/>
        <w:rPr>
          <w:rFonts w:ascii="Arial" w:eastAsia="Times New Roman" w:hAnsi="Arial" w:cs="Arial"/>
          <w:color w:val="000000"/>
          <w:kern w:val="0"/>
          <w:sz w:val="24"/>
          <w:szCs w:val="24"/>
          <w14:ligatures w14:val="none"/>
        </w:rPr>
      </w:pPr>
      <w:r w:rsidRPr="00B75F80">
        <w:rPr>
          <w:rFonts w:ascii="Aptos" w:eastAsia="Times New Roman" w:hAnsi="Aptos" w:cs="Arial"/>
          <w:color w:val="000000"/>
          <w:kern w:val="0"/>
          <w:sz w:val="24"/>
          <w:szCs w:val="24"/>
          <w14:ligatures w14:val="none"/>
        </w:rPr>
        <w:t xml:space="preserve">As a congregation, we will be asking the question: </w:t>
      </w:r>
      <w:r w:rsidRPr="00765721">
        <w:rPr>
          <w:rFonts w:ascii="Aptos" w:eastAsia="Times New Roman" w:hAnsi="Aptos" w:cs="Arial"/>
          <w:b/>
          <w:bCs/>
          <w:i/>
          <w:iCs/>
          <w:color w:val="000000"/>
          <w:kern w:val="0"/>
          <w:sz w:val="24"/>
          <w:szCs w:val="24"/>
          <w14:ligatures w14:val="none"/>
        </w:rPr>
        <w:t>“What Makes Your Heart Sing?”</w:t>
      </w:r>
      <w:r w:rsidRPr="00B75F80">
        <w:rPr>
          <w:rFonts w:ascii="Aptos" w:eastAsia="Times New Roman" w:hAnsi="Aptos" w:cs="Arial"/>
          <w:color w:val="000000"/>
          <w:kern w:val="0"/>
          <w:sz w:val="24"/>
          <w:szCs w:val="24"/>
          <w14:ligatures w14:val="none"/>
        </w:rPr>
        <w:t xml:space="preserve"> and together create a visual display down the hallway with our preliminary answers.</w:t>
      </w:r>
    </w:p>
    <w:p w14:paraId="3112DE06" w14:textId="77777777" w:rsidR="00561BCF" w:rsidRPr="00641279" w:rsidRDefault="00561BCF" w:rsidP="00561BCF">
      <w:pPr>
        <w:numPr>
          <w:ilvl w:val="0"/>
          <w:numId w:val="1"/>
        </w:numPr>
        <w:spacing w:after="0" w:line="240" w:lineRule="auto"/>
        <w:ind w:left="540"/>
        <w:jc w:val="both"/>
        <w:textAlignment w:val="baseline"/>
        <w:rPr>
          <w:rFonts w:ascii="Arial" w:eastAsia="Times New Roman" w:hAnsi="Arial" w:cs="Arial"/>
          <w:color w:val="000000"/>
          <w:kern w:val="0"/>
          <w:sz w:val="24"/>
          <w:szCs w:val="24"/>
          <w14:ligatures w14:val="none"/>
        </w:rPr>
      </w:pPr>
      <w:r w:rsidRPr="00765721">
        <w:rPr>
          <w:rFonts w:ascii="Aptos" w:eastAsia="Times New Roman" w:hAnsi="Aptos" w:cs="Arial"/>
          <w:b/>
          <w:bCs/>
          <w:color w:val="000000"/>
          <w:kern w:val="0"/>
          <w:sz w:val="24"/>
          <w:szCs w:val="24"/>
          <w14:ligatures w14:val="none"/>
        </w:rPr>
        <w:t>Beginning on Wednesday January 15</w:t>
      </w:r>
      <w:r w:rsidRPr="00641279">
        <w:rPr>
          <w:rFonts w:ascii="Aptos" w:eastAsia="Times New Roman" w:hAnsi="Aptos" w:cs="Arial"/>
          <w:color w:val="000000"/>
          <w:kern w:val="0"/>
          <w:sz w:val="24"/>
          <w:szCs w:val="24"/>
          <w14:ligatures w14:val="none"/>
        </w:rPr>
        <w:t>, Kathy Michaelis will offer a Zoom study of John Mark Comer’s (</w:t>
      </w:r>
      <w:r w:rsidRPr="00641279">
        <w:rPr>
          <w:rFonts w:ascii="Aptos" w:eastAsia="Times New Roman" w:hAnsi="Aptos" w:cs="Arial"/>
          <w:i/>
          <w:iCs/>
          <w:color w:val="000000"/>
          <w:kern w:val="0"/>
          <w:sz w:val="24"/>
          <w:szCs w:val="24"/>
          <w14:ligatures w14:val="none"/>
        </w:rPr>
        <w:t>Ruthless Elimination of Hurry</w:t>
      </w:r>
      <w:r w:rsidRPr="00641279">
        <w:rPr>
          <w:rFonts w:ascii="Aptos" w:eastAsia="Times New Roman" w:hAnsi="Aptos" w:cs="Arial"/>
          <w:color w:val="000000"/>
          <w:kern w:val="0"/>
          <w:sz w:val="24"/>
          <w:szCs w:val="24"/>
          <w14:ligatures w14:val="none"/>
        </w:rPr>
        <w:t xml:space="preserve">) new resource called </w:t>
      </w:r>
      <w:r w:rsidRPr="00765721">
        <w:rPr>
          <w:rFonts w:ascii="Aptos" w:eastAsia="Times New Roman" w:hAnsi="Aptos" w:cs="Arial"/>
          <w:b/>
          <w:bCs/>
          <w:i/>
          <w:iCs/>
          <w:color w:val="000000"/>
          <w:kern w:val="0"/>
          <w:sz w:val="24"/>
          <w:szCs w:val="24"/>
          <w14:ligatures w14:val="none"/>
        </w:rPr>
        <w:t>“Practicing the Way.”</w:t>
      </w:r>
      <w:r w:rsidRPr="00641279">
        <w:rPr>
          <w:rFonts w:ascii="Aptos" w:eastAsia="Times New Roman" w:hAnsi="Aptos" w:cs="Arial"/>
          <w:color w:val="000000"/>
          <w:kern w:val="0"/>
          <w:sz w:val="24"/>
          <w:szCs w:val="24"/>
          <w14:ligatures w14:val="none"/>
        </w:rPr>
        <w:t xml:space="preserve"> </w:t>
      </w:r>
    </w:p>
    <w:p w14:paraId="3BDC6040" w14:textId="77777777" w:rsidR="00561BCF" w:rsidRPr="00B75F80" w:rsidRDefault="00561BCF" w:rsidP="00561BCF">
      <w:pPr>
        <w:numPr>
          <w:ilvl w:val="0"/>
          <w:numId w:val="1"/>
        </w:numPr>
        <w:spacing w:after="0" w:line="240" w:lineRule="auto"/>
        <w:ind w:left="540"/>
        <w:jc w:val="both"/>
        <w:textAlignment w:val="baseline"/>
        <w:rPr>
          <w:rFonts w:ascii="Arial" w:eastAsia="Times New Roman" w:hAnsi="Arial" w:cs="Arial"/>
          <w:color w:val="000000"/>
          <w:kern w:val="0"/>
          <w:sz w:val="24"/>
          <w:szCs w:val="24"/>
          <w14:ligatures w14:val="none"/>
        </w:rPr>
      </w:pPr>
      <w:r w:rsidRPr="0064281D">
        <w:rPr>
          <w:rFonts w:ascii="Aptos" w:eastAsia="Times New Roman" w:hAnsi="Aptos" w:cs="Arial"/>
          <w:b/>
          <w:bCs/>
          <w:color w:val="000000"/>
          <w:kern w:val="0"/>
          <w:sz w:val="24"/>
          <w:szCs w:val="24"/>
          <w14:ligatures w14:val="none"/>
        </w:rPr>
        <w:t>CJ Webster</w:t>
      </w:r>
      <w:r>
        <w:rPr>
          <w:rFonts w:ascii="Aptos" w:eastAsia="Times New Roman" w:hAnsi="Aptos" w:cs="Arial"/>
          <w:color w:val="000000"/>
          <w:kern w:val="0"/>
          <w:sz w:val="24"/>
          <w:szCs w:val="24"/>
          <w14:ligatures w14:val="none"/>
        </w:rPr>
        <w:t>, Licensed Therapist,</w:t>
      </w:r>
      <w:r w:rsidRPr="00B75F80">
        <w:rPr>
          <w:rFonts w:ascii="Aptos" w:eastAsia="Times New Roman" w:hAnsi="Aptos" w:cs="Arial"/>
          <w:color w:val="000000"/>
          <w:kern w:val="0"/>
          <w:sz w:val="24"/>
          <w:szCs w:val="24"/>
          <w14:ligatures w14:val="none"/>
        </w:rPr>
        <w:t xml:space="preserve"> will also </w:t>
      </w:r>
      <w:r>
        <w:rPr>
          <w:rFonts w:ascii="Aptos" w:eastAsia="Times New Roman" w:hAnsi="Aptos" w:cs="Arial"/>
          <w:color w:val="000000"/>
          <w:kern w:val="0"/>
          <w:sz w:val="24"/>
          <w:szCs w:val="24"/>
          <w14:ligatures w14:val="none"/>
        </w:rPr>
        <w:t xml:space="preserve">help us </w:t>
      </w:r>
      <w:r w:rsidRPr="00B75F80">
        <w:rPr>
          <w:rFonts w:ascii="Aptos" w:eastAsia="Times New Roman" w:hAnsi="Aptos" w:cs="Arial"/>
          <w:color w:val="000000"/>
          <w:kern w:val="0"/>
          <w:sz w:val="24"/>
          <w:szCs w:val="24"/>
          <w14:ligatures w14:val="none"/>
        </w:rPr>
        <w:t>talk about how to address mental health and wellness in the midst of complicated lives – how does that affect our spiritual well-being and the ability for our hearts to sing?</w:t>
      </w:r>
      <w:r>
        <w:rPr>
          <w:rFonts w:ascii="Aptos" w:eastAsia="Times New Roman" w:hAnsi="Aptos" w:cs="Arial"/>
          <w:color w:val="000000"/>
          <w:kern w:val="0"/>
          <w:sz w:val="24"/>
          <w:szCs w:val="24"/>
          <w14:ligatures w14:val="none"/>
        </w:rPr>
        <w:t xml:space="preserve"> Watch for these conversations on Sundays at 11am in January.</w:t>
      </w:r>
    </w:p>
    <w:p w14:paraId="10654973" w14:textId="77777777" w:rsidR="00561BCF" w:rsidRPr="00D562B7" w:rsidRDefault="00561BCF" w:rsidP="00561BCF">
      <w:pPr>
        <w:numPr>
          <w:ilvl w:val="0"/>
          <w:numId w:val="1"/>
        </w:numPr>
        <w:spacing w:after="0" w:line="240" w:lineRule="auto"/>
        <w:ind w:left="540"/>
        <w:jc w:val="both"/>
        <w:textAlignment w:val="baseline"/>
        <w:rPr>
          <w:rFonts w:ascii="Arial" w:eastAsia="Times New Roman" w:hAnsi="Arial" w:cs="Arial"/>
          <w:color w:val="000000"/>
          <w:kern w:val="0"/>
          <w:sz w:val="24"/>
          <w:szCs w:val="24"/>
          <w14:ligatures w14:val="none"/>
        </w:rPr>
      </w:pPr>
      <w:r w:rsidRPr="00B75F80">
        <w:rPr>
          <w:rFonts w:ascii="Aptos" w:eastAsia="Times New Roman" w:hAnsi="Aptos" w:cs="Arial"/>
          <w:color w:val="000000"/>
          <w:kern w:val="0"/>
          <w:sz w:val="24"/>
          <w:szCs w:val="24"/>
          <w14:ligatures w14:val="none"/>
        </w:rPr>
        <w:t xml:space="preserve">The Bishop will be with us for our </w:t>
      </w:r>
      <w:r w:rsidRPr="0064281D">
        <w:rPr>
          <w:rFonts w:ascii="Aptos" w:eastAsia="Times New Roman" w:hAnsi="Aptos" w:cs="Arial"/>
          <w:b/>
          <w:bCs/>
          <w:color w:val="000000"/>
          <w:kern w:val="0"/>
          <w:sz w:val="24"/>
          <w:szCs w:val="24"/>
          <w14:ligatures w14:val="none"/>
        </w:rPr>
        <w:t>Annual Meeting on February 2</w:t>
      </w:r>
      <w:r w:rsidRPr="0064281D">
        <w:rPr>
          <w:rFonts w:ascii="Aptos" w:eastAsia="Times New Roman" w:hAnsi="Aptos" w:cs="Arial"/>
          <w:b/>
          <w:bCs/>
          <w:color w:val="000000"/>
          <w:kern w:val="0"/>
          <w:sz w:val="24"/>
          <w:szCs w:val="24"/>
          <w:vertAlign w:val="superscript"/>
          <w14:ligatures w14:val="none"/>
        </w:rPr>
        <w:t>nd</w:t>
      </w:r>
      <w:r w:rsidRPr="00B75F80">
        <w:rPr>
          <w:rFonts w:ascii="Aptos" w:eastAsia="Times New Roman" w:hAnsi="Aptos" w:cs="Arial"/>
          <w:color w:val="000000"/>
          <w:kern w:val="0"/>
          <w:sz w:val="24"/>
          <w:szCs w:val="24"/>
          <w14:ligatures w14:val="none"/>
        </w:rPr>
        <w:t xml:space="preserve"> as we enjoy one big worship service, brunch together, and our mission meeting.</w:t>
      </w:r>
    </w:p>
    <w:p w14:paraId="18BF7E39" w14:textId="77777777" w:rsidR="00561BCF" w:rsidRPr="00B75F80" w:rsidRDefault="00561BCF" w:rsidP="00561BCF">
      <w:pPr>
        <w:numPr>
          <w:ilvl w:val="0"/>
          <w:numId w:val="1"/>
        </w:numPr>
        <w:spacing w:after="0" w:line="240" w:lineRule="auto"/>
        <w:ind w:left="540"/>
        <w:jc w:val="both"/>
        <w:textAlignment w:val="baseline"/>
        <w:rPr>
          <w:rFonts w:ascii="Arial" w:eastAsia="Times New Roman" w:hAnsi="Arial" w:cs="Arial"/>
          <w:color w:val="000000"/>
          <w:kern w:val="0"/>
          <w:sz w:val="24"/>
          <w:szCs w:val="24"/>
          <w14:ligatures w14:val="none"/>
        </w:rPr>
      </w:pPr>
      <w:r>
        <w:rPr>
          <w:rFonts w:ascii="Aptos" w:eastAsia="Times New Roman" w:hAnsi="Aptos" w:cs="Arial"/>
          <w:color w:val="000000"/>
          <w:kern w:val="0"/>
          <w:sz w:val="24"/>
          <w:szCs w:val="24"/>
          <w14:ligatures w14:val="none"/>
        </w:rPr>
        <w:t xml:space="preserve">Pastor Heather will then be back in worship on Sunday February 16 and with us through Lent, Easter, and the end of the program year. Her second leave will be from </w:t>
      </w:r>
      <w:r w:rsidRPr="0064281D">
        <w:rPr>
          <w:rFonts w:ascii="Aptos" w:eastAsia="Times New Roman" w:hAnsi="Aptos" w:cs="Arial"/>
          <w:b/>
          <w:bCs/>
          <w:color w:val="000000"/>
          <w:kern w:val="0"/>
          <w:sz w:val="24"/>
          <w:szCs w:val="24"/>
          <w14:ligatures w14:val="none"/>
        </w:rPr>
        <w:t>May 19 – June 30, 2025</w:t>
      </w:r>
      <w:r>
        <w:rPr>
          <w:rFonts w:ascii="Aptos" w:eastAsia="Times New Roman" w:hAnsi="Aptos" w:cs="Arial"/>
          <w:color w:val="000000"/>
          <w:kern w:val="0"/>
          <w:sz w:val="24"/>
          <w:szCs w:val="24"/>
          <w14:ligatures w14:val="none"/>
        </w:rPr>
        <w:t>.</w:t>
      </w:r>
    </w:p>
    <w:p w14:paraId="055A0217" w14:textId="77777777" w:rsidR="00561BCF" w:rsidRDefault="00561BCF" w:rsidP="00561BCF">
      <w:pPr>
        <w:spacing w:after="0" w:line="240" w:lineRule="auto"/>
        <w:jc w:val="both"/>
        <w:rPr>
          <w:rFonts w:ascii="Aptos" w:eastAsia="Times New Roman" w:hAnsi="Aptos" w:cs="Times New Roman"/>
          <w:color w:val="000000"/>
          <w:kern w:val="0"/>
          <w:sz w:val="24"/>
          <w:szCs w:val="24"/>
          <w14:ligatures w14:val="none"/>
        </w:rPr>
      </w:pPr>
    </w:p>
    <w:p w14:paraId="690ED45D" w14:textId="77777777" w:rsidR="00561BCF" w:rsidRPr="00B75F80" w:rsidRDefault="00561BCF" w:rsidP="00561BCF">
      <w:pPr>
        <w:spacing w:after="0" w:line="240" w:lineRule="auto"/>
        <w:jc w:val="both"/>
        <w:rPr>
          <w:rFonts w:ascii="Times New Roman" w:eastAsia="Times New Roman" w:hAnsi="Times New Roman" w:cs="Times New Roman"/>
          <w:kern w:val="0"/>
          <w:sz w:val="24"/>
          <w:szCs w:val="24"/>
          <w14:ligatures w14:val="none"/>
        </w:rPr>
      </w:pPr>
      <w:r w:rsidRPr="00B75F80">
        <w:rPr>
          <w:rFonts w:ascii="Aptos" w:eastAsia="Times New Roman" w:hAnsi="Aptos" w:cs="Times New Roman"/>
          <w:b/>
          <w:bCs/>
          <w:i/>
          <w:iCs/>
          <w:color w:val="000000"/>
          <w:kern w:val="0"/>
          <w:sz w:val="24"/>
          <w:szCs w:val="24"/>
          <w14:ligatures w14:val="none"/>
        </w:rPr>
        <w:t>If you have any questions about Sabbatical, please do not hesitate to talk to Pastor</w:t>
      </w:r>
      <w:r>
        <w:rPr>
          <w:rFonts w:ascii="Aptos" w:eastAsia="Times New Roman" w:hAnsi="Aptos" w:cs="Times New Roman"/>
          <w:b/>
          <w:bCs/>
          <w:i/>
          <w:iCs/>
          <w:color w:val="000000"/>
          <w:kern w:val="0"/>
          <w:sz w:val="24"/>
          <w:szCs w:val="24"/>
          <w14:ligatures w14:val="none"/>
        </w:rPr>
        <w:t xml:space="preserve"> before she leaves</w:t>
      </w:r>
      <w:r w:rsidRPr="00B75F80">
        <w:rPr>
          <w:rFonts w:ascii="Aptos" w:eastAsia="Times New Roman" w:hAnsi="Aptos" w:cs="Times New Roman"/>
          <w:b/>
          <w:bCs/>
          <w:i/>
          <w:iCs/>
          <w:color w:val="000000"/>
          <w:kern w:val="0"/>
          <w:sz w:val="24"/>
          <w:szCs w:val="24"/>
          <w14:ligatures w14:val="none"/>
        </w:rPr>
        <w:t>, the Sabbatical Planning Team members, or the Church Council.</w:t>
      </w:r>
      <w:r w:rsidRPr="00B75F80">
        <w:rPr>
          <w:rFonts w:ascii="Aptos" w:eastAsia="Times New Roman" w:hAnsi="Aptos" w:cs="Times New Roman"/>
          <w:color w:val="000000"/>
          <w:kern w:val="0"/>
          <w:sz w:val="24"/>
          <w:szCs w:val="24"/>
          <w14:ligatures w14:val="none"/>
        </w:rPr>
        <w:t xml:space="preserve"> </w:t>
      </w:r>
    </w:p>
    <w:p w14:paraId="78F5F3D6" w14:textId="77777777" w:rsidR="00561BCF" w:rsidRDefault="00561BCF" w:rsidP="00561BCF">
      <w:pPr>
        <w:spacing w:after="0" w:line="240" w:lineRule="auto"/>
        <w:rPr>
          <w:rFonts w:ascii="Times New Roman" w:eastAsia="Times New Roman" w:hAnsi="Times New Roman" w:cs="Times New Roman"/>
          <w:kern w:val="0"/>
          <w:sz w:val="18"/>
          <w:szCs w:val="18"/>
          <w14:ligatures w14:val="none"/>
        </w:rPr>
      </w:pPr>
    </w:p>
    <w:p w14:paraId="0E9842D8" w14:textId="77777777" w:rsidR="00561BCF" w:rsidRPr="00B75F80" w:rsidRDefault="00561BCF" w:rsidP="00561BCF">
      <w:pPr>
        <w:spacing w:after="0" w:line="240" w:lineRule="auto"/>
        <w:jc w:val="both"/>
        <w:rPr>
          <w:rFonts w:ascii="Times New Roman" w:eastAsia="Times New Roman" w:hAnsi="Times New Roman" w:cs="Times New Roman"/>
          <w:kern w:val="0"/>
          <w:sz w:val="24"/>
          <w:szCs w:val="24"/>
          <w14:ligatures w14:val="none"/>
        </w:rPr>
      </w:pPr>
      <w:r w:rsidRPr="00B75F80">
        <w:rPr>
          <w:rFonts w:ascii="Aptos" w:eastAsia="Times New Roman" w:hAnsi="Aptos" w:cs="Times New Roman"/>
          <w:b/>
          <w:bCs/>
          <w:color w:val="000000"/>
          <w:kern w:val="0"/>
          <w:sz w:val="24"/>
          <w:szCs w:val="24"/>
          <w14:ligatures w14:val="none"/>
        </w:rPr>
        <w:t>SABBATICAL TEAM MEMBERS:</w:t>
      </w:r>
    </w:p>
    <w:p w14:paraId="024913BE" w14:textId="77777777" w:rsidR="00561BCF" w:rsidRPr="00B75F80" w:rsidRDefault="00561BCF" w:rsidP="00561BCF">
      <w:pPr>
        <w:spacing w:after="0" w:line="240" w:lineRule="auto"/>
        <w:jc w:val="both"/>
        <w:rPr>
          <w:rFonts w:ascii="Times New Roman" w:eastAsia="Times New Roman" w:hAnsi="Times New Roman" w:cs="Times New Roman"/>
          <w:kern w:val="0"/>
          <w:sz w:val="24"/>
          <w:szCs w:val="24"/>
          <w14:ligatures w14:val="none"/>
        </w:rPr>
      </w:pPr>
      <w:r w:rsidRPr="00B75F80">
        <w:rPr>
          <w:rFonts w:ascii="Aptos" w:eastAsia="Times New Roman" w:hAnsi="Aptos" w:cs="Times New Roman"/>
          <w:b/>
          <w:bCs/>
          <w:color w:val="000000"/>
          <w:kern w:val="0"/>
          <w:sz w:val="24"/>
          <w:szCs w:val="24"/>
          <w14:ligatures w14:val="none"/>
        </w:rPr>
        <w:t>Ann Krebs Byrne</w:t>
      </w:r>
      <w:r w:rsidRPr="00B75F80">
        <w:rPr>
          <w:rFonts w:ascii="Aptos" w:eastAsia="Times New Roman" w:hAnsi="Aptos" w:cs="Times New Roman"/>
          <w:b/>
          <w:bCs/>
          <w:color w:val="000000"/>
          <w:kern w:val="0"/>
          <w:sz w:val="24"/>
          <w:szCs w:val="24"/>
          <w14:ligatures w14:val="none"/>
        </w:rPr>
        <w:tab/>
        <w:t>Deb Kohlwey</w:t>
      </w:r>
      <w:r w:rsidRPr="00B75F80">
        <w:rPr>
          <w:rFonts w:ascii="Aptos" w:eastAsia="Times New Roman" w:hAnsi="Aptos" w:cs="Times New Roman"/>
          <w:b/>
          <w:bCs/>
          <w:color w:val="000000"/>
          <w:kern w:val="0"/>
          <w:sz w:val="24"/>
          <w:szCs w:val="24"/>
          <w14:ligatures w14:val="none"/>
        </w:rPr>
        <w:tab/>
      </w:r>
      <w:r w:rsidRPr="00B75F80">
        <w:rPr>
          <w:rFonts w:ascii="Aptos" w:eastAsia="Times New Roman" w:hAnsi="Aptos" w:cs="Times New Roman"/>
          <w:b/>
          <w:bCs/>
          <w:color w:val="000000"/>
          <w:kern w:val="0"/>
          <w:sz w:val="24"/>
          <w:szCs w:val="24"/>
          <w14:ligatures w14:val="none"/>
        </w:rPr>
        <w:tab/>
        <w:t>Kathy Michaelis</w:t>
      </w:r>
      <w:r w:rsidRPr="00B75F80">
        <w:rPr>
          <w:rFonts w:ascii="Aptos" w:eastAsia="Times New Roman" w:hAnsi="Aptos" w:cs="Times New Roman"/>
          <w:b/>
          <w:bCs/>
          <w:color w:val="000000"/>
          <w:kern w:val="0"/>
          <w:sz w:val="24"/>
          <w:szCs w:val="24"/>
          <w14:ligatures w14:val="none"/>
        </w:rPr>
        <w:tab/>
        <w:t>    Dave Mullen</w:t>
      </w:r>
      <w:r w:rsidRPr="00B75F80">
        <w:rPr>
          <w:rFonts w:ascii="Aptos" w:eastAsia="Times New Roman" w:hAnsi="Aptos" w:cs="Times New Roman"/>
          <w:b/>
          <w:bCs/>
          <w:color w:val="000000"/>
          <w:kern w:val="0"/>
          <w:sz w:val="24"/>
          <w:szCs w:val="24"/>
          <w14:ligatures w14:val="none"/>
        </w:rPr>
        <w:tab/>
        <w:t>Gregg Schieve</w:t>
      </w:r>
    </w:p>
    <w:p w14:paraId="48870723" w14:textId="77777777" w:rsidR="00561BCF" w:rsidRDefault="00561BCF" w:rsidP="00561BCF">
      <w:pPr>
        <w:spacing w:after="0" w:line="240" w:lineRule="auto"/>
        <w:rPr>
          <w:rFonts w:ascii="Aptos" w:eastAsia="Times New Roman" w:hAnsi="Aptos" w:cs="Times New Roman"/>
          <w:b/>
          <w:bCs/>
          <w:color w:val="000000"/>
          <w:kern w:val="0"/>
          <w:sz w:val="24"/>
          <w:szCs w:val="24"/>
          <w14:ligatures w14:val="none"/>
        </w:rPr>
      </w:pPr>
    </w:p>
    <w:p w14:paraId="7F299C82" w14:textId="77777777" w:rsidR="00561BCF" w:rsidRPr="00DA7E5E" w:rsidRDefault="00561BCF" w:rsidP="00561BCF">
      <w:pPr>
        <w:spacing w:after="0" w:line="240" w:lineRule="auto"/>
        <w:jc w:val="both"/>
        <w:rPr>
          <w:rFonts w:ascii="Aptos" w:eastAsia="Times New Roman" w:hAnsi="Aptos" w:cs="Times New Roman"/>
          <w:color w:val="000000"/>
          <w:kern w:val="0"/>
          <w:sz w:val="24"/>
          <w:szCs w:val="24"/>
          <w14:ligatures w14:val="none"/>
        </w:rPr>
      </w:pPr>
      <w:r w:rsidRPr="00DA7E5E">
        <w:rPr>
          <w:rFonts w:ascii="Aptos" w:eastAsia="Times New Roman" w:hAnsi="Aptos" w:cs="Times New Roman"/>
          <w:color w:val="000000"/>
          <w:kern w:val="0"/>
          <w:sz w:val="24"/>
          <w:szCs w:val="24"/>
          <w14:ligatures w14:val="none"/>
        </w:rPr>
        <w:t>There will be on</w:t>
      </w:r>
      <w:r>
        <w:rPr>
          <w:rFonts w:ascii="Aptos" w:eastAsia="Times New Roman" w:hAnsi="Aptos" w:cs="Times New Roman"/>
          <w:color w:val="000000"/>
          <w:kern w:val="0"/>
          <w:sz w:val="24"/>
          <w:szCs w:val="24"/>
          <w14:ligatures w14:val="none"/>
        </w:rPr>
        <w:t>-</w:t>
      </w:r>
      <w:r w:rsidRPr="00DA7E5E">
        <w:rPr>
          <w:rFonts w:ascii="Aptos" w:eastAsia="Times New Roman" w:hAnsi="Aptos" w:cs="Times New Roman"/>
          <w:color w:val="000000"/>
          <w:kern w:val="0"/>
          <w:sz w:val="24"/>
          <w:szCs w:val="24"/>
          <w14:ligatures w14:val="none"/>
        </w:rPr>
        <w:t>call pastoral coverage each week of Pastor Heather’s leave so if you experience an emergency, please call the church office and you will be connected with that local pastor.</w:t>
      </w:r>
      <w:r>
        <w:rPr>
          <w:rFonts w:ascii="Aptos" w:eastAsia="Times New Roman" w:hAnsi="Aptos" w:cs="Times New Roman"/>
          <w:color w:val="000000"/>
          <w:kern w:val="0"/>
          <w:sz w:val="24"/>
          <w:szCs w:val="24"/>
          <w14:ligatures w14:val="none"/>
        </w:rPr>
        <w:t xml:space="preserve"> If no one is able to answer the phone, please leave a message as they will be checked daily.</w:t>
      </w:r>
    </w:p>
    <w:p w14:paraId="7A66336A" w14:textId="77777777" w:rsidR="00561BCF" w:rsidRPr="00DA7E5E" w:rsidRDefault="00561BCF" w:rsidP="00561BCF">
      <w:pPr>
        <w:spacing w:after="0" w:line="240" w:lineRule="auto"/>
        <w:jc w:val="both"/>
        <w:rPr>
          <w:rFonts w:ascii="Aptos" w:eastAsia="Times New Roman" w:hAnsi="Aptos" w:cs="Times New Roman"/>
          <w:color w:val="000000"/>
          <w:kern w:val="0"/>
          <w:sz w:val="24"/>
          <w:szCs w:val="24"/>
          <w14:ligatures w14:val="none"/>
        </w:rPr>
      </w:pPr>
    </w:p>
    <w:p w14:paraId="3DCF6404" w14:textId="77777777" w:rsidR="00561BCF" w:rsidRDefault="00561BCF" w:rsidP="00561BCF">
      <w:pPr>
        <w:spacing w:after="0" w:line="240" w:lineRule="auto"/>
        <w:jc w:val="both"/>
        <w:rPr>
          <w:rFonts w:ascii="Aptos" w:eastAsia="Times New Roman" w:hAnsi="Aptos" w:cs="Times New Roman"/>
          <w:color w:val="000000"/>
          <w:kern w:val="0"/>
          <w:sz w:val="24"/>
          <w:szCs w:val="24"/>
          <w14:ligatures w14:val="none"/>
        </w:rPr>
      </w:pPr>
      <w:r w:rsidRPr="00DA7E5E">
        <w:rPr>
          <w:rFonts w:ascii="Aptos" w:eastAsia="Times New Roman" w:hAnsi="Aptos" w:cs="Times New Roman"/>
          <w:color w:val="000000"/>
          <w:kern w:val="0"/>
          <w:sz w:val="24"/>
          <w:szCs w:val="24"/>
          <w14:ligatures w14:val="none"/>
        </w:rPr>
        <w:t>Council members will also be taking on extra duties to ensure the staff and community have what they need. For reference, please see the pictures of Council members in the office window.</w:t>
      </w:r>
    </w:p>
    <w:p w14:paraId="583CC6B1" w14:textId="77777777" w:rsidR="00561BCF" w:rsidRDefault="00561BCF" w:rsidP="00561BCF">
      <w:pPr>
        <w:spacing w:after="0" w:line="240" w:lineRule="auto"/>
        <w:jc w:val="both"/>
        <w:rPr>
          <w:rFonts w:ascii="Aptos" w:eastAsia="Times New Roman" w:hAnsi="Aptos" w:cs="Times New Roman"/>
          <w:color w:val="000000"/>
          <w:kern w:val="0"/>
          <w:sz w:val="24"/>
          <w:szCs w:val="24"/>
          <w14:ligatures w14:val="none"/>
        </w:rPr>
      </w:pPr>
    </w:p>
    <w:p w14:paraId="2E9F5AF4" w14:textId="77777777" w:rsidR="00561BCF" w:rsidRDefault="00561BCF" w:rsidP="00561BCF">
      <w:pPr>
        <w:spacing w:after="0" w:line="240" w:lineRule="auto"/>
        <w:jc w:val="both"/>
        <w:rPr>
          <w:rFonts w:ascii="Aptos" w:eastAsia="Times New Roman" w:hAnsi="Aptos" w:cs="Times New Roman"/>
          <w:color w:val="000000"/>
          <w:kern w:val="0"/>
          <w:sz w:val="24"/>
          <w:szCs w:val="24"/>
          <w14:ligatures w14:val="none"/>
        </w:rPr>
      </w:pPr>
    </w:p>
    <w:p w14:paraId="327116A3" w14:textId="77777777" w:rsidR="00561BCF" w:rsidRDefault="00561BCF" w:rsidP="00561BCF">
      <w:pPr>
        <w:spacing w:after="0" w:line="240" w:lineRule="auto"/>
        <w:jc w:val="both"/>
        <w:rPr>
          <w:rFonts w:ascii="Aptos" w:eastAsia="Times New Roman" w:hAnsi="Aptos" w:cs="Times New Roman"/>
          <w:color w:val="000000"/>
          <w:kern w:val="0"/>
          <w:sz w:val="24"/>
          <w:szCs w:val="24"/>
          <w14:ligatures w14:val="none"/>
        </w:rPr>
      </w:pPr>
    </w:p>
    <w:p w14:paraId="377E3672" w14:textId="77777777" w:rsidR="00561BCF" w:rsidRDefault="00561BCF" w:rsidP="00561BCF">
      <w:pPr>
        <w:spacing w:after="0" w:line="240" w:lineRule="auto"/>
        <w:jc w:val="center"/>
        <w:rPr>
          <w:rFonts w:ascii="Aptos" w:eastAsia="Times New Roman" w:hAnsi="Aptos" w:cs="Times New Roman"/>
          <w:b/>
          <w:bCs/>
          <w:color w:val="000000"/>
          <w:kern w:val="0"/>
          <w:sz w:val="24"/>
          <w:szCs w:val="24"/>
          <w14:ligatures w14:val="none"/>
        </w:rPr>
      </w:pPr>
      <w:r w:rsidRPr="00A1122D">
        <w:rPr>
          <w:rFonts w:ascii="Aptos" w:eastAsia="Times New Roman" w:hAnsi="Aptos" w:cs="Times New Roman"/>
          <w:b/>
          <w:bCs/>
          <w:color w:val="000000"/>
          <w:kern w:val="0"/>
          <w:sz w:val="24"/>
          <w:szCs w:val="24"/>
          <w14:ligatures w14:val="none"/>
        </w:rPr>
        <w:t xml:space="preserve">Thank you for your prayers during this time – </w:t>
      </w:r>
    </w:p>
    <w:p w14:paraId="7FFB74F9" w14:textId="77777777" w:rsidR="00561BCF" w:rsidRDefault="00561BCF" w:rsidP="00561BCF">
      <w:pPr>
        <w:spacing w:after="0" w:line="240" w:lineRule="auto"/>
        <w:jc w:val="center"/>
        <w:rPr>
          <w:rFonts w:ascii="Aptos" w:eastAsia="Times New Roman" w:hAnsi="Aptos" w:cs="Times New Roman"/>
          <w:b/>
          <w:bCs/>
          <w:color w:val="000000"/>
          <w:kern w:val="0"/>
          <w:sz w:val="24"/>
          <w:szCs w:val="24"/>
          <w14:ligatures w14:val="none"/>
        </w:rPr>
      </w:pPr>
      <w:r>
        <w:rPr>
          <w:rFonts w:ascii="Aptos" w:eastAsia="Times New Roman" w:hAnsi="Aptos" w:cs="Times New Roman"/>
          <w:b/>
          <w:bCs/>
          <w:color w:val="000000"/>
          <w:kern w:val="0"/>
          <w:sz w:val="24"/>
          <w:szCs w:val="24"/>
          <w14:ligatures w14:val="none"/>
        </w:rPr>
        <w:t>F</w:t>
      </w:r>
      <w:r w:rsidRPr="00A1122D">
        <w:rPr>
          <w:rFonts w:ascii="Aptos" w:eastAsia="Times New Roman" w:hAnsi="Aptos" w:cs="Times New Roman"/>
          <w:b/>
          <w:bCs/>
          <w:color w:val="000000"/>
          <w:kern w:val="0"/>
          <w:sz w:val="24"/>
          <w:szCs w:val="24"/>
          <w14:ligatures w14:val="none"/>
        </w:rPr>
        <w:t>or Pastor Heather and her family…</w:t>
      </w:r>
    </w:p>
    <w:p w14:paraId="6CC3722F" w14:textId="77777777" w:rsidR="00561BCF" w:rsidRDefault="00561BCF" w:rsidP="00561BCF">
      <w:pPr>
        <w:spacing w:after="0" w:line="240" w:lineRule="auto"/>
        <w:jc w:val="center"/>
        <w:rPr>
          <w:rFonts w:ascii="Aptos" w:eastAsia="Times New Roman" w:hAnsi="Aptos" w:cs="Times New Roman"/>
          <w:b/>
          <w:bCs/>
          <w:color w:val="000000"/>
          <w:kern w:val="0"/>
          <w:sz w:val="24"/>
          <w:szCs w:val="24"/>
          <w14:ligatures w14:val="none"/>
        </w:rPr>
      </w:pPr>
      <w:r>
        <w:rPr>
          <w:rFonts w:ascii="Aptos" w:eastAsia="Times New Roman" w:hAnsi="Aptos" w:cs="Times New Roman"/>
          <w:b/>
          <w:bCs/>
          <w:color w:val="000000"/>
          <w:kern w:val="0"/>
          <w:sz w:val="24"/>
          <w:szCs w:val="24"/>
          <w14:ligatures w14:val="none"/>
        </w:rPr>
        <w:t>F</w:t>
      </w:r>
      <w:r w:rsidRPr="00A1122D">
        <w:rPr>
          <w:rFonts w:ascii="Aptos" w:eastAsia="Times New Roman" w:hAnsi="Aptos" w:cs="Times New Roman"/>
          <w:b/>
          <w:bCs/>
          <w:color w:val="000000"/>
          <w:kern w:val="0"/>
          <w:sz w:val="24"/>
          <w:szCs w:val="24"/>
          <w14:ligatures w14:val="none"/>
        </w:rPr>
        <w:t>or the leaders taking on extra roles during this time…</w:t>
      </w:r>
    </w:p>
    <w:p w14:paraId="21006D7C" w14:textId="77777777" w:rsidR="00561BCF" w:rsidRPr="00A1122D" w:rsidRDefault="00561BCF" w:rsidP="00561BCF">
      <w:pPr>
        <w:spacing w:after="0" w:line="240" w:lineRule="auto"/>
        <w:jc w:val="center"/>
        <w:rPr>
          <w:rFonts w:ascii="Times New Roman" w:eastAsia="Times New Roman" w:hAnsi="Times New Roman" w:cs="Times New Roman"/>
          <w:b/>
          <w:bCs/>
          <w:kern w:val="0"/>
          <w:sz w:val="24"/>
          <w:szCs w:val="24"/>
          <w14:ligatures w14:val="none"/>
        </w:rPr>
      </w:pPr>
      <w:r>
        <w:rPr>
          <w:rFonts w:ascii="Aptos" w:eastAsia="Times New Roman" w:hAnsi="Aptos" w:cs="Times New Roman"/>
          <w:b/>
          <w:bCs/>
          <w:color w:val="000000"/>
          <w:kern w:val="0"/>
          <w:sz w:val="24"/>
          <w:szCs w:val="24"/>
          <w14:ligatures w14:val="none"/>
        </w:rPr>
        <w:t>A</w:t>
      </w:r>
      <w:r w:rsidRPr="00A1122D">
        <w:rPr>
          <w:rFonts w:ascii="Aptos" w:eastAsia="Times New Roman" w:hAnsi="Aptos" w:cs="Times New Roman"/>
          <w:b/>
          <w:bCs/>
          <w:color w:val="000000"/>
          <w:kern w:val="0"/>
          <w:sz w:val="24"/>
          <w:szCs w:val="24"/>
          <w14:ligatures w14:val="none"/>
        </w:rPr>
        <w:t>nd for our whole community as we DELIGHT in God’s gifts to us!</w:t>
      </w:r>
    </w:p>
    <w:p w14:paraId="2E37CCC6" w14:textId="77777777" w:rsidR="00DE668A" w:rsidRDefault="00DE668A"/>
    <w:sectPr w:rsidR="00DE668A" w:rsidSect="00561BCF">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043146"/>
    <w:multiLevelType w:val="hybridMultilevel"/>
    <w:tmpl w:val="8BD0521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93971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CF"/>
    <w:rsid w:val="00561BCF"/>
    <w:rsid w:val="00927998"/>
    <w:rsid w:val="00C75C51"/>
    <w:rsid w:val="00D4682C"/>
    <w:rsid w:val="00DE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10B7"/>
  <w15:chartTrackingRefBased/>
  <w15:docId w15:val="{31BC3BB9-FAC3-4F52-92BF-47449E34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BCF"/>
  </w:style>
  <w:style w:type="paragraph" w:styleId="Heading1">
    <w:name w:val="heading 1"/>
    <w:basedOn w:val="Normal"/>
    <w:next w:val="Normal"/>
    <w:link w:val="Heading1Char"/>
    <w:uiPriority w:val="9"/>
    <w:qFormat/>
    <w:rsid w:val="00561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B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BCF"/>
    <w:rPr>
      <w:rFonts w:eastAsiaTheme="majorEastAsia" w:cstheme="majorBidi"/>
      <w:color w:val="272727" w:themeColor="text1" w:themeTint="D8"/>
    </w:rPr>
  </w:style>
  <w:style w:type="paragraph" w:styleId="Title">
    <w:name w:val="Title"/>
    <w:basedOn w:val="Normal"/>
    <w:next w:val="Normal"/>
    <w:link w:val="TitleChar"/>
    <w:uiPriority w:val="10"/>
    <w:qFormat/>
    <w:rsid w:val="00561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BCF"/>
    <w:pPr>
      <w:spacing w:before="160"/>
      <w:jc w:val="center"/>
    </w:pPr>
    <w:rPr>
      <w:i/>
      <w:iCs/>
      <w:color w:val="404040" w:themeColor="text1" w:themeTint="BF"/>
    </w:rPr>
  </w:style>
  <w:style w:type="character" w:customStyle="1" w:styleId="QuoteChar">
    <w:name w:val="Quote Char"/>
    <w:basedOn w:val="DefaultParagraphFont"/>
    <w:link w:val="Quote"/>
    <w:uiPriority w:val="29"/>
    <w:rsid w:val="00561BCF"/>
    <w:rPr>
      <w:i/>
      <w:iCs/>
      <w:color w:val="404040" w:themeColor="text1" w:themeTint="BF"/>
    </w:rPr>
  </w:style>
  <w:style w:type="paragraph" w:styleId="ListParagraph">
    <w:name w:val="List Paragraph"/>
    <w:basedOn w:val="Normal"/>
    <w:uiPriority w:val="34"/>
    <w:qFormat/>
    <w:rsid w:val="00561BCF"/>
    <w:pPr>
      <w:ind w:left="720"/>
      <w:contextualSpacing/>
    </w:pPr>
  </w:style>
  <w:style w:type="character" w:styleId="IntenseEmphasis">
    <w:name w:val="Intense Emphasis"/>
    <w:basedOn w:val="DefaultParagraphFont"/>
    <w:uiPriority w:val="21"/>
    <w:qFormat/>
    <w:rsid w:val="00561BCF"/>
    <w:rPr>
      <w:i/>
      <w:iCs/>
      <w:color w:val="0F4761" w:themeColor="accent1" w:themeShade="BF"/>
    </w:rPr>
  </w:style>
  <w:style w:type="paragraph" w:styleId="IntenseQuote">
    <w:name w:val="Intense Quote"/>
    <w:basedOn w:val="Normal"/>
    <w:next w:val="Normal"/>
    <w:link w:val="IntenseQuoteChar"/>
    <w:uiPriority w:val="30"/>
    <w:qFormat/>
    <w:rsid w:val="00561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BCF"/>
    <w:rPr>
      <w:i/>
      <w:iCs/>
      <w:color w:val="0F4761" w:themeColor="accent1" w:themeShade="BF"/>
    </w:rPr>
  </w:style>
  <w:style w:type="character" w:styleId="IntenseReference">
    <w:name w:val="Intense Reference"/>
    <w:basedOn w:val="DefaultParagraphFont"/>
    <w:uiPriority w:val="32"/>
    <w:qFormat/>
    <w:rsid w:val="00561B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Hayward</dc:creator>
  <cp:keywords/>
  <dc:description/>
  <cp:lastModifiedBy>Heather Hayward</cp:lastModifiedBy>
  <cp:revision>2</cp:revision>
  <dcterms:created xsi:type="dcterms:W3CDTF">2024-11-20T21:33:00Z</dcterms:created>
  <dcterms:modified xsi:type="dcterms:W3CDTF">2024-11-26T18:33:00Z</dcterms:modified>
</cp:coreProperties>
</file>