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94" w:rsidRDefault="005B02EE">
      <w:r>
        <w:t xml:space="preserve">Dear </w:t>
      </w:r>
      <w:r w:rsidR="00372DD5">
        <w:t>Parent/Guardians</w:t>
      </w:r>
      <w:r>
        <w:t xml:space="preserve">, </w:t>
      </w:r>
    </w:p>
    <w:p w:rsidR="00501B28" w:rsidRDefault="00501B28"/>
    <w:p w:rsidR="001960E1" w:rsidRDefault="00501B28">
      <w:r>
        <w:t>Y</w:t>
      </w:r>
      <w:r w:rsidR="00372DD5">
        <w:t xml:space="preserve">our daughter is </w:t>
      </w:r>
      <w:r>
        <w:t>sign</w:t>
      </w:r>
      <w:r w:rsidR="005B02EE">
        <w:t>ed up to par</w:t>
      </w:r>
      <w:r>
        <w:t>ticipate in the ACT on March 2</w:t>
      </w:r>
      <w:r>
        <w:rPr>
          <w:vertAlign w:val="superscript"/>
        </w:rPr>
        <w:t>nd</w:t>
      </w:r>
      <w:r w:rsidR="005B02EE">
        <w:t>. This test will be hosted at Trinity and wil</w:t>
      </w:r>
      <w:r w:rsidR="00372DD5">
        <w:t>l begin promptly at 8 am. Your daughter should</w:t>
      </w:r>
      <w:r w:rsidR="005B02EE">
        <w:t xml:space="preserve"> arrive by </w:t>
      </w:r>
      <w:r w:rsidR="005B02EE" w:rsidRPr="005B02EE">
        <w:rPr>
          <w:b/>
          <w:u w:val="single"/>
        </w:rPr>
        <w:t>7:30</w:t>
      </w:r>
      <w:r w:rsidR="005B02EE">
        <w:t xml:space="preserve"> am for check in. </w:t>
      </w:r>
    </w:p>
    <w:p w:rsidR="001960E1" w:rsidRDefault="00372DD5" w:rsidP="001960E1">
      <w:r>
        <w:t>She should</w:t>
      </w:r>
      <w:r w:rsidR="001960E1">
        <w:t xml:space="preserve"> report to the following entrances b</w:t>
      </w:r>
      <w:r>
        <w:t>ased on the first letter of her</w:t>
      </w:r>
      <w:r w:rsidR="001960E1">
        <w:t xml:space="preserve"> last name: </w:t>
      </w:r>
    </w:p>
    <w:p w:rsidR="001960E1" w:rsidRDefault="00D65FA7" w:rsidP="001960E1">
      <w:r>
        <w:t>(A-L</w:t>
      </w:r>
      <w:r w:rsidR="001960E1">
        <w:t xml:space="preserve">)- Check in at </w:t>
      </w:r>
      <w:r>
        <w:t xml:space="preserve">the </w:t>
      </w:r>
      <w:r w:rsidR="001960E1">
        <w:t>main entrance on Lathrop Avenue</w:t>
      </w:r>
    </w:p>
    <w:p w:rsidR="001960E1" w:rsidRDefault="00D65FA7" w:rsidP="00D65FA7">
      <w:r>
        <w:t>(M-Z</w:t>
      </w:r>
      <w:r w:rsidR="001960E1">
        <w:t xml:space="preserve">)- Check in at the </w:t>
      </w:r>
      <w:r>
        <w:t>Division street</w:t>
      </w:r>
      <w:r w:rsidR="001960E1">
        <w:t xml:space="preserve"> entrance</w:t>
      </w:r>
    </w:p>
    <w:p w:rsidR="005B02EE" w:rsidRDefault="00372DD5">
      <w:r>
        <w:t>She</w:t>
      </w:r>
      <w:r w:rsidR="005B02EE">
        <w:t xml:space="preserve"> will need to </w:t>
      </w:r>
      <w:r>
        <w:t xml:space="preserve">complete the Appian app </w:t>
      </w:r>
      <w:r w:rsidR="005B02EE">
        <w:t xml:space="preserve">before school. </w:t>
      </w:r>
      <w:r w:rsidR="006A6B68">
        <w:t>If your daughter is an e-learner and is struggling to get the app to work, she may print out this</w:t>
      </w:r>
      <w:hyperlink r:id="rId5" w:history="1">
        <w:r w:rsidR="006A6B68" w:rsidRPr="006A6B68">
          <w:rPr>
            <w:rStyle w:val="Hyperlink"/>
          </w:rPr>
          <w:t xml:space="preserve"> form</w:t>
        </w:r>
      </w:hyperlink>
      <w:r w:rsidR="006A6B68">
        <w:t xml:space="preserve"> instead and present it at check in with a parent signature. </w:t>
      </w:r>
      <w:r w:rsidR="00251F4C">
        <w:t xml:space="preserve">During check-in </w:t>
      </w:r>
      <w:r>
        <w:t xml:space="preserve">we will </w:t>
      </w:r>
      <w:r w:rsidR="00251F4C">
        <w:t xml:space="preserve">also </w:t>
      </w:r>
      <w:r>
        <w:t>ask to see her</w:t>
      </w:r>
      <w:r w:rsidR="005B02EE">
        <w:t xml:space="preserve"> school ID or Driver’s License, so please </w:t>
      </w:r>
      <w:r>
        <w:t>remind her to bring one or the other with her on test day. She</w:t>
      </w:r>
      <w:r w:rsidR="005B02EE">
        <w:t xml:space="preserve"> will then be directed to a testing room.</w:t>
      </w:r>
      <w:r w:rsidR="00764B4F" w:rsidRPr="00764B4F">
        <w:t xml:space="preserve"> </w:t>
      </w:r>
      <w:r w:rsidR="005B02EE">
        <w:t xml:space="preserve">Testing </w:t>
      </w:r>
      <w:r w:rsidR="00B85F2D">
        <w:t>will</w:t>
      </w:r>
      <w:r w:rsidR="005B02EE">
        <w:t xml:space="preserve"> conclude between 11:45</w:t>
      </w:r>
      <w:r w:rsidR="001960E1">
        <w:t xml:space="preserve"> am</w:t>
      </w:r>
      <w:r w:rsidR="005B02EE">
        <w:t xml:space="preserve"> -12:00</w:t>
      </w:r>
      <w:r w:rsidR="001960E1">
        <w:t>pm</w:t>
      </w:r>
      <w:r w:rsidR="008E5161">
        <w:t xml:space="preserve"> for Standard T</w:t>
      </w:r>
      <w:r w:rsidR="00B85F2D">
        <w:t>ime t</w:t>
      </w:r>
      <w:r w:rsidR="00F7024B">
        <w:t>esting and between 1:00pm- 1:15</w:t>
      </w:r>
      <w:bookmarkStart w:id="0" w:name="_GoBack"/>
      <w:bookmarkEnd w:id="0"/>
      <w:r w:rsidR="008E5161">
        <w:t xml:space="preserve"> pm for Extended Time testing</w:t>
      </w:r>
      <w:r w:rsidR="005B02EE">
        <w:t xml:space="preserve">. There will be no Trinity transportation this day so please make arrangements for transportation. Any student arriving late may not be admitted, so it is very important to be on time! </w:t>
      </w:r>
    </w:p>
    <w:p w:rsidR="00FD1A0B" w:rsidRDefault="00FD1A0B">
      <w:r>
        <w:t xml:space="preserve">In addition, on test day please </w:t>
      </w:r>
      <w:r w:rsidR="00372DD5">
        <w:t xml:space="preserve">remind your daughter to </w:t>
      </w:r>
      <w:r>
        <w:t>br</w:t>
      </w:r>
      <w:r w:rsidR="00372DD5">
        <w:t>ing the following items with her</w:t>
      </w:r>
      <w:r>
        <w:t xml:space="preserve">: </w:t>
      </w:r>
    </w:p>
    <w:p w:rsidR="00FD1A0B" w:rsidRDefault="00FD1A0B" w:rsidP="00FD1A0B">
      <w:pPr>
        <w:pStyle w:val="ListParagraph"/>
        <w:numPr>
          <w:ilvl w:val="0"/>
          <w:numId w:val="1"/>
        </w:numPr>
      </w:pPr>
      <w:r>
        <w:t>A few #2 pencils</w:t>
      </w:r>
    </w:p>
    <w:p w:rsidR="00FD1A0B" w:rsidRDefault="00FD1A0B" w:rsidP="00FD1A0B">
      <w:pPr>
        <w:pStyle w:val="ListParagraph"/>
        <w:numPr>
          <w:ilvl w:val="0"/>
          <w:numId w:val="1"/>
        </w:numPr>
      </w:pPr>
      <w:r>
        <w:t>A calculator</w:t>
      </w:r>
    </w:p>
    <w:p w:rsidR="00FD1A0B" w:rsidRDefault="00372DD5" w:rsidP="00FD1A0B">
      <w:pPr>
        <w:pStyle w:val="ListParagraph"/>
        <w:numPr>
          <w:ilvl w:val="0"/>
          <w:numId w:val="1"/>
        </w:numPr>
      </w:pPr>
      <w:r>
        <w:t xml:space="preserve">A </w:t>
      </w:r>
      <w:r w:rsidR="00FD1A0B">
        <w:t>school ID or Driver’s License</w:t>
      </w:r>
    </w:p>
    <w:p w:rsidR="00251F4C" w:rsidRDefault="00501B28" w:rsidP="00FD1A0B">
      <w:pPr>
        <w:pStyle w:val="ListParagraph"/>
        <w:numPr>
          <w:ilvl w:val="0"/>
          <w:numId w:val="1"/>
        </w:numPr>
      </w:pPr>
      <w:r>
        <w:t>A snack/drink</w:t>
      </w:r>
    </w:p>
    <w:p w:rsidR="00764B4F" w:rsidRPr="00764B4F" w:rsidRDefault="001960E1" w:rsidP="00FD1A0B">
      <w:pPr>
        <w:rPr>
          <w:b/>
        </w:rPr>
      </w:pPr>
      <w:r>
        <w:t xml:space="preserve">Lastly, </w:t>
      </w:r>
      <w:r w:rsidRPr="001960E1">
        <w:t>please</w:t>
      </w:r>
      <w:r w:rsidR="00764B4F" w:rsidRPr="001960E1">
        <w:t xml:space="preserve"> visit this webpage for more information:</w:t>
      </w:r>
      <w:r w:rsidR="00764B4F" w:rsidRPr="00764B4F">
        <w:rPr>
          <w:b/>
        </w:rPr>
        <w:t xml:space="preserve"> </w:t>
      </w:r>
    </w:p>
    <w:p w:rsidR="00764B4F" w:rsidRDefault="00F7024B" w:rsidP="00FD1A0B">
      <w:hyperlink r:id="rId6" w:history="1">
        <w:r w:rsidR="00764B4F" w:rsidRPr="000870A8">
          <w:rPr>
            <w:rStyle w:val="Hyperlink"/>
          </w:rPr>
          <w:t>https://www.act.org/conten</w:t>
        </w:r>
        <w:r w:rsidR="00764B4F" w:rsidRPr="000870A8">
          <w:rPr>
            <w:rStyle w:val="Hyperlink"/>
          </w:rPr>
          <w:t>t</w:t>
        </w:r>
        <w:r w:rsidR="00764B4F" w:rsidRPr="000870A8">
          <w:rPr>
            <w:rStyle w:val="Hyperlink"/>
          </w:rPr>
          <w:t>/act/en/products-and-services/state-and-district-solutions/act-info-for-examinees.html</w:t>
        </w:r>
      </w:hyperlink>
    </w:p>
    <w:p w:rsidR="00FD1A0B" w:rsidRDefault="00764B4F" w:rsidP="00FD1A0B">
      <w:r>
        <w:t xml:space="preserve">If you have any questions email Mrs. Herling at </w:t>
      </w:r>
      <w:hyperlink r:id="rId7" w:history="1">
        <w:r w:rsidRPr="000870A8">
          <w:rPr>
            <w:rStyle w:val="Hyperlink"/>
          </w:rPr>
          <w:t>vherling@trinityhs.org</w:t>
        </w:r>
      </w:hyperlink>
      <w:r>
        <w:t>.</w:t>
      </w:r>
    </w:p>
    <w:p w:rsidR="00251F4C" w:rsidRDefault="00251F4C" w:rsidP="00FD1A0B"/>
    <w:p w:rsidR="00251F4C" w:rsidRDefault="00251F4C" w:rsidP="00FD1A0B">
      <w:r>
        <w:t xml:space="preserve">Sincerely, </w:t>
      </w:r>
    </w:p>
    <w:p w:rsidR="00251F4C" w:rsidRDefault="00251F4C" w:rsidP="00FD1A0B">
      <w:r>
        <w:t>Victoria Herling (Test Coordinator)</w:t>
      </w:r>
    </w:p>
    <w:p w:rsidR="00764B4F" w:rsidRDefault="00764B4F" w:rsidP="00FD1A0B"/>
    <w:p w:rsidR="00764B4F" w:rsidRDefault="00764B4F" w:rsidP="00FD1A0B">
      <w:r>
        <w:t xml:space="preserve"> </w:t>
      </w:r>
    </w:p>
    <w:sectPr w:rsidR="00764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284BB8"/>
    <w:multiLevelType w:val="hybridMultilevel"/>
    <w:tmpl w:val="C08E8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EE"/>
    <w:rsid w:val="001960E1"/>
    <w:rsid w:val="00251F4C"/>
    <w:rsid w:val="00372DD5"/>
    <w:rsid w:val="00501B28"/>
    <w:rsid w:val="005B02EE"/>
    <w:rsid w:val="006A6B68"/>
    <w:rsid w:val="00764B4F"/>
    <w:rsid w:val="00864AC7"/>
    <w:rsid w:val="008D4994"/>
    <w:rsid w:val="008E5161"/>
    <w:rsid w:val="00B85F2D"/>
    <w:rsid w:val="00D65FA7"/>
    <w:rsid w:val="00F7024B"/>
    <w:rsid w:val="00FD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71F30-F71F-43D7-AB92-8CDB4BE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A0B"/>
    <w:pPr>
      <w:ind w:left="720"/>
      <w:contextualSpacing/>
    </w:pPr>
  </w:style>
  <w:style w:type="character" w:styleId="Hyperlink">
    <w:name w:val="Hyperlink"/>
    <w:basedOn w:val="DefaultParagraphFont"/>
    <w:uiPriority w:val="99"/>
    <w:unhideWhenUsed/>
    <w:rsid w:val="00764B4F"/>
    <w:rPr>
      <w:color w:val="0563C1" w:themeColor="hyperlink"/>
      <w:u w:val="single"/>
    </w:rPr>
  </w:style>
  <w:style w:type="character" w:styleId="FollowedHyperlink">
    <w:name w:val="FollowedHyperlink"/>
    <w:basedOn w:val="DefaultParagraphFont"/>
    <w:uiPriority w:val="99"/>
    <w:semiHidden/>
    <w:unhideWhenUsed/>
    <w:rsid w:val="006A6B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herling@trinity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org/content/act/en/products-and-services/state-and-district-solutions/act-info-for-examinees.html" TargetMode="External"/><Relationship Id="rId5" Type="http://schemas.openxmlformats.org/officeDocument/2006/relationships/hyperlink" Target="https://docs.google.com/document/d/1psZ4PJNus7niOo32OGTz3stunMBwlZO2jJRUEaFXQKc/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Herling</dc:creator>
  <cp:keywords/>
  <dc:description/>
  <cp:lastModifiedBy>Victoria Herling</cp:lastModifiedBy>
  <cp:revision>2</cp:revision>
  <dcterms:created xsi:type="dcterms:W3CDTF">2021-02-04T21:27:00Z</dcterms:created>
  <dcterms:modified xsi:type="dcterms:W3CDTF">2021-02-04T21:27:00Z</dcterms:modified>
</cp:coreProperties>
</file>