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311C" w14:textId="56EB60C3" w:rsidR="001B0A59" w:rsidRDefault="001B0A59" w:rsidP="001B0A59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Testimonial of the Value of an Internship</w:t>
      </w:r>
    </w:p>
    <w:p w14:paraId="56F5AA32" w14:textId="0681086B" w:rsidR="00D26947" w:rsidRPr="00D26947" w:rsidRDefault="00D26947" w:rsidP="00D26947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en-US"/>
        </w:rPr>
      </w:pPr>
      <w:r w:rsidRPr="00D26947">
        <w:rPr>
          <w:rFonts w:ascii="Times New Roman" w:hAnsi="Times New Roman" w:cs="Times New Roman"/>
          <w:b/>
          <w:bCs/>
          <w:lang w:val="en-US"/>
        </w:rPr>
        <w:t>Montclair State University Student</w:t>
      </w:r>
    </w:p>
    <w:p w14:paraId="02E02B7E" w14:textId="77777777" w:rsidR="001B0A59" w:rsidRPr="00D26947" w:rsidRDefault="001B0A59" w:rsidP="00597D23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52BBFDF" w14:textId="0E46729A" w:rsidR="00597D23" w:rsidRPr="00597D23" w:rsidRDefault="00597D23" w:rsidP="00597D23">
      <w:pPr>
        <w:spacing w:after="0"/>
        <w:ind w:firstLine="720"/>
        <w:rPr>
          <w:rFonts w:ascii="Times New Roman" w:hAnsi="Times New Roman" w:cs="Times New Roman"/>
          <w:b/>
          <w:bCs/>
          <w:lang w:val="en-US"/>
        </w:rPr>
      </w:pPr>
    </w:p>
    <w:p w14:paraId="7A95F8FB" w14:textId="77777777" w:rsidR="00597D23" w:rsidRDefault="00597D23" w:rsidP="00597D23">
      <w:pPr>
        <w:spacing w:after="0"/>
        <w:ind w:firstLine="720"/>
        <w:rPr>
          <w:rFonts w:ascii="Times New Roman" w:hAnsi="Times New Roman" w:cs="Times New Roman"/>
        </w:rPr>
      </w:pPr>
    </w:p>
    <w:p w14:paraId="768BA253" w14:textId="514B93B4" w:rsidR="00594541" w:rsidRPr="00594541" w:rsidRDefault="00597D23" w:rsidP="0059454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594541" w:rsidRPr="00594541">
        <w:rPr>
          <w:rFonts w:ascii="Times New Roman" w:hAnsi="Times New Roman" w:cs="Times New Roman"/>
        </w:rPr>
        <w:t xml:space="preserve"> the summer of 2024, I was offered an amazing opportunity to work as a Food Enzymes Intern at International Flavors and Fragrances (IFF). The experience enhanced my technical skills and provided invaluable insights into the use of enzymes in different food products. My experience</w:t>
      </w:r>
      <w:r w:rsidR="00173309">
        <w:rPr>
          <w:rFonts w:ascii="Times New Roman" w:hAnsi="Times New Roman" w:cs="Times New Roman"/>
        </w:rPr>
        <w:t>,</w:t>
      </w:r>
      <w:r w:rsidR="00594541" w:rsidRPr="00594541">
        <w:rPr>
          <w:rFonts w:ascii="Times New Roman" w:hAnsi="Times New Roman" w:cs="Times New Roman"/>
        </w:rPr>
        <w:t xml:space="preserve"> working specifically with model systems to assess the function of enzymes in dairy products—such as mozzarella cheese, yogurt, and plant-b</w:t>
      </w:r>
      <w:bookmarkStart w:id="0" w:name="_GoBack"/>
      <w:bookmarkEnd w:id="0"/>
      <w:r w:rsidR="00594541" w:rsidRPr="00594541">
        <w:rPr>
          <w:rFonts w:ascii="Times New Roman" w:hAnsi="Times New Roman" w:cs="Times New Roman"/>
        </w:rPr>
        <w:t>ased alternatives—has provided me with a significant advantage in mastering advanced analytical techniques like HPLC, microplate readers, and chromatography. Th</w:t>
      </w:r>
      <w:r w:rsidR="00173309">
        <w:rPr>
          <w:rFonts w:ascii="Times New Roman" w:hAnsi="Times New Roman" w:cs="Times New Roman"/>
        </w:rPr>
        <w:t>e</w:t>
      </w:r>
      <w:r w:rsidR="00594541" w:rsidRPr="00594541">
        <w:rPr>
          <w:rFonts w:ascii="Times New Roman" w:hAnsi="Times New Roman" w:cs="Times New Roman"/>
        </w:rPr>
        <w:t xml:space="preserve"> role allowed me to develop a deep understanding of protein degradation and how enzymes work.</w:t>
      </w:r>
    </w:p>
    <w:p w14:paraId="0BDBDB0E" w14:textId="33B819FD" w:rsidR="009325DC" w:rsidRPr="009325DC" w:rsidRDefault="0094244D" w:rsidP="0094244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56D27">
        <w:rPr>
          <w:rFonts w:ascii="Times New Roman" w:hAnsi="Times New Roman" w:cs="Times New Roman"/>
        </w:rPr>
        <w:t xml:space="preserve">nature of this internship </w:t>
      </w:r>
      <w:r w:rsidR="00173309">
        <w:rPr>
          <w:rFonts w:ascii="Times New Roman" w:hAnsi="Times New Roman" w:cs="Times New Roman"/>
        </w:rPr>
        <w:t>allowed me to work</w:t>
      </w:r>
      <w:r w:rsidR="00A56D27">
        <w:rPr>
          <w:rFonts w:ascii="Times New Roman" w:hAnsi="Times New Roman" w:cs="Times New Roman"/>
        </w:rPr>
        <w:t xml:space="preserve"> along several food application </w:t>
      </w:r>
      <w:r w:rsidR="006C2C5B">
        <w:rPr>
          <w:rFonts w:ascii="Times New Roman" w:hAnsi="Times New Roman" w:cs="Times New Roman"/>
        </w:rPr>
        <w:t>teams thereby exposing me to cross-functional collaboration.</w:t>
      </w:r>
      <w:r w:rsidR="009325DC" w:rsidRPr="009325DC">
        <w:rPr>
          <w:rFonts w:ascii="Times New Roman" w:hAnsi="Times New Roman" w:cs="Times New Roman"/>
        </w:rPr>
        <w:t xml:space="preserve"> </w:t>
      </w:r>
      <w:r w:rsidR="00B860BE">
        <w:rPr>
          <w:rFonts w:ascii="Times New Roman" w:hAnsi="Times New Roman" w:cs="Times New Roman"/>
        </w:rPr>
        <w:t>Working with dairy, bakery, yoghurt and plant-based meat application</w:t>
      </w:r>
      <w:r w:rsidR="00173309">
        <w:rPr>
          <w:rFonts w:ascii="Times New Roman" w:hAnsi="Times New Roman" w:cs="Times New Roman"/>
        </w:rPr>
        <w:t xml:space="preserve"> </w:t>
      </w:r>
      <w:r w:rsidR="00B860BE">
        <w:rPr>
          <w:rFonts w:ascii="Times New Roman" w:hAnsi="Times New Roman" w:cs="Times New Roman"/>
        </w:rPr>
        <w:t>team</w:t>
      </w:r>
      <w:r w:rsidR="00173309">
        <w:rPr>
          <w:rFonts w:ascii="Times New Roman" w:hAnsi="Times New Roman" w:cs="Times New Roman"/>
        </w:rPr>
        <w:t>s</w:t>
      </w:r>
      <w:r w:rsidR="009325DC" w:rsidRPr="009325DC">
        <w:rPr>
          <w:rFonts w:ascii="Times New Roman" w:hAnsi="Times New Roman" w:cs="Times New Roman"/>
        </w:rPr>
        <w:t xml:space="preserve"> to customize enzyme solutions, troubleshoot process challenges, and present findings </w:t>
      </w:r>
      <w:r w:rsidR="00FE0B89">
        <w:rPr>
          <w:rFonts w:ascii="Times New Roman" w:hAnsi="Times New Roman" w:cs="Times New Roman"/>
        </w:rPr>
        <w:t xml:space="preserve">demonstrated rigor and </w:t>
      </w:r>
      <w:r w:rsidR="00173309">
        <w:rPr>
          <w:rFonts w:ascii="Times New Roman" w:hAnsi="Times New Roman" w:cs="Times New Roman"/>
        </w:rPr>
        <w:t xml:space="preserve">gave me </w:t>
      </w:r>
      <w:r w:rsidR="00FE0B89">
        <w:rPr>
          <w:rFonts w:ascii="Times New Roman" w:hAnsi="Times New Roman" w:cs="Times New Roman"/>
        </w:rPr>
        <w:t>confidence in my work</w:t>
      </w:r>
      <w:r w:rsidR="009325DC" w:rsidRPr="009325DC">
        <w:rPr>
          <w:rFonts w:ascii="Times New Roman" w:hAnsi="Times New Roman" w:cs="Times New Roman"/>
        </w:rPr>
        <w:t xml:space="preserve">. </w:t>
      </w:r>
      <w:r w:rsidR="00374C54">
        <w:rPr>
          <w:rFonts w:ascii="Times New Roman" w:hAnsi="Times New Roman" w:cs="Times New Roman"/>
        </w:rPr>
        <w:t xml:space="preserve">IFF </w:t>
      </w:r>
      <w:r w:rsidR="004B2687">
        <w:rPr>
          <w:rFonts w:ascii="Times New Roman" w:hAnsi="Times New Roman" w:cs="Times New Roman"/>
        </w:rPr>
        <w:t>provided</w:t>
      </w:r>
      <w:r w:rsidR="00736707">
        <w:rPr>
          <w:rFonts w:ascii="Times New Roman" w:hAnsi="Times New Roman" w:cs="Times New Roman"/>
        </w:rPr>
        <w:t xml:space="preserve"> hands-on </w:t>
      </w:r>
      <w:r w:rsidR="009325DC" w:rsidRPr="009325DC">
        <w:rPr>
          <w:rFonts w:ascii="Times New Roman" w:hAnsi="Times New Roman" w:cs="Times New Roman"/>
        </w:rPr>
        <w:t>training in cheese-making on a pilot scale</w:t>
      </w:r>
      <w:r w:rsidR="0034495B">
        <w:rPr>
          <w:rFonts w:ascii="Times New Roman" w:hAnsi="Times New Roman" w:cs="Times New Roman"/>
        </w:rPr>
        <w:t xml:space="preserve"> which coupled with the enzyme functionality made me understand the diversity of enzymes in not only dairy</w:t>
      </w:r>
      <w:r w:rsidR="0072377F">
        <w:rPr>
          <w:rFonts w:ascii="Times New Roman" w:hAnsi="Times New Roman" w:cs="Times New Roman"/>
        </w:rPr>
        <w:t xml:space="preserve"> products,</w:t>
      </w:r>
      <w:r w:rsidR="0034495B">
        <w:rPr>
          <w:rFonts w:ascii="Times New Roman" w:hAnsi="Times New Roman" w:cs="Times New Roman"/>
        </w:rPr>
        <w:t xml:space="preserve"> but bakery and </w:t>
      </w:r>
      <w:r w:rsidR="00D72398">
        <w:rPr>
          <w:rFonts w:ascii="Times New Roman" w:hAnsi="Times New Roman" w:cs="Times New Roman"/>
        </w:rPr>
        <w:t>plant-based meats as well.</w:t>
      </w:r>
    </w:p>
    <w:p w14:paraId="0C6F5E0A" w14:textId="595E5B1D" w:rsidR="009325DC" w:rsidRDefault="009325DC" w:rsidP="00597D23">
      <w:pPr>
        <w:ind w:firstLine="720"/>
        <w:rPr>
          <w:rFonts w:ascii="Times New Roman" w:hAnsi="Times New Roman" w:cs="Times New Roman"/>
        </w:rPr>
      </w:pPr>
      <w:r w:rsidRPr="009325DC">
        <w:rPr>
          <w:rFonts w:ascii="Times New Roman" w:hAnsi="Times New Roman" w:cs="Times New Roman"/>
        </w:rPr>
        <w:t xml:space="preserve">As I prepare for graduation in May 2025, this internship </w:t>
      </w:r>
      <w:r w:rsidR="00FA1157">
        <w:rPr>
          <w:rFonts w:ascii="Times New Roman" w:hAnsi="Times New Roman" w:cs="Times New Roman"/>
        </w:rPr>
        <w:t xml:space="preserve">and keeping up with the new food science research trends </w:t>
      </w:r>
      <w:r w:rsidR="009F0388">
        <w:rPr>
          <w:rFonts w:ascii="Times New Roman" w:hAnsi="Times New Roman" w:cs="Times New Roman"/>
        </w:rPr>
        <w:t xml:space="preserve">with </w:t>
      </w:r>
      <w:r w:rsidR="00FA1157">
        <w:rPr>
          <w:rFonts w:ascii="Times New Roman" w:hAnsi="Times New Roman" w:cs="Times New Roman"/>
        </w:rPr>
        <w:t>IFT/NYIFT</w:t>
      </w:r>
      <w:r w:rsidR="00FA1157" w:rsidRPr="009325DC">
        <w:rPr>
          <w:rFonts w:ascii="Times New Roman" w:hAnsi="Times New Roman" w:cs="Times New Roman"/>
        </w:rPr>
        <w:t xml:space="preserve"> </w:t>
      </w:r>
      <w:r w:rsidRPr="009325DC">
        <w:rPr>
          <w:rFonts w:ascii="Times New Roman" w:hAnsi="Times New Roman" w:cs="Times New Roman"/>
        </w:rPr>
        <w:t>has solidified my ambition to pursue a career in R&amp;D or product development</w:t>
      </w:r>
      <w:r w:rsidR="00D01CD9">
        <w:rPr>
          <w:rFonts w:ascii="Times New Roman" w:hAnsi="Times New Roman" w:cs="Times New Roman"/>
        </w:rPr>
        <w:t xml:space="preserve">. </w:t>
      </w:r>
      <w:r w:rsidR="00173309">
        <w:rPr>
          <w:rFonts w:ascii="Times New Roman" w:hAnsi="Times New Roman" w:cs="Times New Roman"/>
        </w:rPr>
        <w:t>T</w:t>
      </w:r>
      <w:r w:rsidR="00D01CD9">
        <w:rPr>
          <w:rFonts w:ascii="Times New Roman" w:hAnsi="Times New Roman" w:cs="Times New Roman"/>
        </w:rPr>
        <w:t>he internship</w:t>
      </w:r>
      <w:r w:rsidR="00E64A1A">
        <w:rPr>
          <w:rFonts w:ascii="Times New Roman" w:hAnsi="Times New Roman" w:cs="Times New Roman"/>
        </w:rPr>
        <w:t xml:space="preserve"> has </w:t>
      </w:r>
      <w:r w:rsidR="005B26A5">
        <w:rPr>
          <w:rFonts w:ascii="Times New Roman" w:hAnsi="Times New Roman" w:cs="Times New Roman"/>
        </w:rPr>
        <w:t>broade</w:t>
      </w:r>
      <w:r w:rsidR="00E64A1A">
        <w:rPr>
          <w:rFonts w:ascii="Times New Roman" w:hAnsi="Times New Roman" w:cs="Times New Roman"/>
        </w:rPr>
        <w:t>ned</w:t>
      </w:r>
      <w:r w:rsidR="005B26A5">
        <w:rPr>
          <w:rFonts w:ascii="Times New Roman" w:hAnsi="Times New Roman" w:cs="Times New Roman"/>
        </w:rPr>
        <w:t xml:space="preserve"> my </w:t>
      </w:r>
      <w:r w:rsidR="00E64A1A">
        <w:rPr>
          <w:rFonts w:ascii="Times New Roman" w:hAnsi="Times New Roman" w:cs="Times New Roman"/>
        </w:rPr>
        <w:t xml:space="preserve">horizon </w:t>
      </w:r>
      <w:r w:rsidR="005B26A5">
        <w:rPr>
          <w:rFonts w:ascii="Times New Roman" w:hAnsi="Times New Roman" w:cs="Times New Roman"/>
        </w:rPr>
        <w:t xml:space="preserve">for future research </w:t>
      </w:r>
      <w:r w:rsidR="00855281">
        <w:rPr>
          <w:rFonts w:ascii="Times New Roman" w:hAnsi="Times New Roman" w:cs="Times New Roman"/>
        </w:rPr>
        <w:t xml:space="preserve">and to be able to look for </w:t>
      </w:r>
      <w:r w:rsidR="00D01CD9">
        <w:rPr>
          <w:rFonts w:ascii="Times New Roman" w:hAnsi="Times New Roman" w:cs="Times New Roman"/>
        </w:rPr>
        <w:t>full time positions</w:t>
      </w:r>
      <w:r w:rsidR="00855281">
        <w:rPr>
          <w:rFonts w:ascii="Times New Roman" w:hAnsi="Times New Roman" w:cs="Times New Roman"/>
        </w:rPr>
        <w:t xml:space="preserve"> </w:t>
      </w:r>
      <w:r w:rsidR="001B5622">
        <w:rPr>
          <w:rFonts w:ascii="Times New Roman" w:hAnsi="Times New Roman" w:cs="Times New Roman"/>
        </w:rPr>
        <w:t>in th</w:t>
      </w:r>
      <w:r w:rsidR="00D01CD9">
        <w:rPr>
          <w:rFonts w:ascii="Times New Roman" w:hAnsi="Times New Roman" w:cs="Times New Roman"/>
        </w:rPr>
        <w:t>e food industry</w:t>
      </w:r>
      <w:r w:rsidR="001B5622">
        <w:rPr>
          <w:rFonts w:ascii="Times New Roman" w:hAnsi="Times New Roman" w:cs="Times New Roman"/>
        </w:rPr>
        <w:t xml:space="preserve">. </w:t>
      </w:r>
    </w:p>
    <w:p w14:paraId="333C0DB8" w14:textId="77777777" w:rsidR="001B0A59" w:rsidRPr="001B0A59" w:rsidRDefault="001B0A59" w:rsidP="00597D23">
      <w:pPr>
        <w:ind w:firstLine="720"/>
        <w:rPr>
          <w:rFonts w:ascii="Times New Roman" w:hAnsi="Times New Roman" w:cs="Times New Roman"/>
        </w:rPr>
      </w:pPr>
    </w:p>
    <w:p w14:paraId="34FBA714" w14:textId="77777777" w:rsidR="001B0A59" w:rsidRPr="001B0A59" w:rsidRDefault="001B0A59" w:rsidP="001B0A59">
      <w:pPr>
        <w:spacing w:after="0"/>
        <w:ind w:firstLine="720"/>
        <w:rPr>
          <w:rFonts w:ascii="Times New Roman" w:hAnsi="Times New Roman" w:cs="Times New Roman"/>
          <w:lang w:val="en-US"/>
        </w:rPr>
      </w:pPr>
      <w:r w:rsidRPr="001B0A59">
        <w:rPr>
          <w:rFonts w:ascii="Times New Roman" w:hAnsi="Times New Roman" w:cs="Times New Roman"/>
          <w:lang w:val="en-US"/>
        </w:rPr>
        <w:t>Shubham Gautam</w:t>
      </w:r>
    </w:p>
    <w:p w14:paraId="467C9665" w14:textId="77777777" w:rsidR="001B0A59" w:rsidRPr="001B0A59" w:rsidRDefault="001B0A59" w:rsidP="001B0A59">
      <w:pPr>
        <w:spacing w:after="0"/>
        <w:ind w:firstLine="720"/>
        <w:rPr>
          <w:rFonts w:ascii="Times New Roman" w:hAnsi="Times New Roman" w:cs="Times New Roman"/>
          <w:lang w:val="en-US"/>
        </w:rPr>
      </w:pPr>
      <w:r w:rsidRPr="001B0A59">
        <w:rPr>
          <w:rFonts w:ascii="Times New Roman" w:hAnsi="Times New Roman" w:cs="Times New Roman"/>
          <w:lang w:val="en-US"/>
        </w:rPr>
        <w:t>Nutrition and Food Studies</w:t>
      </w:r>
    </w:p>
    <w:p w14:paraId="34A27D3B" w14:textId="77777777" w:rsidR="001B0A59" w:rsidRPr="001B0A59" w:rsidRDefault="001B0A59" w:rsidP="001B0A59">
      <w:pPr>
        <w:spacing w:after="0"/>
        <w:ind w:firstLine="720"/>
        <w:rPr>
          <w:rFonts w:ascii="Times New Roman" w:hAnsi="Times New Roman" w:cs="Times New Roman"/>
          <w:lang w:val="en-US"/>
        </w:rPr>
      </w:pPr>
      <w:r w:rsidRPr="001B0A59">
        <w:rPr>
          <w:rFonts w:ascii="Times New Roman" w:hAnsi="Times New Roman" w:cs="Times New Roman"/>
          <w:lang w:val="en-US"/>
        </w:rPr>
        <w:t>Expected Master of Science, May 2025</w:t>
      </w:r>
    </w:p>
    <w:p w14:paraId="4C068FAA" w14:textId="77777777" w:rsidR="00AF5273" w:rsidRPr="009325DC" w:rsidRDefault="00AF5273" w:rsidP="001B0A59">
      <w:pPr>
        <w:rPr>
          <w:rFonts w:ascii="Times New Roman" w:hAnsi="Times New Roman" w:cs="Times New Roman"/>
        </w:rPr>
      </w:pPr>
    </w:p>
    <w:sectPr w:rsidR="00AF5273" w:rsidRPr="00932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E0"/>
    <w:rsid w:val="00091899"/>
    <w:rsid w:val="000C7ABE"/>
    <w:rsid w:val="00173309"/>
    <w:rsid w:val="00190CB2"/>
    <w:rsid w:val="001A1459"/>
    <w:rsid w:val="001B0A59"/>
    <w:rsid w:val="001B5622"/>
    <w:rsid w:val="00294C8C"/>
    <w:rsid w:val="0034495B"/>
    <w:rsid w:val="0036387D"/>
    <w:rsid w:val="00374C54"/>
    <w:rsid w:val="004063E4"/>
    <w:rsid w:val="004B2687"/>
    <w:rsid w:val="00594541"/>
    <w:rsid w:val="00597D23"/>
    <w:rsid w:val="005B26A5"/>
    <w:rsid w:val="005F530E"/>
    <w:rsid w:val="006C2C5B"/>
    <w:rsid w:val="0072377F"/>
    <w:rsid w:val="00736707"/>
    <w:rsid w:val="00780992"/>
    <w:rsid w:val="007A15B8"/>
    <w:rsid w:val="00801BC1"/>
    <w:rsid w:val="00855281"/>
    <w:rsid w:val="00870C88"/>
    <w:rsid w:val="00905357"/>
    <w:rsid w:val="00924BDD"/>
    <w:rsid w:val="009325DC"/>
    <w:rsid w:val="0094244D"/>
    <w:rsid w:val="00976F5C"/>
    <w:rsid w:val="009F0388"/>
    <w:rsid w:val="00A56D27"/>
    <w:rsid w:val="00AF5273"/>
    <w:rsid w:val="00B34F79"/>
    <w:rsid w:val="00B860BE"/>
    <w:rsid w:val="00BD589D"/>
    <w:rsid w:val="00C15172"/>
    <w:rsid w:val="00C164E0"/>
    <w:rsid w:val="00C6317A"/>
    <w:rsid w:val="00C94F1E"/>
    <w:rsid w:val="00C95257"/>
    <w:rsid w:val="00D01CD9"/>
    <w:rsid w:val="00D26947"/>
    <w:rsid w:val="00D72398"/>
    <w:rsid w:val="00DF6EE4"/>
    <w:rsid w:val="00E64A1A"/>
    <w:rsid w:val="00F81158"/>
    <w:rsid w:val="00FA1157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4CC1"/>
  <w15:chartTrackingRefBased/>
  <w15:docId w15:val="{673833FD-71C3-41D6-B1BF-7FC3E677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A062F1E75764E9C5BD231374D7B31" ma:contentTypeVersion="11" ma:contentTypeDescription="Create a new document." ma:contentTypeScope="" ma:versionID="d4210dcbbabc40060a880835c1b1d46e">
  <xsd:schema xmlns:xsd="http://www.w3.org/2001/XMLSchema" xmlns:xs="http://www.w3.org/2001/XMLSchema" xmlns:p="http://schemas.microsoft.com/office/2006/metadata/properties" xmlns:ns2="6194669d-b985-4eb5-a7a0-fc7c759fb3e3" xmlns:ns3="1746fac0-2549-484c-bce1-fb52db4f775e" targetNamespace="http://schemas.microsoft.com/office/2006/metadata/properties" ma:root="true" ma:fieldsID="e37ca5b8df677b90e5c0e44fdc41b692" ns2:_="" ns3:_="">
    <xsd:import namespace="6194669d-b985-4eb5-a7a0-fc7c759fb3e3"/>
    <xsd:import namespace="1746fac0-2549-484c-bce1-fb52db4f7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4669d-b985-4eb5-a7a0-fc7c759fb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86fc78-3bc0-4e9f-afbb-b1c8de87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6fac0-2549-484c-bce1-fb52db4f77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af1ee6-417e-4a5e-98cf-37ccc22d1937}" ma:internalName="TaxCatchAll" ma:showField="CatchAllData" ma:web="1746fac0-2549-484c-bce1-fb52db4f7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6fac0-2549-484c-bce1-fb52db4f775e"/>
    <lcf76f155ced4ddcb4097134ff3c332f xmlns="6194669d-b985-4eb5-a7a0-fc7c759fb3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0204A-54DD-4DB1-B83C-7C8927E62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4669d-b985-4eb5-a7a0-fc7c759fb3e3"/>
    <ds:schemaRef ds:uri="1746fac0-2549-484c-bce1-fb52db4f7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2EB1F-6C4E-487B-A27E-A5F4FC187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7F82F-18A0-4C69-9E92-BC0A37AFEB1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1746fac0-2549-484c-bce1-fb52db4f775e"/>
    <ds:schemaRef ds:uri="http://purl.org/dc/terms/"/>
    <ds:schemaRef ds:uri="6194669d-b985-4eb5-a7a0-fc7c759fb3e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4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Gautam</dc:creator>
  <cp:keywords/>
  <dc:description/>
  <cp:lastModifiedBy>Lynnda Nelson</cp:lastModifiedBy>
  <cp:revision>2</cp:revision>
  <dcterms:created xsi:type="dcterms:W3CDTF">2025-01-20T22:08:00Z</dcterms:created>
  <dcterms:modified xsi:type="dcterms:W3CDTF">2025-01-20T22:08:00Z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0x010100BB1A062F1E75764E9C5BD231374D7B31</vt:lpwstr>
  </property>
</Properties>
</file>