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8E1B" w14:textId="4C16580D" w:rsidR="00D807D6" w:rsidRPr="005C5D11" w:rsidRDefault="00D807D6" w:rsidP="00F770AD">
      <w:pPr>
        <w:rPr>
          <w:rFonts w:ascii="Arial" w:hAnsi="Arial" w:cs="Arial"/>
          <w:color w:val="000000" w:themeColor="text1"/>
          <w:sz w:val="24"/>
          <w:szCs w:val="24"/>
        </w:rPr>
      </w:pPr>
      <w:r w:rsidRPr="005C5D11">
        <w:rPr>
          <w:rFonts w:ascii="Arial" w:hAnsi="Arial" w:cs="Arial"/>
          <w:color w:val="000000" w:themeColor="text1"/>
          <w:sz w:val="24"/>
          <w:szCs w:val="24"/>
        </w:rPr>
        <w:t>NYIFT: Supporting Students and the Future of Food Science</w:t>
      </w:r>
    </w:p>
    <w:p w14:paraId="525ACCCD" w14:textId="77777777" w:rsidR="00B80683" w:rsidRPr="005C5D11" w:rsidRDefault="00B80683" w:rsidP="00F770AD">
      <w:pPr>
        <w:rPr>
          <w:rFonts w:ascii="Arial" w:hAnsi="Arial" w:cs="Arial"/>
          <w:color w:val="000000" w:themeColor="text1"/>
          <w:sz w:val="24"/>
          <w:szCs w:val="24"/>
        </w:rPr>
      </w:pPr>
    </w:p>
    <w:p w14:paraId="5B7E56B1" w14:textId="479E45A1" w:rsidR="00B80683" w:rsidRPr="005C5D11" w:rsidRDefault="00B80683" w:rsidP="00F770AD">
      <w:pPr>
        <w:rPr>
          <w:rFonts w:ascii="Arial" w:hAnsi="Arial" w:cs="Arial"/>
          <w:color w:val="000000" w:themeColor="text1"/>
          <w:sz w:val="24"/>
          <w:szCs w:val="24"/>
        </w:rPr>
      </w:pPr>
      <w:r w:rsidRPr="005C5D11">
        <w:rPr>
          <w:rFonts w:ascii="Arial" w:hAnsi="Arial" w:cs="Arial"/>
          <w:color w:val="000000" w:themeColor="text1"/>
          <w:sz w:val="24"/>
          <w:szCs w:val="24"/>
        </w:rPr>
        <w:t>With the NYIFT and CNJIFT 2024-2025 program year o</w:t>
      </w:r>
      <w:r w:rsidR="008134BA" w:rsidRPr="005C5D11">
        <w:rPr>
          <w:rFonts w:ascii="Arial" w:hAnsi="Arial" w:cs="Arial"/>
          <w:color w:val="000000" w:themeColor="text1"/>
          <w:sz w:val="24"/>
          <w:szCs w:val="24"/>
        </w:rPr>
        <w:t>f</w:t>
      </w:r>
      <w:r w:rsidRPr="005C5D11">
        <w:rPr>
          <w:rFonts w:ascii="Arial" w:hAnsi="Arial" w:cs="Arial"/>
          <w:color w:val="000000" w:themeColor="text1"/>
          <w:sz w:val="24"/>
          <w:szCs w:val="24"/>
        </w:rPr>
        <w:t>f to a strong start, we would like to step back from our usual</w:t>
      </w:r>
      <w:r w:rsidR="007A109E" w:rsidRPr="005C5D11">
        <w:rPr>
          <w:rFonts w:ascii="Arial" w:hAnsi="Arial" w:cs="Arial"/>
          <w:color w:val="000000" w:themeColor="text1"/>
          <w:sz w:val="24"/>
          <w:szCs w:val="24"/>
        </w:rPr>
        <w:t xml:space="preserve"> highlighting of monthly events to</w:t>
      </w:r>
      <w:r w:rsidR="00863F48" w:rsidRPr="005C5D11">
        <w:rPr>
          <w:rFonts w:ascii="Arial" w:hAnsi="Arial" w:cs="Arial"/>
          <w:color w:val="000000" w:themeColor="text1"/>
          <w:sz w:val="24"/>
          <w:szCs w:val="24"/>
        </w:rPr>
        <w:t xml:space="preserve"> let our members know about</w:t>
      </w:r>
      <w:r w:rsidRPr="005C5D11">
        <w:rPr>
          <w:rFonts w:ascii="Arial" w:hAnsi="Arial" w:cs="Arial"/>
          <w:color w:val="000000" w:themeColor="text1"/>
          <w:sz w:val="24"/>
          <w:szCs w:val="24"/>
        </w:rPr>
        <w:t xml:space="preserve"> </w:t>
      </w:r>
      <w:r w:rsidR="007A109E" w:rsidRPr="005C5D11">
        <w:rPr>
          <w:rFonts w:ascii="Arial" w:hAnsi="Arial" w:cs="Arial"/>
          <w:color w:val="000000" w:themeColor="text1"/>
          <w:sz w:val="24"/>
          <w:szCs w:val="24"/>
        </w:rPr>
        <w:t>the Section</w:t>
      </w:r>
      <w:r w:rsidR="00A25796">
        <w:rPr>
          <w:rFonts w:ascii="Arial" w:hAnsi="Arial" w:cs="Arial"/>
          <w:color w:val="000000" w:themeColor="text1"/>
          <w:sz w:val="24"/>
          <w:szCs w:val="24"/>
        </w:rPr>
        <w:t>’</w:t>
      </w:r>
      <w:r w:rsidR="007A109E" w:rsidRPr="005C5D11">
        <w:rPr>
          <w:rFonts w:ascii="Arial" w:hAnsi="Arial" w:cs="Arial"/>
          <w:color w:val="000000" w:themeColor="text1"/>
          <w:sz w:val="24"/>
          <w:szCs w:val="24"/>
        </w:rPr>
        <w:t xml:space="preserve">s </w:t>
      </w:r>
      <w:r w:rsidRPr="005C5D11">
        <w:rPr>
          <w:rFonts w:ascii="Arial" w:hAnsi="Arial" w:cs="Arial"/>
          <w:color w:val="000000" w:themeColor="text1"/>
          <w:sz w:val="24"/>
          <w:szCs w:val="24"/>
        </w:rPr>
        <w:t xml:space="preserve">on-going commitment to the next generation of food scientists. </w:t>
      </w:r>
      <w:r w:rsidR="00217F3A" w:rsidRPr="005C5D11">
        <w:rPr>
          <w:rFonts w:ascii="Arial" w:hAnsi="Arial" w:cs="Arial"/>
          <w:color w:val="000000" w:themeColor="text1"/>
          <w:sz w:val="24"/>
          <w:szCs w:val="24"/>
        </w:rPr>
        <w:t xml:space="preserve">The New York Section and Central New Jersey subsection put considerable resources towards both the Rutgers University Food Science Program and Montclair State University’s Foods and Nutrition Program. Part of our commitment to these programs is financial. </w:t>
      </w:r>
      <w:r w:rsidR="006A7ABF" w:rsidRPr="005C5D11">
        <w:rPr>
          <w:rFonts w:ascii="Arial" w:hAnsi="Arial" w:cs="Arial"/>
          <w:color w:val="000000" w:themeColor="text1"/>
          <w:sz w:val="24"/>
          <w:szCs w:val="24"/>
        </w:rPr>
        <w:t>Expenditures for Suppliers</w:t>
      </w:r>
      <w:r w:rsidR="00A25796">
        <w:rPr>
          <w:rFonts w:ascii="Arial" w:hAnsi="Arial" w:cs="Arial"/>
          <w:color w:val="000000" w:themeColor="text1"/>
          <w:sz w:val="24"/>
          <w:szCs w:val="24"/>
        </w:rPr>
        <w:t>’</w:t>
      </w:r>
      <w:r w:rsidR="006A7ABF" w:rsidRPr="005C5D11">
        <w:rPr>
          <w:rFonts w:ascii="Arial" w:hAnsi="Arial" w:cs="Arial"/>
          <w:color w:val="000000" w:themeColor="text1"/>
          <w:sz w:val="24"/>
          <w:szCs w:val="24"/>
        </w:rPr>
        <w:t xml:space="preserve"> Day and Program Events are critical to our ongoing purpose as a professional organization. However, one third of </w:t>
      </w:r>
      <w:r w:rsidR="00863F48" w:rsidRPr="005C5D11">
        <w:rPr>
          <w:rFonts w:ascii="Arial" w:hAnsi="Arial" w:cs="Arial"/>
          <w:color w:val="000000" w:themeColor="text1"/>
          <w:sz w:val="24"/>
          <w:szCs w:val="24"/>
        </w:rPr>
        <w:t>the Section</w:t>
      </w:r>
      <w:r w:rsidR="00A25796">
        <w:rPr>
          <w:rFonts w:ascii="Arial" w:hAnsi="Arial" w:cs="Arial"/>
          <w:color w:val="000000" w:themeColor="text1"/>
          <w:sz w:val="24"/>
          <w:szCs w:val="24"/>
        </w:rPr>
        <w:t>’</w:t>
      </w:r>
      <w:r w:rsidR="00863F48" w:rsidRPr="005C5D11">
        <w:rPr>
          <w:rFonts w:ascii="Arial" w:hAnsi="Arial" w:cs="Arial"/>
          <w:color w:val="000000" w:themeColor="text1"/>
          <w:sz w:val="24"/>
          <w:szCs w:val="24"/>
        </w:rPr>
        <w:t xml:space="preserve">s </w:t>
      </w:r>
      <w:r w:rsidR="006A7ABF" w:rsidRPr="005C5D11">
        <w:rPr>
          <w:rFonts w:ascii="Arial" w:hAnsi="Arial" w:cs="Arial"/>
          <w:color w:val="000000" w:themeColor="text1"/>
          <w:sz w:val="24"/>
          <w:szCs w:val="24"/>
        </w:rPr>
        <w:t xml:space="preserve">annual expenses are in support of students through scholarships and other stipends. This is our investment in the future of IFT as a global organization. </w:t>
      </w:r>
    </w:p>
    <w:p w14:paraId="4F69480D" w14:textId="603E32BC" w:rsidR="00D9764F" w:rsidRPr="005C5D11" w:rsidRDefault="0071053E" w:rsidP="00F770AD">
      <w:pPr>
        <w:rPr>
          <w:rFonts w:ascii="Arial" w:hAnsi="Arial" w:cs="Arial"/>
          <w:color w:val="000000" w:themeColor="text1"/>
          <w:sz w:val="24"/>
          <w:szCs w:val="24"/>
        </w:rPr>
      </w:pPr>
      <w:r w:rsidRPr="005C5D11">
        <w:rPr>
          <w:rFonts w:ascii="Arial" w:hAnsi="Arial" w:cs="Arial"/>
          <w:color w:val="000000" w:themeColor="text1"/>
          <w:sz w:val="24"/>
          <w:szCs w:val="24"/>
        </w:rPr>
        <w:t>Just as important as our financial commitment to scholarship is our ongoing working relationship with students and faculty at both Rutgers and Montclair</w:t>
      </w:r>
      <w:r w:rsidR="00A25796">
        <w:rPr>
          <w:rFonts w:ascii="Arial" w:hAnsi="Arial" w:cs="Arial"/>
          <w:color w:val="000000" w:themeColor="text1"/>
          <w:sz w:val="24"/>
          <w:szCs w:val="24"/>
        </w:rPr>
        <w:t xml:space="preserve"> State</w:t>
      </w:r>
      <w:r w:rsidRPr="005C5D11">
        <w:rPr>
          <w:rFonts w:ascii="Arial" w:hAnsi="Arial" w:cs="Arial"/>
          <w:color w:val="000000" w:themeColor="text1"/>
          <w:sz w:val="24"/>
          <w:szCs w:val="24"/>
        </w:rPr>
        <w:t xml:space="preserve">. This occurs </w:t>
      </w:r>
      <w:r w:rsidR="007A109E" w:rsidRPr="005C5D11">
        <w:rPr>
          <w:rFonts w:ascii="Arial" w:hAnsi="Arial" w:cs="Arial"/>
          <w:color w:val="000000" w:themeColor="text1"/>
          <w:sz w:val="24"/>
          <w:szCs w:val="24"/>
        </w:rPr>
        <w:t>at</w:t>
      </w:r>
      <w:r w:rsidR="00863F48" w:rsidRPr="005C5D11">
        <w:rPr>
          <w:rFonts w:ascii="Arial" w:hAnsi="Arial" w:cs="Arial"/>
          <w:color w:val="000000" w:themeColor="text1"/>
          <w:sz w:val="24"/>
          <w:szCs w:val="24"/>
        </w:rPr>
        <w:t xml:space="preserve"> </w:t>
      </w:r>
      <w:r w:rsidRPr="005C5D11">
        <w:rPr>
          <w:rFonts w:ascii="Arial" w:hAnsi="Arial" w:cs="Arial"/>
          <w:color w:val="000000" w:themeColor="text1"/>
          <w:sz w:val="24"/>
          <w:szCs w:val="24"/>
        </w:rPr>
        <w:t xml:space="preserve">an official level with student representation on our executive committee and unofficially as </w:t>
      </w:r>
      <w:r w:rsidR="00367341" w:rsidRPr="005C5D11">
        <w:rPr>
          <w:rFonts w:ascii="Arial" w:hAnsi="Arial" w:cs="Arial"/>
          <w:color w:val="000000" w:themeColor="text1"/>
          <w:sz w:val="24"/>
          <w:szCs w:val="24"/>
        </w:rPr>
        <w:t xml:space="preserve">individual participants </w:t>
      </w:r>
      <w:r w:rsidRPr="005C5D11">
        <w:rPr>
          <w:rFonts w:ascii="Arial" w:hAnsi="Arial" w:cs="Arial"/>
          <w:color w:val="000000" w:themeColor="text1"/>
          <w:sz w:val="24"/>
          <w:szCs w:val="24"/>
        </w:rPr>
        <w:t xml:space="preserve">in university events. </w:t>
      </w:r>
      <w:r w:rsidR="001B6E2E" w:rsidRPr="005C5D11">
        <w:rPr>
          <w:rFonts w:ascii="Arial" w:hAnsi="Arial" w:cs="Arial"/>
          <w:color w:val="000000" w:themeColor="text1"/>
          <w:sz w:val="24"/>
          <w:szCs w:val="24"/>
        </w:rPr>
        <w:t>Recently, Debbie Levine, Joe Light, and Marc Meyers</w:t>
      </w:r>
      <w:r w:rsidR="007A109E" w:rsidRPr="005C5D11">
        <w:rPr>
          <w:rFonts w:ascii="Arial" w:hAnsi="Arial" w:cs="Arial"/>
          <w:color w:val="000000" w:themeColor="text1"/>
          <w:sz w:val="24"/>
          <w:szCs w:val="24"/>
        </w:rPr>
        <w:t xml:space="preserve"> (all active NYIFT and CNJ</w:t>
      </w:r>
      <w:bookmarkStart w:id="0" w:name="_GoBack"/>
      <w:bookmarkEnd w:id="0"/>
      <w:r w:rsidR="007A109E" w:rsidRPr="005C5D11">
        <w:rPr>
          <w:rFonts w:ascii="Arial" w:hAnsi="Arial" w:cs="Arial"/>
          <w:color w:val="000000" w:themeColor="text1"/>
          <w:sz w:val="24"/>
          <w:szCs w:val="24"/>
        </w:rPr>
        <w:t>IFT members)</w:t>
      </w:r>
      <w:r w:rsidR="001B6E2E" w:rsidRPr="005C5D11">
        <w:rPr>
          <w:rFonts w:ascii="Arial" w:hAnsi="Arial" w:cs="Arial"/>
          <w:color w:val="000000" w:themeColor="text1"/>
          <w:sz w:val="24"/>
          <w:szCs w:val="24"/>
        </w:rPr>
        <w:t xml:space="preserve"> presented talks on the </w:t>
      </w:r>
      <w:r w:rsidR="008134BA" w:rsidRPr="005C5D11">
        <w:rPr>
          <w:rFonts w:ascii="Arial" w:hAnsi="Arial" w:cs="Arial"/>
          <w:color w:val="000000" w:themeColor="text1"/>
          <w:sz w:val="24"/>
          <w:szCs w:val="24"/>
        </w:rPr>
        <w:t xml:space="preserve">lifetime </w:t>
      </w:r>
      <w:r w:rsidR="001B6E2E" w:rsidRPr="005C5D11">
        <w:rPr>
          <w:rFonts w:ascii="Arial" w:hAnsi="Arial" w:cs="Arial"/>
          <w:color w:val="000000" w:themeColor="text1"/>
          <w:sz w:val="24"/>
          <w:szCs w:val="24"/>
        </w:rPr>
        <w:t>benefits of IFT membership, Section IFT membership, as well as the</w:t>
      </w:r>
      <w:r w:rsidR="008134BA" w:rsidRPr="005C5D11">
        <w:rPr>
          <w:rFonts w:ascii="Arial" w:hAnsi="Arial" w:cs="Arial"/>
          <w:color w:val="000000" w:themeColor="text1"/>
          <w:sz w:val="24"/>
          <w:szCs w:val="24"/>
        </w:rPr>
        <w:t xml:space="preserve"> ongoing career value of a degree in Food Science for </w:t>
      </w:r>
      <w:r w:rsidR="00367341" w:rsidRPr="005C5D11">
        <w:rPr>
          <w:rFonts w:ascii="Arial" w:hAnsi="Arial" w:cs="Arial"/>
          <w:color w:val="000000" w:themeColor="text1"/>
          <w:sz w:val="24"/>
          <w:szCs w:val="24"/>
        </w:rPr>
        <w:t>Rutgers</w:t>
      </w:r>
      <w:r w:rsidR="008134BA" w:rsidRPr="005C5D11">
        <w:rPr>
          <w:rFonts w:ascii="Arial" w:hAnsi="Arial" w:cs="Arial"/>
          <w:color w:val="000000" w:themeColor="text1"/>
          <w:sz w:val="24"/>
          <w:szCs w:val="24"/>
        </w:rPr>
        <w:t xml:space="preserve"> undergraduate and graduate students. Viral </w:t>
      </w:r>
      <w:proofErr w:type="spellStart"/>
      <w:r w:rsidR="008134BA" w:rsidRPr="005C5D11">
        <w:rPr>
          <w:rFonts w:ascii="Arial" w:hAnsi="Arial" w:cs="Arial"/>
          <w:color w:val="000000" w:themeColor="text1"/>
          <w:sz w:val="24"/>
          <w:szCs w:val="24"/>
        </w:rPr>
        <w:t>Shulka</w:t>
      </w:r>
      <w:proofErr w:type="spellEnd"/>
      <w:r w:rsidR="00863F48" w:rsidRPr="005C5D11">
        <w:rPr>
          <w:rFonts w:ascii="Arial" w:hAnsi="Arial" w:cs="Arial"/>
          <w:color w:val="000000" w:themeColor="text1"/>
          <w:sz w:val="24"/>
          <w:szCs w:val="24"/>
        </w:rPr>
        <w:t xml:space="preserve"> (President of the IFT Student Association [IFTSA]) </w:t>
      </w:r>
      <w:r w:rsidR="008134BA" w:rsidRPr="005C5D11">
        <w:rPr>
          <w:rFonts w:ascii="Arial" w:hAnsi="Arial" w:cs="Arial"/>
          <w:color w:val="000000" w:themeColor="text1"/>
          <w:sz w:val="24"/>
          <w:szCs w:val="24"/>
        </w:rPr>
        <w:t>added current perspective</w:t>
      </w:r>
      <w:r w:rsidR="00863F48" w:rsidRPr="005C5D11">
        <w:rPr>
          <w:rFonts w:ascii="Arial" w:hAnsi="Arial" w:cs="Arial"/>
          <w:color w:val="000000" w:themeColor="text1"/>
          <w:sz w:val="24"/>
          <w:szCs w:val="24"/>
        </w:rPr>
        <w:t>s</w:t>
      </w:r>
      <w:r w:rsidR="008134BA" w:rsidRPr="005C5D11">
        <w:rPr>
          <w:rFonts w:ascii="Arial" w:hAnsi="Arial" w:cs="Arial"/>
          <w:color w:val="000000" w:themeColor="text1"/>
          <w:sz w:val="24"/>
          <w:szCs w:val="24"/>
        </w:rPr>
        <w:t xml:space="preserve"> with an overview of the IFTSA. The response from</w:t>
      </w:r>
      <w:r w:rsidR="00393248" w:rsidRPr="005C5D11">
        <w:rPr>
          <w:rFonts w:ascii="Arial" w:hAnsi="Arial" w:cs="Arial"/>
          <w:color w:val="000000" w:themeColor="text1"/>
          <w:sz w:val="24"/>
          <w:szCs w:val="24"/>
        </w:rPr>
        <w:t xml:space="preserve"> </w:t>
      </w:r>
      <w:r w:rsidR="00863F48" w:rsidRPr="005C5D11">
        <w:rPr>
          <w:rFonts w:ascii="Arial" w:hAnsi="Arial" w:cs="Arial"/>
          <w:color w:val="000000" w:themeColor="text1"/>
          <w:sz w:val="24"/>
          <w:szCs w:val="24"/>
        </w:rPr>
        <w:t xml:space="preserve">the students </w:t>
      </w:r>
      <w:r w:rsidR="008134BA" w:rsidRPr="005C5D11">
        <w:rPr>
          <w:rFonts w:ascii="Arial" w:hAnsi="Arial" w:cs="Arial"/>
          <w:color w:val="000000" w:themeColor="text1"/>
          <w:sz w:val="24"/>
          <w:szCs w:val="24"/>
        </w:rPr>
        <w:t>was very positive and</w:t>
      </w:r>
      <w:r w:rsidR="00393248" w:rsidRPr="005C5D11">
        <w:rPr>
          <w:rFonts w:ascii="Arial" w:hAnsi="Arial" w:cs="Arial"/>
          <w:color w:val="000000" w:themeColor="text1"/>
          <w:sz w:val="24"/>
          <w:szCs w:val="24"/>
        </w:rPr>
        <w:t xml:space="preserve"> </w:t>
      </w:r>
      <w:r w:rsidR="00863F48" w:rsidRPr="005C5D11">
        <w:rPr>
          <w:rFonts w:ascii="Arial" w:hAnsi="Arial" w:cs="Arial"/>
          <w:color w:val="000000" w:themeColor="text1"/>
          <w:sz w:val="24"/>
          <w:szCs w:val="24"/>
        </w:rPr>
        <w:t xml:space="preserve">we are </w:t>
      </w:r>
      <w:r w:rsidR="008134BA" w:rsidRPr="005C5D11">
        <w:rPr>
          <w:rFonts w:ascii="Arial" w:hAnsi="Arial" w:cs="Arial"/>
          <w:color w:val="000000" w:themeColor="text1"/>
          <w:sz w:val="24"/>
          <w:szCs w:val="24"/>
        </w:rPr>
        <w:t>sure that the experience was</w:t>
      </w:r>
      <w:r w:rsidR="00A25796">
        <w:rPr>
          <w:rFonts w:ascii="Arial" w:hAnsi="Arial" w:cs="Arial"/>
          <w:color w:val="000000" w:themeColor="text1"/>
          <w:sz w:val="24"/>
          <w:szCs w:val="24"/>
        </w:rPr>
        <w:t xml:space="preserve"> equally </w:t>
      </w:r>
      <w:r w:rsidR="008134BA" w:rsidRPr="005C5D11">
        <w:rPr>
          <w:rFonts w:ascii="Arial" w:hAnsi="Arial" w:cs="Arial"/>
          <w:color w:val="000000" w:themeColor="text1"/>
          <w:sz w:val="24"/>
          <w:szCs w:val="24"/>
        </w:rPr>
        <w:t xml:space="preserve">fulfilling for Debbie, Joe, Marc, and Viral as well. </w:t>
      </w:r>
    </w:p>
    <w:p w14:paraId="7FCEA6CE" w14:textId="11673B9A" w:rsidR="00D9764F" w:rsidRPr="005C5D11" w:rsidRDefault="00367341" w:rsidP="00F770AD">
      <w:pPr>
        <w:rPr>
          <w:rFonts w:ascii="Arial" w:hAnsi="Arial" w:cs="Arial"/>
          <w:color w:val="000000" w:themeColor="text1"/>
          <w:sz w:val="24"/>
          <w:szCs w:val="24"/>
        </w:rPr>
      </w:pPr>
      <w:r w:rsidRPr="005C5D11">
        <w:rPr>
          <w:rFonts w:ascii="Arial" w:hAnsi="Arial" w:cs="Arial"/>
          <w:color w:val="000000" w:themeColor="text1"/>
          <w:sz w:val="24"/>
          <w:szCs w:val="24"/>
        </w:rPr>
        <w:t>Here is a summary of our ongoing student support:</w:t>
      </w:r>
    </w:p>
    <w:p w14:paraId="42E6535C" w14:textId="28C8A401" w:rsidR="00D9764F" w:rsidRPr="005C5D11" w:rsidRDefault="00D9764F" w:rsidP="00F770AD">
      <w:pPr>
        <w:rPr>
          <w:rFonts w:ascii="Arial" w:hAnsi="Arial" w:cs="Arial"/>
          <w:color w:val="000000" w:themeColor="text1"/>
          <w:sz w:val="24"/>
          <w:szCs w:val="24"/>
        </w:rPr>
      </w:pPr>
      <w:r w:rsidRPr="005C5D11">
        <w:rPr>
          <w:rFonts w:ascii="Arial" w:hAnsi="Arial" w:cs="Arial"/>
          <w:color w:val="000000" w:themeColor="text1"/>
          <w:sz w:val="24"/>
          <w:szCs w:val="24"/>
        </w:rPr>
        <w:tab/>
        <w:t>Scholarships: Both undergraduate and graduate level scholarships</w:t>
      </w:r>
      <w:r w:rsidR="003D1FDF" w:rsidRPr="005C5D11">
        <w:rPr>
          <w:rFonts w:ascii="Arial" w:hAnsi="Arial" w:cs="Arial"/>
          <w:color w:val="000000" w:themeColor="text1"/>
          <w:sz w:val="24"/>
          <w:szCs w:val="24"/>
        </w:rPr>
        <w:t xml:space="preserve"> (in fact during the 2023/2024</w:t>
      </w:r>
      <w:r w:rsidR="00A25796">
        <w:rPr>
          <w:rFonts w:ascii="Arial" w:hAnsi="Arial" w:cs="Arial"/>
          <w:color w:val="000000" w:themeColor="text1"/>
          <w:sz w:val="24"/>
          <w:szCs w:val="24"/>
        </w:rPr>
        <w:t xml:space="preserve"> program year</w:t>
      </w:r>
      <w:r w:rsidR="003D1FDF" w:rsidRPr="005C5D11">
        <w:rPr>
          <w:rFonts w:ascii="Arial" w:hAnsi="Arial" w:cs="Arial"/>
          <w:color w:val="000000" w:themeColor="text1"/>
          <w:sz w:val="24"/>
          <w:szCs w:val="24"/>
        </w:rPr>
        <w:t xml:space="preserve"> we awarded the highest level of scholarships ever</w:t>
      </w:r>
      <w:r w:rsidR="00A819FF" w:rsidRPr="005C5D11">
        <w:rPr>
          <w:rFonts w:ascii="Arial" w:hAnsi="Arial" w:cs="Arial"/>
          <w:color w:val="000000" w:themeColor="text1"/>
          <w:sz w:val="24"/>
          <w:szCs w:val="24"/>
        </w:rPr>
        <w:t>)</w:t>
      </w:r>
      <w:r w:rsidRPr="005C5D11">
        <w:rPr>
          <w:rFonts w:ascii="Arial" w:hAnsi="Arial" w:cs="Arial"/>
          <w:color w:val="000000" w:themeColor="text1"/>
          <w:sz w:val="24"/>
          <w:szCs w:val="24"/>
        </w:rPr>
        <w:t>;</w:t>
      </w:r>
    </w:p>
    <w:p w14:paraId="7A0C7EC5" w14:textId="5FE7AB7C" w:rsidR="00D9764F" w:rsidRPr="005C5D11" w:rsidRDefault="00D9764F" w:rsidP="00F770AD">
      <w:pPr>
        <w:rPr>
          <w:rFonts w:ascii="Arial" w:hAnsi="Arial" w:cs="Arial"/>
          <w:color w:val="000000" w:themeColor="text1"/>
          <w:sz w:val="24"/>
          <w:szCs w:val="24"/>
        </w:rPr>
      </w:pPr>
      <w:r w:rsidRPr="005C5D11">
        <w:rPr>
          <w:rFonts w:ascii="Arial" w:hAnsi="Arial" w:cs="Arial"/>
          <w:color w:val="000000" w:themeColor="text1"/>
          <w:sz w:val="24"/>
          <w:szCs w:val="24"/>
        </w:rPr>
        <w:tab/>
        <w:t xml:space="preserve">Poster Session presentation awards (Poster session is </w:t>
      </w:r>
      <w:proofErr w:type="gramStart"/>
      <w:r w:rsidRPr="005C5D11">
        <w:rPr>
          <w:rFonts w:ascii="Arial" w:hAnsi="Arial" w:cs="Arial"/>
          <w:color w:val="000000" w:themeColor="text1"/>
          <w:sz w:val="24"/>
          <w:szCs w:val="24"/>
        </w:rPr>
        <w:t xml:space="preserve">held </w:t>
      </w:r>
      <w:r w:rsidR="00A25796">
        <w:rPr>
          <w:rFonts w:ascii="Arial" w:hAnsi="Arial" w:cs="Arial"/>
          <w:color w:val="000000" w:themeColor="text1"/>
          <w:sz w:val="24"/>
          <w:szCs w:val="24"/>
        </w:rPr>
        <w:t xml:space="preserve"> annually</w:t>
      </w:r>
      <w:proofErr w:type="gramEnd"/>
      <w:r w:rsidR="00A25796">
        <w:rPr>
          <w:rFonts w:ascii="Arial" w:hAnsi="Arial" w:cs="Arial"/>
          <w:color w:val="000000" w:themeColor="text1"/>
          <w:sz w:val="24"/>
          <w:szCs w:val="24"/>
        </w:rPr>
        <w:t xml:space="preserve"> </w:t>
      </w:r>
      <w:r w:rsidRPr="005C5D11">
        <w:rPr>
          <w:rFonts w:ascii="Arial" w:hAnsi="Arial" w:cs="Arial"/>
          <w:color w:val="000000" w:themeColor="text1"/>
          <w:sz w:val="24"/>
          <w:szCs w:val="24"/>
        </w:rPr>
        <w:t xml:space="preserve">in </w:t>
      </w:r>
      <w:r w:rsidR="00A25796">
        <w:rPr>
          <w:rFonts w:ascii="Arial" w:hAnsi="Arial" w:cs="Arial"/>
          <w:color w:val="000000" w:themeColor="text1"/>
          <w:sz w:val="24"/>
          <w:szCs w:val="24"/>
        </w:rPr>
        <w:t xml:space="preserve">February in </w:t>
      </w:r>
      <w:r w:rsidRPr="005C5D11">
        <w:rPr>
          <w:rFonts w:ascii="Arial" w:hAnsi="Arial" w:cs="Arial"/>
          <w:color w:val="000000" w:themeColor="text1"/>
          <w:sz w:val="24"/>
          <w:szCs w:val="24"/>
        </w:rPr>
        <w:t>conjunction with Student Night on the campus of Rutgers University);</w:t>
      </w:r>
    </w:p>
    <w:p w14:paraId="310AAAE1" w14:textId="2C3DD513" w:rsidR="00D9764F" w:rsidRPr="005C5D11" w:rsidRDefault="00D9764F" w:rsidP="00F770AD">
      <w:pPr>
        <w:rPr>
          <w:rFonts w:ascii="Arial" w:hAnsi="Arial" w:cs="Arial"/>
          <w:color w:val="000000" w:themeColor="text1"/>
          <w:sz w:val="24"/>
          <w:szCs w:val="24"/>
        </w:rPr>
      </w:pPr>
      <w:r w:rsidRPr="005C5D11">
        <w:rPr>
          <w:rFonts w:ascii="Arial" w:hAnsi="Arial" w:cs="Arial"/>
          <w:color w:val="000000" w:themeColor="text1"/>
          <w:sz w:val="24"/>
          <w:szCs w:val="24"/>
        </w:rPr>
        <w:tab/>
        <w:t>Student subsid</w:t>
      </w:r>
      <w:r w:rsidR="00A25796">
        <w:rPr>
          <w:rFonts w:ascii="Arial" w:hAnsi="Arial" w:cs="Arial"/>
          <w:color w:val="000000" w:themeColor="text1"/>
          <w:sz w:val="24"/>
          <w:szCs w:val="24"/>
        </w:rPr>
        <w:t>ies</w:t>
      </w:r>
      <w:r w:rsidRPr="005C5D11">
        <w:rPr>
          <w:rFonts w:ascii="Arial" w:hAnsi="Arial" w:cs="Arial"/>
          <w:color w:val="000000" w:themeColor="text1"/>
          <w:sz w:val="24"/>
          <w:szCs w:val="24"/>
        </w:rPr>
        <w:t xml:space="preserve"> to attend NYIFT and CNJIFT Dinner meetings (so that the out of pocket costs for students is minimal</w:t>
      </w:r>
      <w:r w:rsidR="00A819FF" w:rsidRPr="005C5D11">
        <w:rPr>
          <w:rFonts w:ascii="Arial" w:hAnsi="Arial" w:cs="Arial"/>
          <w:color w:val="000000" w:themeColor="text1"/>
          <w:sz w:val="24"/>
          <w:szCs w:val="24"/>
        </w:rPr>
        <w:t>)</w:t>
      </w:r>
      <w:r w:rsidR="003D1FDF" w:rsidRPr="005C5D11">
        <w:rPr>
          <w:rFonts w:ascii="Arial" w:hAnsi="Arial" w:cs="Arial"/>
          <w:color w:val="000000" w:themeColor="text1"/>
          <w:sz w:val="24"/>
          <w:szCs w:val="24"/>
        </w:rPr>
        <w:t>;</w:t>
      </w:r>
    </w:p>
    <w:p w14:paraId="36252A37" w14:textId="440B7B35" w:rsidR="003D1FDF" w:rsidRPr="005C5D11" w:rsidRDefault="003D1FDF" w:rsidP="00F770AD">
      <w:pPr>
        <w:rPr>
          <w:rFonts w:ascii="Arial" w:hAnsi="Arial" w:cs="Arial"/>
          <w:color w:val="000000" w:themeColor="text1"/>
          <w:sz w:val="24"/>
          <w:szCs w:val="24"/>
        </w:rPr>
      </w:pPr>
      <w:r w:rsidRPr="005C5D11">
        <w:rPr>
          <w:rFonts w:ascii="Arial" w:hAnsi="Arial" w:cs="Arial"/>
          <w:color w:val="000000" w:themeColor="text1"/>
          <w:sz w:val="24"/>
          <w:szCs w:val="24"/>
        </w:rPr>
        <w:tab/>
        <w:t>Subsidy of up to $100 for 3 students to share an UBER or LYFT ride to attend a NYIFT Dinner meeting if no other means of transportation is available;</w:t>
      </w:r>
    </w:p>
    <w:p w14:paraId="061C1877" w14:textId="37052660" w:rsidR="003D1FDF" w:rsidRPr="005C5D11" w:rsidRDefault="003D1FDF" w:rsidP="00F770AD">
      <w:pPr>
        <w:rPr>
          <w:rFonts w:ascii="Arial" w:hAnsi="Arial" w:cs="Arial"/>
          <w:color w:val="000000" w:themeColor="text1"/>
          <w:sz w:val="24"/>
          <w:szCs w:val="24"/>
        </w:rPr>
      </w:pPr>
      <w:r w:rsidRPr="005C5D11">
        <w:rPr>
          <w:rFonts w:ascii="Arial" w:hAnsi="Arial" w:cs="Arial"/>
          <w:color w:val="000000" w:themeColor="text1"/>
          <w:sz w:val="24"/>
          <w:szCs w:val="24"/>
        </w:rPr>
        <w:tab/>
        <w:t xml:space="preserve">The Section provided a $5,000 grant to the students </w:t>
      </w:r>
      <w:r w:rsidR="00A819FF" w:rsidRPr="005C5D11">
        <w:rPr>
          <w:rFonts w:ascii="Arial" w:hAnsi="Arial" w:cs="Arial"/>
          <w:color w:val="000000" w:themeColor="text1"/>
          <w:sz w:val="24"/>
          <w:szCs w:val="24"/>
        </w:rPr>
        <w:t>of</w:t>
      </w:r>
      <w:r w:rsidRPr="005C5D11">
        <w:rPr>
          <w:rFonts w:ascii="Arial" w:hAnsi="Arial" w:cs="Arial"/>
          <w:color w:val="000000" w:themeColor="text1"/>
          <w:sz w:val="24"/>
          <w:szCs w:val="24"/>
        </w:rPr>
        <w:t xml:space="preserve"> Rutgers University to help defray the cost</w:t>
      </w:r>
      <w:r w:rsidR="00A819FF" w:rsidRPr="005C5D11">
        <w:rPr>
          <w:rFonts w:ascii="Arial" w:hAnsi="Arial" w:cs="Arial"/>
          <w:color w:val="000000" w:themeColor="text1"/>
          <w:sz w:val="24"/>
          <w:szCs w:val="24"/>
        </w:rPr>
        <w:t>s</w:t>
      </w:r>
      <w:r w:rsidRPr="005C5D11">
        <w:rPr>
          <w:rFonts w:ascii="Arial" w:hAnsi="Arial" w:cs="Arial"/>
          <w:color w:val="000000" w:themeColor="text1"/>
          <w:sz w:val="24"/>
          <w:szCs w:val="24"/>
        </w:rPr>
        <w:t xml:space="preserve"> of attending IFT FIRST (students ma</w:t>
      </w:r>
      <w:r w:rsidR="00A25796">
        <w:rPr>
          <w:rFonts w:ascii="Arial" w:hAnsi="Arial" w:cs="Arial"/>
          <w:color w:val="000000" w:themeColor="text1"/>
          <w:sz w:val="24"/>
          <w:szCs w:val="24"/>
        </w:rPr>
        <w:t>de</w:t>
      </w:r>
      <w:r w:rsidRPr="005C5D11">
        <w:rPr>
          <w:rFonts w:ascii="Arial" w:hAnsi="Arial" w:cs="Arial"/>
          <w:color w:val="000000" w:themeColor="text1"/>
          <w:sz w:val="24"/>
          <w:szCs w:val="24"/>
        </w:rPr>
        <w:t xml:space="preserve"> the allocation amongst themselves as to distribution of the funds).</w:t>
      </w:r>
    </w:p>
    <w:p w14:paraId="6C48DA8D" w14:textId="5B9E01CC" w:rsidR="003D1FDF" w:rsidRPr="005C5D11" w:rsidRDefault="003D1FDF" w:rsidP="00F770AD">
      <w:pPr>
        <w:rPr>
          <w:rFonts w:ascii="Arial" w:hAnsi="Arial" w:cs="Arial"/>
          <w:color w:val="000000" w:themeColor="text1"/>
          <w:sz w:val="24"/>
          <w:szCs w:val="24"/>
        </w:rPr>
      </w:pPr>
      <w:r w:rsidRPr="005C5D11">
        <w:rPr>
          <w:rFonts w:ascii="Arial" w:hAnsi="Arial" w:cs="Arial"/>
          <w:color w:val="000000" w:themeColor="text1"/>
          <w:sz w:val="24"/>
          <w:szCs w:val="24"/>
        </w:rPr>
        <w:t xml:space="preserve">In addition, NYIFT funds (biannually) the Dr. Elizabeth Fleming Stier Humanitarian IFT Achievement Award in memory of Dr. Stier who was a Professor of Food Science at Rutgers University. The </w:t>
      </w:r>
      <w:r w:rsidR="00A819FF" w:rsidRPr="005C5D11">
        <w:rPr>
          <w:rFonts w:ascii="Arial" w:hAnsi="Arial" w:cs="Arial"/>
          <w:color w:val="000000" w:themeColor="text1"/>
          <w:sz w:val="24"/>
          <w:szCs w:val="24"/>
        </w:rPr>
        <w:t xml:space="preserve">Achievement </w:t>
      </w:r>
      <w:r w:rsidRPr="005C5D11">
        <w:rPr>
          <w:rFonts w:ascii="Arial" w:hAnsi="Arial" w:cs="Arial"/>
          <w:color w:val="000000" w:themeColor="text1"/>
          <w:sz w:val="24"/>
          <w:szCs w:val="24"/>
        </w:rPr>
        <w:t xml:space="preserve">Award </w:t>
      </w:r>
      <w:r w:rsidR="003F7291" w:rsidRPr="005C5D11">
        <w:rPr>
          <w:rFonts w:ascii="Arial" w:hAnsi="Arial" w:cs="Arial"/>
          <w:color w:val="000000" w:themeColor="text1"/>
          <w:sz w:val="24"/>
          <w:szCs w:val="24"/>
        </w:rPr>
        <w:t xml:space="preserve">was </w:t>
      </w:r>
      <w:r w:rsidRPr="005C5D11">
        <w:rPr>
          <w:rFonts w:ascii="Arial" w:hAnsi="Arial" w:cs="Arial"/>
          <w:color w:val="000000" w:themeColor="text1"/>
          <w:sz w:val="24"/>
          <w:szCs w:val="24"/>
        </w:rPr>
        <w:t>created in1997</w:t>
      </w:r>
      <w:r w:rsidR="00E837C3" w:rsidRPr="005C5D11">
        <w:rPr>
          <w:rFonts w:ascii="Arial" w:hAnsi="Arial" w:cs="Arial"/>
          <w:color w:val="000000" w:themeColor="text1"/>
          <w:sz w:val="24"/>
          <w:szCs w:val="24"/>
        </w:rPr>
        <w:t xml:space="preserve"> </w:t>
      </w:r>
      <w:r w:rsidRPr="005C5D11">
        <w:rPr>
          <w:rFonts w:ascii="Arial" w:hAnsi="Arial" w:cs="Arial"/>
          <w:color w:val="000000" w:themeColor="text1"/>
          <w:sz w:val="24"/>
          <w:szCs w:val="24"/>
        </w:rPr>
        <w:t xml:space="preserve"> and is </w:t>
      </w:r>
      <w:r w:rsidR="00A819FF" w:rsidRPr="005C5D11">
        <w:rPr>
          <w:rFonts w:ascii="Arial" w:hAnsi="Arial" w:cs="Arial"/>
          <w:color w:val="000000" w:themeColor="text1"/>
          <w:sz w:val="24"/>
          <w:szCs w:val="24"/>
        </w:rPr>
        <w:t>“</w:t>
      </w:r>
      <w:r w:rsidRPr="005C5D11">
        <w:rPr>
          <w:rFonts w:ascii="Arial" w:hAnsi="Arial" w:cs="Arial"/>
          <w:color w:val="000000" w:themeColor="text1"/>
          <w:sz w:val="24"/>
          <w:szCs w:val="24"/>
        </w:rPr>
        <w:t xml:space="preserve">awarded to a </w:t>
      </w:r>
      <w:r w:rsidRPr="005C5D11">
        <w:rPr>
          <w:rFonts w:ascii="Arial" w:hAnsi="Arial" w:cs="Arial"/>
          <w:color w:val="000000" w:themeColor="text1"/>
          <w:sz w:val="24"/>
          <w:szCs w:val="24"/>
        </w:rPr>
        <w:lastRenderedPageBreak/>
        <w:t>member</w:t>
      </w:r>
      <w:r w:rsidR="003F7291" w:rsidRPr="005C5D11">
        <w:rPr>
          <w:rFonts w:ascii="Arial" w:hAnsi="Arial" w:cs="Arial"/>
          <w:color w:val="000000" w:themeColor="text1"/>
          <w:sz w:val="24"/>
          <w:szCs w:val="24"/>
        </w:rPr>
        <w:t xml:space="preserve"> (of IFT)</w:t>
      </w:r>
      <w:r w:rsidRPr="005C5D11">
        <w:rPr>
          <w:rFonts w:ascii="Arial" w:hAnsi="Arial" w:cs="Arial"/>
          <w:color w:val="000000" w:themeColor="text1"/>
          <w:sz w:val="24"/>
          <w:szCs w:val="24"/>
        </w:rPr>
        <w:t xml:space="preserve"> who has pursued </w:t>
      </w:r>
      <w:hyperlink r:id="rId7" w:tooltip="Humanitarian" w:history="1">
        <w:r w:rsidRPr="005C5D11">
          <w:rPr>
            <w:rStyle w:val="Hyperlink"/>
            <w:rFonts w:ascii="Arial" w:hAnsi="Arial" w:cs="Arial"/>
            <w:color w:val="000000" w:themeColor="text1"/>
            <w:sz w:val="24"/>
            <w:szCs w:val="24"/>
            <w:u w:val="none"/>
          </w:rPr>
          <w:t>humanitarian</w:t>
        </w:r>
      </w:hyperlink>
      <w:r w:rsidRPr="005C5D11">
        <w:rPr>
          <w:rFonts w:ascii="Arial" w:hAnsi="Arial" w:cs="Arial"/>
          <w:color w:val="000000" w:themeColor="text1"/>
          <w:sz w:val="24"/>
          <w:szCs w:val="24"/>
        </w:rPr>
        <w:t> ideals and unselfish dedication to the well-being of the </w:t>
      </w:r>
      <w:hyperlink r:id="rId8" w:tooltip="Food" w:history="1">
        <w:r w:rsidRPr="005C5D11">
          <w:rPr>
            <w:rStyle w:val="Hyperlink"/>
            <w:rFonts w:ascii="Arial" w:hAnsi="Arial" w:cs="Arial"/>
            <w:color w:val="000000" w:themeColor="text1"/>
            <w:sz w:val="24"/>
            <w:szCs w:val="24"/>
            <w:u w:val="none"/>
          </w:rPr>
          <w:t>food</w:t>
        </w:r>
      </w:hyperlink>
      <w:r w:rsidRPr="005C5D11">
        <w:rPr>
          <w:rFonts w:ascii="Arial" w:hAnsi="Arial" w:cs="Arial"/>
          <w:color w:val="000000" w:themeColor="text1"/>
          <w:sz w:val="24"/>
          <w:szCs w:val="24"/>
        </w:rPr>
        <w:t> industry, </w:t>
      </w:r>
      <w:hyperlink r:id="rId9" w:tooltip="Academia" w:history="1">
        <w:r w:rsidRPr="005C5D11">
          <w:rPr>
            <w:rStyle w:val="Hyperlink"/>
            <w:rFonts w:ascii="Arial" w:hAnsi="Arial" w:cs="Arial"/>
            <w:color w:val="000000" w:themeColor="text1"/>
            <w:sz w:val="24"/>
            <w:szCs w:val="24"/>
            <w:u w:val="none"/>
          </w:rPr>
          <w:t>academia</w:t>
        </w:r>
      </w:hyperlink>
      <w:r w:rsidRPr="005C5D11">
        <w:rPr>
          <w:rFonts w:ascii="Arial" w:hAnsi="Arial" w:cs="Arial"/>
          <w:color w:val="000000" w:themeColor="text1"/>
          <w:sz w:val="24"/>
          <w:szCs w:val="24"/>
        </w:rPr>
        <w:t>, students, or the general public</w:t>
      </w:r>
      <w:r w:rsidR="00A819FF" w:rsidRPr="005C5D11">
        <w:rPr>
          <w:rFonts w:ascii="Arial" w:hAnsi="Arial" w:cs="Arial"/>
          <w:color w:val="000000" w:themeColor="text1"/>
          <w:sz w:val="24"/>
          <w:szCs w:val="24"/>
        </w:rPr>
        <w:t>”</w:t>
      </w:r>
      <w:r w:rsidRPr="005C5D11">
        <w:rPr>
          <w:rFonts w:ascii="Arial" w:hAnsi="Arial" w:cs="Arial"/>
          <w:color w:val="000000" w:themeColor="text1"/>
          <w:sz w:val="24"/>
          <w:szCs w:val="24"/>
        </w:rPr>
        <w:t>.  Dr. Stier was a stalwart of this Section and encouraged every student to become an IFT member and get involved in IFT.</w:t>
      </w:r>
    </w:p>
    <w:p w14:paraId="48E13C68" w14:textId="57B7CF8A" w:rsidR="00A819FF" w:rsidRPr="005C5D11" w:rsidRDefault="00A819FF" w:rsidP="00F770AD">
      <w:pPr>
        <w:rPr>
          <w:rFonts w:ascii="Arial" w:hAnsi="Arial" w:cs="Arial"/>
          <w:color w:val="000000" w:themeColor="text1"/>
          <w:sz w:val="24"/>
          <w:szCs w:val="24"/>
        </w:rPr>
      </w:pPr>
      <w:r w:rsidRPr="005C5D11">
        <w:rPr>
          <w:rFonts w:ascii="Arial" w:hAnsi="Arial" w:cs="Arial"/>
          <w:color w:val="000000" w:themeColor="text1"/>
          <w:sz w:val="24"/>
          <w:szCs w:val="24"/>
        </w:rPr>
        <w:t>Students are eligible for additional scholarship</w:t>
      </w:r>
      <w:r w:rsidR="00A25796">
        <w:rPr>
          <w:rFonts w:ascii="Arial" w:hAnsi="Arial" w:cs="Arial"/>
          <w:color w:val="000000" w:themeColor="text1"/>
          <w:sz w:val="24"/>
          <w:szCs w:val="24"/>
        </w:rPr>
        <w:t>s</w:t>
      </w:r>
      <w:r w:rsidRPr="005C5D11">
        <w:rPr>
          <w:rFonts w:ascii="Arial" w:hAnsi="Arial" w:cs="Arial"/>
          <w:color w:val="000000" w:themeColor="text1"/>
          <w:sz w:val="24"/>
          <w:szCs w:val="24"/>
        </w:rPr>
        <w:t xml:space="preserve"> through the IFT Feeding Tomorrow Foundation.</w:t>
      </w:r>
    </w:p>
    <w:p w14:paraId="73245370" w14:textId="56632A8E" w:rsidR="00A819FF" w:rsidRPr="005C5D11" w:rsidRDefault="00A819FF" w:rsidP="00F770AD">
      <w:pPr>
        <w:rPr>
          <w:rFonts w:ascii="Arial" w:hAnsi="Arial" w:cs="Arial"/>
          <w:color w:val="000000" w:themeColor="text1"/>
          <w:sz w:val="24"/>
          <w:szCs w:val="24"/>
        </w:rPr>
      </w:pPr>
      <w:r w:rsidRPr="005C5D11">
        <w:rPr>
          <w:rFonts w:ascii="Arial" w:hAnsi="Arial" w:cs="Arial"/>
          <w:color w:val="000000" w:themeColor="text1"/>
          <w:sz w:val="24"/>
          <w:szCs w:val="24"/>
        </w:rPr>
        <w:t>Students can join Phi Tau Sigma: The Honorary Society of Food Science and Technology for additional opportunities to receive scholarships.</w:t>
      </w:r>
    </w:p>
    <w:p w14:paraId="4611001C" w14:textId="2FC75DBD" w:rsidR="00A819FF" w:rsidRPr="005C5D11" w:rsidRDefault="00A819FF" w:rsidP="00F770AD">
      <w:pPr>
        <w:rPr>
          <w:rFonts w:ascii="Arial" w:hAnsi="Arial" w:cs="Arial"/>
          <w:color w:val="000000" w:themeColor="text1"/>
          <w:sz w:val="24"/>
          <w:szCs w:val="24"/>
        </w:rPr>
      </w:pPr>
      <w:r w:rsidRPr="005C5D11">
        <w:rPr>
          <w:rFonts w:ascii="Arial" w:hAnsi="Arial" w:cs="Arial"/>
          <w:color w:val="000000" w:themeColor="text1"/>
          <w:sz w:val="24"/>
          <w:szCs w:val="24"/>
        </w:rPr>
        <w:t>There are many intangible benefits for students to become members of IFT (at a reduced rate of $50 / year) and a member of the NYIFT/CNJIFT</w:t>
      </w:r>
      <w:r w:rsidR="00A25796">
        <w:rPr>
          <w:rFonts w:ascii="Arial" w:hAnsi="Arial" w:cs="Arial"/>
          <w:color w:val="000000" w:themeColor="text1"/>
          <w:sz w:val="24"/>
          <w:szCs w:val="24"/>
        </w:rPr>
        <w:t xml:space="preserve"> </w:t>
      </w:r>
      <w:r w:rsidRPr="005C5D11">
        <w:rPr>
          <w:rFonts w:ascii="Arial" w:hAnsi="Arial" w:cs="Arial"/>
          <w:color w:val="000000" w:themeColor="text1"/>
          <w:sz w:val="24"/>
          <w:szCs w:val="24"/>
        </w:rPr>
        <w:t xml:space="preserve">Section (at a reduced rate of $10 / year), including opportunities to become a member of </w:t>
      </w:r>
      <w:r w:rsidR="00A25796">
        <w:rPr>
          <w:rFonts w:ascii="Arial" w:hAnsi="Arial" w:cs="Arial"/>
          <w:color w:val="000000" w:themeColor="text1"/>
          <w:sz w:val="24"/>
          <w:szCs w:val="24"/>
        </w:rPr>
        <w:t>any of</w:t>
      </w:r>
      <w:r w:rsidRPr="005C5D11">
        <w:rPr>
          <w:rFonts w:ascii="Arial" w:hAnsi="Arial" w:cs="Arial"/>
          <w:color w:val="000000" w:themeColor="text1"/>
          <w:sz w:val="24"/>
          <w:szCs w:val="24"/>
        </w:rPr>
        <w:t xml:space="preserve"> IFT’s Divisions.</w:t>
      </w:r>
    </w:p>
    <w:p w14:paraId="3DEAE848" w14:textId="29F3B683" w:rsidR="003F7291" w:rsidRPr="005C5D11" w:rsidRDefault="003F7291" w:rsidP="00F770AD">
      <w:pPr>
        <w:rPr>
          <w:rFonts w:ascii="Arial" w:hAnsi="Arial" w:cs="Arial"/>
          <w:color w:val="000000" w:themeColor="text1"/>
          <w:sz w:val="24"/>
          <w:szCs w:val="24"/>
        </w:rPr>
      </w:pPr>
      <w:r w:rsidRPr="005C5D11">
        <w:rPr>
          <w:rFonts w:ascii="Arial" w:hAnsi="Arial" w:cs="Arial"/>
          <w:color w:val="000000" w:themeColor="text1"/>
          <w:sz w:val="24"/>
          <w:szCs w:val="24"/>
        </w:rPr>
        <w:t>The NYIFT encourages every student to become a member of IFT, a student member of IFT and attend as many meetings as possible...you don’t know if the person you meet will be the person who opens the door to your career or become</w:t>
      </w:r>
      <w:r w:rsidR="00A25796">
        <w:rPr>
          <w:rFonts w:ascii="Arial" w:hAnsi="Arial" w:cs="Arial"/>
          <w:color w:val="000000" w:themeColor="text1"/>
          <w:sz w:val="24"/>
          <w:szCs w:val="24"/>
        </w:rPr>
        <w:t>s</w:t>
      </w:r>
      <w:r w:rsidRPr="005C5D11">
        <w:rPr>
          <w:rFonts w:ascii="Arial" w:hAnsi="Arial" w:cs="Arial"/>
          <w:color w:val="000000" w:themeColor="text1"/>
          <w:sz w:val="24"/>
          <w:szCs w:val="24"/>
        </w:rPr>
        <w:t xml:space="preserve"> your next boss.</w:t>
      </w:r>
    </w:p>
    <w:p w14:paraId="2D775069" w14:textId="78C8477B" w:rsidR="003F7291" w:rsidRPr="005C5D11" w:rsidRDefault="003F7291" w:rsidP="00F770AD">
      <w:pPr>
        <w:rPr>
          <w:rFonts w:ascii="Arial" w:hAnsi="Arial" w:cs="Arial"/>
          <w:color w:val="000000" w:themeColor="text1"/>
          <w:sz w:val="24"/>
          <w:szCs w:val="24"/>
        </w:rPr>
      </w:pPr>
      <w:r w:rsidRPr="005C5D11">
        <w:rPr>
          <w:rFonts w:ascii="Arial" w:hAnsi="Arial" w:cs="Arial"/>
          <w:color w:val="000000" w:themeColor="text1"/>
          <w:sz w:val="24"/>
          <w:szCs w:val="24"/>
        </w:rPr>
        <w:t>We encourage anyone working for a company to</w:t>
      </w:r>
      <w:r w:rsidR="00A25796">
        <w:rPr>
          <w:rFonts w:ascii="Arial" w:hAnsi="Arial" w:cs="Arial"/>
          <w:color w:val="000000" w:themeColor="text1"/>
          <w:sz w:val="24"/>
          <w:szCs w:val="24"/>
        </w:rPr>
        <w:t xml:space="preserve"> </w:t>
      </w:r>
      <w:r w:rsidR="00A25796" w:rsidRPr="007D0A15">
        <w:rPr>
          <w:rFonts w:ascii="Arial" w:hAnsi="Arial" w:cs="Arial"/>
          <w:sz w:val="24"/>
          <w:szCs w:val="24"/>
        </w:rPr>
        <w:t>recommend that their company become</w:t>
      </w:r>
      <w:r w:rsidRPr="005C5D11">
        <w:rPr>
          <w:rFonts w:ascii="Arial" w:hAnsi="Arial" w:cs="Arial"/>
          <w:color w:val="000000" w:themeColor="text1"/>
          <w:sz w:val="24"/>
          <w:szCs w:val="24"/>
        </w:rPr>
        <w:t xml:space="preserve"> a Corporate Sponsor of NYIFT, so that we can continue to support the future generation of food scientists: the students.</w:t>
      </w:r>
    </w:p>
    <w:p w14:paraId="4CD8407A" w14:textId="77777777" w:rsidR="003F7291" w:rsidRPr="005C5D11" w:rsidRDefault="003F7291" w:rsidP="003F7291">
      <w:pPr>
        <w:pStyle w:val="NoSpacing"/>
        <w:rPr>
          <w:rFonts w:ascii="Arial" w:hAnsi="Arial" w:cs="Arial"/>
          <w:color w:val="000000" w:themeColor="text1"/>
          <w:sz w:val="24"/>
          <w:szCs w:val="24"/>
        </w:rPr>
      </w:pPr>
    </w:p>
    <w:p w14:paraId="5213C995" w14:textId="0A416EBF" w:rsidR="003F7291" w:rsidRPr="005C5D11" w:rsidRDefault="003F7291" w:rsidP="003F7291">
      <w:pPr>
        <w:pStyle w:val="NoSpacing"/>
        <w:rPr>
          <w:rFonts w:ascii="Arial" w:hAnsi="Arial" w:cs="Arial"/>
          <w:color w:val="000000" w:themeColor="text1"/>
          <w:sz w:val="24"/>
          <w:szCs w:val="24"/>
        </w:rPr>
      </w:pPr>
      <w:r w:rsidRPr="005C5D11">
        <w:rPr>
          <w:rFonts w:ascii="Arial" w:hAnsi="Arial" w:cs="Arial"/>
          <w:color w:val="000000" w:themeColor="text1"/>
          <w:sz w:val="24"/>
          <w:szCs w:val="24"/>
        </w:rPr>
        <w:t>Spencer Sullivan</w:t>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t>Leslie Herzog</w:t>
      </w:r>
    </w:p>
    <w:p w14:paraId="0FC58BF1" w14:textId="599BB6C8" w:rsidR="003F7291" w:rsidRPr="005C5D11" w:rsidRDefault="003F7291" w:rsidP="003F7291">
      <w:pPr>
        <w:pStyle w:val="NoSpacing"/>
        <w:rPr>
          <w:rFonts w:ascii="Arial" w:hAnsi="Arial" w:cs="Arial"/>
          <w:color w:val="000000" w:themeColor="text1"/>
          <w:sz w:val="24"/>
          <w:szCs w:val="24"/>
        </w:rPr>
      </w:pPr>
      <w:r w:rsidRPr="005C5D11">
        <w:rPr>
          <w:rFonts w:ascii="Arial" w:hAnsi="Arial" w:cs="Arial"/>
          <w:color w:val="000000" w:themeColor="text1"/>
          <w:sz w:val="24"/>
          <w:szCs w:val="24"/>
        </w:rPr>
        <w:t>Past Chair – NYIFT</w:t>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r>
      <w:r w:rsidRPr="005C5D11">
        <w:rPr>
          <w:rFonts w:ascii="Arial" w:hAnsi="Arial" w:cs="Arial"/>
          <w:color w:val="000000" w:themeColor="text1"/>
          <w:sz w:val="24"/>
          <w:szCs w:val="24"/>
        </w:rPr>
        <w:tab/>
        <w:t>Past</w:t>
      </w:r>
      <w:r w:rsidR="00D232D5" w:rsidRPr="005C5D11">
        <w:rPr>
          <w:rFonts w:ascii="Arial" w:hAnsi="Arial" w:cs="Arial"/>
          <w:color w:val="000000" w:themeColor="text1"/>
          <w:sz w:val="24"/>
          <w:szCs w:val="24"/>
        </w:rPr>
        <w:t xml:space="preserve"> </w:t>
      </w:r>
      <w:r w:rsidRPr="005C5D11">
        <w:rPr>
          <w:rFonts w:ascii="Arial" w:hAnsi="Arial" w:cs="Arial"/>
          <w:color w:val="000000" w:themeColor="text1"/>
          <w:sz w:val="24"/>
          <w:szCs w:val="24"/>
        </w:rPr>
        <w:t>Chair - NYIFT</w:t>
      </w:r>
    </w:p>
    <w:p w14:paraId="16A4B007" w14:textId="635236F2" w:rsidR="003F7291" w:rsidRPr="005C5D11" w:rsidRDefault="003F7291" w:rsidP="003F7291">
      <w:pPr>
        <w:pStyle w:val="NoSpacing"/>
        <w:rPr>
          <w:rFonts w:ascii="Arial" w:hAnsi="Arial" w:cs="Arial"/>
          <w:color w:val="000000" w:themeColor="text1"/>
          <w:sz w:val="24"/>
          <w:szCs w:val="24"/>
        </w:rPr>
      </w:pPr>
      <w:r w:rsidRPr="005C5D11">
        <w:rPr>
          <w:rFonts w:ascii="Arial" w:hAnsi="Arial" w:cs="Arial"/>
          <w:color w:val="000000" w:themeColor="text1"/>
          <w:sz w:val="24"/>
          <w:szCs w:val="24"/>
        </w:rPr>
        <w:t>PepsiCo – Retired</w:t>
      </w:r>
      <w:r w:rsidRPr="005C5D11">
        <w:rPr>
          <w:rFonts w:ascii="Arial" w:hAnsi="Arial" w:cs="Arial"/>
          <w:color w:val="000000" w:themeColor="text1"/>
          <w:sz w:val="24"/>
          <w:szCs w:val="24"/>
        </w:rPr>
        <w:tab/>
      </w:r>
      <w:r w:rsidR="00D232D5" w:rsidRPr="005C5D11">
        <w:rPr>
          <w:rFonts w:ascii="Arial" w:hAnsi="Arial" w:cs="Arial"/>
          <w:color w:val="000000" w:themeColor="text1"/>
          <w:sz w:val="24"/>
          <w:szCs w:val="24"/>
        </w:rPr>
        <w:tab/>
      </w:r>
      <w:r w:rsidR="00D232D5" w:rsidRPr="005C5D11">
        <w:rPr>
          <w:rFonts w:ascii="Arial" w:hAnsi="Arial" w:cs="Arial"/>
          <w:color w:val="000000" w:themeColor="text1"/>
          <w:sz w:val="24"/>
          <w:szCs w:val="24"/>
        </w:rPr>
        <w:tab/>
      </w:r>
      <w:r w:rsidR="00D232D5" w:rsidRPr="005C5D11">
        <w:rPr>
          <w:rFonts w:ascii="Arial" w:hAnsi="Arial" w:cs="Arial"/>
          <w:color w:val="000000" w:themeColor="text1"/>
          <w:sz w:val="24"/>
          <w:szCs w:val="24"/>
        </w:rPr>
        <w:tab/>
      </w:r>
      <w:r w:rsidR="00D232D5" w:rsidRPr="005C5D11">
        <w:rPr>
          <w:rFonts w:ascii="Arial" w:hAnsi="Arial" w:cs="Arial"/>
          <w:color w:val="000000" w:themeColor="text1"/>
          <w:sz w:val="24"/>
          <w:szCs w:val="24"/>
        </w:rPr>
        <w:tab/>
      </w:r>
      <w:proofErr w:type="gramStart"/>
      <w:r w:rsidR="00D232D5" w:rsidRPr="005C5D11">
        <w:rPr>
          <w:rFonts w:ascii="Arial" w:hAnsi="Arial" w:cs="Arial"/>
          <w:color w:val="000000" w:themeColor="text1"/>
          <w:sz w:val="24"/>
          <w:szCs w:val="24"/>
        </w:rPr>
        <w:t>The</w:t>
      </w:r>
      <w:proofErr w:type="gramEnd"/>
      <w:r w:rsidR="00D232D5" w:rsidRPr="005C5D11">
        <w:rPr>
          <w:rFonts w:ascii="Arial" w:hAnsi="Arial" w:cs="Arial"/>
          <w:color w:val="000000" w:themeColor="text1"/>
          <w:sz w:val="24"/>
          <w:szCs w:val="24"/>
        </w:rPr>
        <w:t xml:space="preserve"> Understanding &amp; Insight Group</w:t>
      </w:r>
    </w:p>
    <w:p w14:paraId="545CC50D" w14:textId="77777777" w:rsidR="003D1FDF" w:rsidRPr="00F770AD" w:rsidRDefault="003D1FDF" w:rsidP="003F7291">
      <w:pPr>
        <w:pStyle w:val="NoSpacing"/>
        <w:rPr>
          <w:sz w:val="28"/>
          <w:szCs w:val="28"/>
        </w:rPr>
      </w:pPr>
    </w:p>
    <w:p w14:paraId="6ED70CF5" w14:textId="525C916C" w:rsidR="003D1FDF" w:rsidRPr="00F770AD" w:rsidRDefault="003D1FDF" w:rsidP="00F770AD">
      <w:pPr>
        <w:rPr>
          <w:rFonts w:cstheme="minorHAnsi"/>
          <w:sz w:val="28"/>
          <w:szCs w:val="28"/>
        </w:rPr>
      </w:pPr>
      <w:r w:rsidRPr="00F770AD">
        <w:rPr>
          <w:rFonts w:cstheme="minorHAnsi"/>
          <w:sz w:val="28"/>
          <w:szCs w:val="28"/>
        </w:rPr>
        <w:t xml:space="preserve"> </w:t>
      </w:r>
    </w:p>
    <w:sectPr w:rsidR="003D1FDF" w:rsidRPr="00F77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D6"/>
    <w:rsid w:val="001B6E2E"/>
    <w:rsid w:val="00217F3A"/>
    <w:rsid w:val="00297FC5"/>
    <w:rsid w:val="00367341"/>
    <w:rsid w:val="00393248"/>
    <w:rsid w:val="003D1FDF"/>
    <w:rsid w:val="003F7291"/>
    <w:rsid w:val="00452722"/>
    <w:rsid w:val="005C5D11"/>
    <w:rsid w:val="00644173"/>
    <w:rsid w:val="006A7ABF"/>
    <w:rsid w:val="0071053E"/>
    <w:rsid w:val="007A109E"/>
    <w:rsid w:val="007D0A15"/>
    <w:rsid w:val="008134BA"/>
    <w:rsid w:val="00863F48"/>
    <w:rsid w:val="00A03837"/>
    <w:rsid w:val="00A25796"/>
    <w:rsid w:val="00A819FF"/>
    <w:rsid w:val="00AD5F4F"/>
    <w:rsid w:val="00B80683"/>
    <w:rsid w:val="00D1669E"/>
    <w:rsid w:val="00D232D5"/>
    <w:rsid w:val="00D807D6"/>
    <w:rsid w:val="00D9764F"/>
    <w:rsid w:val="00DB7706"/>
    <w:rsid w:val="00DD4C60"/>
    <w:rsid w:val="00E837C3"/>
    <w:rsid w:val="00F770AD"/>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8F91"/>
  <w15:chartTrackingRefBased/>
  <w15:docId w15:val="{5A86D446-C929-4345-A575-30E86FA7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FDF"/>
    <w:rPr>
      <w:color w:val="0563C1" w:themeColor="hyperlink"/>
      <w:u w:val="single"/>
    </w:rPr>
  </w:style>
  <w:style w:type="character" w:styleId="UnresolvedMention">
    <w:name w:val="Unresolved Mention"/>
    <w:basedOn w:val="DefaultParagraphFont"/>
    <w:uiPriority w:val="99"/>
    <w:semiHidden/>
    <w:unhideWhenUsed/>
    <w:rsid w:val="003D1FDF"/>
    <w:rPr>
      <w:color w:val="605E5C"/>
      <w:shd w:val="clear" w:color="auto" w:fill="E1DFDD"/>
    </w:rPr>
  </w:style>
  <w:style w:type="paragraph" w:styleId="NoSpacing">
    <w:name w:val="No Spacing"/>
    <w:uiPriority w:val="1"/>
    <w:qFormat/>
    <w:rsid w:val="00A8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od" TargetMode="External"/><Relationship Id="rId3" Type="http://schemas.openxmlformats.org/officeDocument/2006/relationships/customXml" Target="../customXml/item3.xml"/><Relationship Id="rId7" Type="http://schemas.openxmlformats.org/officeDocument/2006/relationships/hyperlink" Target="https://en.wikipedia.org/wiki/Humanitari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Acad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4a33e5-1a05-4077-a202-bf05eb805e53"/>
    <lcf76f155ced4ddcb4097134ff3c332f xmlns="f9fa3394-9bfc-4905-a7ce-bb84f0123a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A04A63B23A2244AD3CD635AEC2E6CE" ma:contentTypeVersion="18" ma:contentTypeDescription="Create a new document." ma:contentTypeScope="" ma:versionID="2f811b175f685a4b42711b4fb839eee2">
  <xsd:schema xmlns:xsd="http://www.w3.org/2001/XMLSchema" xmlns:xs="http://www.w3.org/2001/XMLSchema" xmlns:p="http://schemas.microsoft.com/office/2006/metadata/properties" xmlns:ns2="f9fa3394-9bfc-4905-a7ce-bb84f0123aef" xmlns:ns3="2f4a33e5-1a05-4077-a202-bf05eb805e53" targetNamespace="http://schemas.microsoft.com/office/2006/metadata/properties" ma:root="true" ma:fieldsID="8d9a1bac0f63cff7595ce80ea11de6c9" ns2:_="" ns3:_="">
    <xsd:import namespace="f9fa3394-9bfc-4905-a7ce-bb84f0123aef"/>
    <xsd:import namespace="2f4a33e5-1a05-4077-a202-bf05eb805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a3394-9bfc-4905-a7ce-bb84f0123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86fc78-3bc0-4e9f-afbb-b1c8de87d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a33e5-1a05-4077-a202-bf05eb805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d2325a-6f37-4ae0-923a-d603babb2374}" ma:internalName="TaxCatchAll" ma:showField="CatchAllData" ma:web="2f4a33e5-1a05-4077-a202-bf05eb805e5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C2F66-BAE4-480A-BCBF-049943735056}">
  <ds:schemaRefs>
    <ds:schemaRef ds:uri="http://schemas.microsoft.com/sharepoint/v3/contenttype/forms"/>
  </ds:schemaRefs>
</ds:datastoreItem>
</file>

<file path=customXml/itemProps2.xml><?xml version="1.0" encoding="utf-8"?>
<ds:datastoreItem xmlns:ds="http://schemas.openxmlformats.org/officeDocument/2006/customXml" ds:itemID="{073E21F2-5CAB-43DB-B40B-CAD26D3772F6}">
  <ds:schemaRefs>
    <ds:schemaRef ds:uri="http://schemas.microsoft.com/office/infopath/2007/PartnerControls"/>
    <ds:schemaRef ds:uri="http://purl.org/dc/terms/"/>
    <ds:schemaRef ds:uri="2f4a33e5-1a05-4077-a202-bf05eb805e53"/>
    <ds:schemaRef ds:uri="http://purl.org/dc/elements/1.1/"/>
    <ds:schemaRef ds:uri="http://schemas.microsoft.com/office/2006/documentManagement/types"/>
    <ds:schemaRef ds:uri="http://purl.org/dc/dcmitype/"/>
    <ds:schemaRef ds:uri="http://schemas.openxmlformats.org/package/2006/metadata/core-properties"/>
    <ds:schemaRef ds:uri="f9fa3394-9bfc-4905-a7ce-bb84f0123ae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DA0323-2E68-4BB0-81D5-77C2555B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a3394-9bfc-4905-a7ce-bb84f0123aef"/>
    <ds:schemaRef ds:uri="2f4a33e5-1a05-4077-a202-bf05eb80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Herzog</dc:creator>
  <cp:keywords/>
  <dc:description/>
  <cp:lastModifiedBy>Lynnda Nelson</cp:lastModifiedBy>
  <cp:revision>2</cp:revision>
  <dcterms:created xsi:type="dcterms:W3CDTF">2024-10-21T18:29:00Z</dcterms:created>
  <dcterms:modified xsi:type="dcterms:W3CDTF">2024-10-21T18:29:00Z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0x010100CBA04A63B23A2244AD3CD635AEC2E6CE</vt:lpwstr>
  </property>
</Properties>
</file>