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576B" w:rsidRPr="007D2E0E" w:rsidRDefault="007D2E0E" w:rsidP="007D2E0E">
      <w:pPr>
        <w:pStyle w:val="NoSpacing"/>
        <w:jc w:val="center"/>
        <w:rPr>
          <w:b/>
          <w:sz w:val="36"/>
          <w:szCs w:val="36"/>
          <w:u w:val="single"/>
        </w:rPr>
      </w:pPr>
      <w:r w:rsidRPr="007D2E0E">
        <w:rPr>
          <w:b/>
          <w:sz w:val="36"/>
          <w:szCs w:val="36"/>
          <w:u w:val="single"/>
        </w:rPr>
        <w:t xml:space="preserve">MANNA Client Data </w:t>
      </w:r>
      <w:r w:rsidR="008645C1">
        <w:rPr>
          <w:b/>
          <w:sz w:val="36"/>
          <w:szCs w:val="36"/>
          <w:u w:val="single"/>
        </w:rPr>
        <w:t xml:space="preserve">Reporting </w:t>
      </w:r>
      <w:r w:rsidRPr="007D2E0E">
        <w:rPr>
          <w:b/>
          <w:sz w:val="36"/>
          <w:szCs w:val="36"/>
          <w:u w:val="single"/>
        </w:rPr>
        <w:t>Toolkit</w:t>
      </w:r>
    </w:p>
    <w:p w:rsidR="0032576B" w:rsidRDefault="0032576B" w:rsidP="007D2E0E">
      <w:pPr>
        <w:pStyle w:val="NoSpacing"/>
      </w:pPr>
    </w:p>
    <w:p w:rsidR="0032576B" w:rsidRDefault="007D2E0E" w:rsidP="007D2E0E">
      <w:pPr>
        <w:pStyle w:val="NoSpacing"/>
      </w:pPr>
      <w:r>
        <w:t>The following t</w:t>
      </w:r>
      <w:r w:rsidR="008645C1">
        <w:t>oolkit is meant to give an easy</w:t>
      </w:r>
      <w:r>
        <w:t xml:space="preserve"> step-by-step process for how to enter your client data.</w:t>
      </w:r>
      <w:r w:rsidR="008645C1">
        <w:t xml:space="preserve">  </w:t>
      </w:r>
      <w:r w:rsidR="00355BA1">
        <w:t>We welcome y</w:t>
      </w:r>
      <w:r w:rsidR="00952F2B">
        <w:t>our feedback on the new process and these instructions</w:t>
      </w:r>
    </w:p>
    <w:p w:rsidR="007D2E0E" w:rsidRPr="009334AA" w:rsidRDefault="007D2E0E" w:rsidP="007D2E0E">
      <w:pPr>
        <w:pStyle w:val="NoSpacing"/>
        <w:rPr>
          <w:sz w:val="16"/>
          <w:szCs w:val="16"/>
        </w:rPr>
      </w:pPr>
    </w:p>
    <w:p w:rsidR="007D2E0E" w:rsidRDefault="007D2E0E" w:rsidP="007D2E0E">
      <w:pPr>
        <w:pStyle w:val="NoSpacing"/>
      </w:pPr>
      <w:r>
        <w:tab/>
      </w:r>
      <w:r w:rsidR="008645C1" w:rsidRPr="00952F2B">
        <w:rPr>
          <w:b/>
          <w:sz w:val="24"/>
          <w:szCs w:val="24"/>
          <w:u w:val="single"/>
        </w:rPr>
        <w:t>Please note:</w:t>
      </w:r>
      <w:r w:rsidR="008645C1">
        <w:t xml:space="preserve">  T</w:t>
      </w:r>
      <w:r>
        <w:t>here are a few changes in the data reporting process that we are asking our partners to follow:</w:t>
      </w:r>
    </w:p>
    <w:p w:rsidR="008645C1" w:rsidRPr="009334AA" w:rsidRDefault="008645C1" w:rsidP="007D2E0E">
      <w:pPr>
        <w:pStyle w:val="NoSpacing"/>
        <w:rPr>
          <w:sz w:val="16"/>
          <w:szCs w:val="16"/>
        </w:rPr>
      </w:pPr>
    </w:p>
    <w:p w:rsidR="008645C1" w:rsidRPr="009334AA" w:rsidRDefault="008645C1" w:rsidP="007D2E0E">
      <w:pPr>
        <w:pStyle w:val="NoSpacing"/>
        <w:rPr>
          <w:b/>
          <w:sz w:val="36"/>
          <w:szCs w:val="36"/>
          <w:u w:val="single"/>
        </w:rPr>
      </w:pPr>
      <w:r w:rsidRPr="009334AA">
        <w:rPr>
          <w:b/>
          <w:color w:val="0F243E" w:themeColor="text2" w:themeShade="80"/>
          <w:sz w:val="36"/>
          <w:szCs w:val="36"/>
          <w:u w:val="single"/>
        </w:rPr>
        <w:t>Client &amp; Household Counts</w:t>
      </w:r>
    </w:p>
    <w:p w:rsidR="007D2E0E" w:rsidRPr="009334AA" w:rsidRDefault="007D2E0E" w:rsidP="007D2E0E">
      <w:pPr>
        <w:pStyle w:val="NoSpacing"/>
        <w:rPr>
          <w:sz w:val="16"/>
          <w:szCs w:val="16"/>
        </w:rPr>
      </w:pPr>
    </w:p>
    <w:p w:rsidR="007D2E0E" w:rsidRDefault="007D2E0E" w:rsidP="007D2E0E">
      <w:pPr>
        <w:pStyle w:val="NoSpacing"/>
        <w:numPr>
          <w:ilvl w:val="0"/>
          <w:numId w:val="1"/>
        </w:numPr>
      </w:pPr>
      <w:r>
        <w:t xml:space="preserve">For Pantries:  </w:t>
      </w:r>
      <w:r w:rsidR="0000138D">
        <w:rPr>
          <w:b/>
          <w:i/>
        </w:rPr>
        <w:t>W</w:t>
      </w:r>
      <w:r w:rsidR="00355BA1" w:rsidRPr="00952F2B">
        <w:rPr>
          <w:b/>
          <w:i/>
          <w:sz w:val="24"/>
          <w:szCs w:val="24"/>
        </w:rPr>
        <w:t xml:space="preserve">e </w:t>
      </w:r>
      <w:r w:rsidR="0000138D">
        <w:rPr>
          <w:b/>
          <w:i/>
          <w:sz w:val="24"/>
          <w:szCs w:val="24"/>
        </w:rPr>
        <w:t>ask</w:t>
      </w:r>
      <w:r w:rsidR="00355BA1" w:rsidRPr="00952F2B">
        <w:rPr>
          <w:b/>
          <w:i/>
          <w:sz w:val="24"/>
          <w:szCs w:val="24"/>
        </w:rPr>
        <w:t xml:space="preserve"> that every pantry report TOTAL Households &amp; Individuals – even if they are duplicated</w:t>
      </w:r>
      <w:r w:rsidR="00355BA1">
        <w:t xml:space="preserve">.  </w:t>
      </w:r>
      <w:proofErr w:type="gramStart"/>
      <w:r w:rsidR="00355BA1">
        <w:t>So</w:t>
      </w:r>
      <w:proofErr w:type="gramEnd"/>
      <w:r w:rsidR="00355BA1">
        <w:t xml:space="preserve"> if a single mother with 3 children visits your pantry twice in a month, that would count as 2 Households and 8 Individuals.</w:t>
      </w:r>
      <w:r w:rsidR="00E372F6">
        <w:t xml:space="preserve">  You count them each time they come in.</w:t>
      </w:r>
    </w:p>
    <w:p w:rsidR="00DC155A" w:rsidRDefault="00DC155A" w:rsidP="00DC155A">
      <w:pPr>
        <w:pStyle w:val="NoSpacing"/>
      </w:pPr>
    </w:p>
    <w:p w:rsidR="00355BA1" w:rsidRDefault="00355BA1" w:rsidP="007D2E0E">
      <w:pPr>
        <w:pStyle w:val="NoSpacing"/>
        <w:numPr>
          <w:ilvl w:val="0"/>
          <w:numId w:val="1"/>
        </w:numPr>
      </w:pPr>
      <w:r>
        <w:t xml:space="preserve">For </w:t>
      </w:r>
      <w:r w:rsidR="00952F2B">
        <w:t xml:space="preserve">Community </w:t>
      </w:r>
      <w:r>
        <w:t xml:space="preserve">Meal Programs:  </w:t>
      </w:r>
      <w:r w:rsidR="00DC155A">
        <w:t>Similar to pantries, MANNA would like to know the TOTAL number of meals your agency has served to clients in a given month.  F</w:t>
      </w:r>
      <w:r w:rsidR="00E372F6">
        <w:t>or each meal (Breakfast, Lunch &amp; Dinner</w:t>
      </w:r>
      <w:r w:rsidR="00DC155A">
        <w:t xml:space="preserve">), please report how many </w:t>
      </w:r>
      <w:r w:rsidR="00E372F6">
        <w:t>times each meal was held</w:t>
      </w:r>
      <w:r w:rsidR="00DC155A">
        <w:t xml:space="preserve"> (e.g. Your agency held 2 community dinners</w:t>
      </w:r>
      <w:r w:rsidR="00E372F6">
        <w:t xml:space="preserve"> and 1 lunch</w:t>
      </w:r>
      <w:r w:rsidR="00DC155A">
        <w:t xml:space="preserve"> in a mon</w:t>
      </w:r>
      <w:r w:rsidR="00E372F6">
        <w:t>th and 100 people came to each,</w:t>
      </w:r>
      <w:r w:rsidR="00DC155A">
        <w:t xml:space="preserve"> you would report </w:t>
      </w:r>
      <w:r w:rsidR="00E372F6">
        <w:t>300 Total Clients Served – even if they were the same 100 people at each</w:t>
      </w:r>
      <w:r w:rsidR="00DC155A">
        <w:t xml:space="preserve">).  </w:t>
      </w:r>
    </w:p>
    <w:p w:rsidR="00D46DD8" w:rsidRDefault="00D46DD8" w:rsidP="00D46DD8">
      <w:pPr>
        <w:pStyle w:val="NoSpacing"/>
      </w:pPr>
    </w:p>
    <w:p w:rsidR="00927C19" w:rsidRDefault="00DC155A" w:rsidP="00927C19">
      <w:pPr>
        <w:pStyle w:val="NoSpacing"/>
        <w:numPr>
          <w:ilvl w:val="0"/>
          <w:numId w:val="1"/>
        </w:numPr>
      </w:pPr>
      <w:r>
        <w:t>For Senior</w:t>
      </w:r>
      <w:r w:rsidR="00E372F6">
        <w:t xml:space="preserve"> Centers</w:t>
      </w:r>
      <w:r>
        <w:t>, Rehabilitation</w:t>
      </w:r>
      <w:r w:rsidR="00E372F6">
        <w:t>s</w:t>
      </w:r>
      <w:r w:rsidR="00D46DD8">
        <w:t xml:space="preserve">, Residential </w:t>
      </w:r>
      <w:r w:rsidR="00E372F6">
        <w:t>Facilities, Group Homes</w:t>
      </w:r>
      <w:r w:rsidR="00D46DD8">
        <w:t>&amp; Youth Programs:  While the number of program participants might fluctuate during a given month, please report the number of clients based on how many received assistance during the month – even if they were there for one day.  Total meals served will be based on daily amounts over the course of the month (e.g. A Senior Care Center has 10 residents who were served Breakfast, Lunch &amp; Dinner every day over a 30-d</w:t>
      </w:r>
      <w:r w:rsidR="00E372F6">
        <w:t>ay month.  They would report 30</w:t>
      </w:r>
      <w:r w:rsidR="00D46DD8">
        <w:t xml:space="preserve"> Breakfasts</w:t>
      </w:r>
      <w:r w:rsidR="00E372F6">
        <w:t xml:space="preserve"> Served, 30</w:t>
      </w:r>
      <w:r w:rsidR="00D46DD8">
        <w:t xml:space="preserve"> Lunches </w:t>
      </w:r>
      <w:r w:rsidR="00E372F6">
        <w:t>Served &amp; 30</w:t>
      </w:r>
      <w:r w:rsidR="00D46DD8">
        <w:t xml:space="preserve"> Dinners</w:t>
      </w:r>
      <w:r w:rsidR="00E372F6">
        <w:t xml:space="preserve"> Served</w:t>
      </w:r>
      <w:r w:rsidR="00D46DD8">
        <w:t xml:space="preserve"> but only 10 clients</w:t>
      </w:r>
      <w:r w:rsidR="00E372F6">
        <w:t xml:space="preserve"> in the program</w:t>
      </w:r>
      <w:r w:rsidR="00D46DD8">
        <w:t>.  However, if a Youth Program served snacks to 10 different kids every weekday of a month, they would re</w:t>
      </w:r>
      <w:r w:rsidR="009334AA">
        <w:t>port 20</w:t>
      </w:r>
      <w:r w:rsidR="00927C19">
        <w:t xml:space="preserve"> Snacks </w:t>
      </w:r>
      <w:r w:rsidR="009334AA">
        <w:t>Served and 200 Clients</w:t>
      </w:r>
      <w:r w:rsidR="00927C19">
        <w:t>.</w:t>
      </w:r>
    </w:p>
    <w:p w:rsidR="001B0443" w:rsidRDefault="001B0443" w:rsidP="001B0443">
      <w:pPr>
        <w:pStyle w:val="NoSpacing"/>
      </w:pPr>
    </w:p>
    <w:p w:rsidR="00927C19" w:rsidRDefault="00927C19" w:rsidP="00927C19">
      <w:pPr>
        <w:pStyle w:val="NoSpacing"/>
        <w:numPr>
          <w:ilvl w:val="0"/>
          <w:numId w:val="1"/>
        </w:numPr>
      </w:pPr>
      <w:r>
        <w:t>Demographics/Agencies Serving Multiple Categories:  If your agency hosts both a Pantry and a Meal Program, you may report their numbers within each of the respective categories.  However, the demographics that you reports should be based on the make-up of your entire client base on an individual basis (e.g. During the month, 100 people visited your agency – 20 got only food boxes from the pantry, 45 got only meals from a community dinner &amp; 35 got both food boxes and attended a meal.  Your agency would report giving out 55 food boxes and having served 80 meals.</w:t>
      </w:r>
      <w:r w:rsidR="0000138D">
        <w:t>)</w:t>
      </w:r>
    </w:p>
    <w:p w:rsidR="00536723" w:rsidRDefault="00536723" w:rsidP="00536723">
      <w:pPr>
        <w:pStyle w:val="NoSpacing"/>
      </w:pPr>
    </w:p>
    <w:p w:rsidR="00536723" w:rsidRPr="009334AA" w:rsidRDefault="00536723" w:rsidP="00536723">
      <w:pPr>
        <w:pStyle w:val="NoSpacing"/>
        <w:rPr>
          <w:b/>
          <w:color w:val="244061" w:themeColor="accent1" w:themeShade="80"/>
          <w:sz w:val="36"/>
          <w:szCs w:val="36"/>
          <w:u w:val="single"/>
        </w:rPr>
      </w:pPr>
      <w:r w:rsidRPr="009334AA">
        <w:rPr>
          <w:b/>
          <w:color w:val="244061" w:themeColor="accent1" w:themeShade="80"/>
          <w:sz w:val="36"/>
          <w:szCs w:val="36"/>
          <w:u w:val="single"/>
        </w:rPr>
        <w:t>Items of Note</w:t>
      </w:r>
    </w:p>
    <w:p w:rsidR="001B0443" w:rsidRDefault="001B0443" w:rsidP="001B0443">
      <w:pPr>
        <w:pStyle w:val="NoSpacing"/>
      </w:pPr>
    </w:p>
    <w:p w:rsidR="001B0443" w:rsidRDefault="001B0443" w:rsidP="008645C1">
      <w:pPr>
        <w:pStyle w:val="NoSpacing"/>
        <w:numPr>
          <w:ilvl w:val="0"/>
          <w:numId w:val="1"/>
        </w:numPr>
        <w:contextualSpacing/>
        <w:rPr>
          <w:b/>
        </w:rPr>
      </w:pPr>
      <w:r w:rsidRPr="008645C1">
        <w:rPr>
          <w:b/>
          <w:color w:val="FF0000"/>
          <w:sz w:val="24"/>
          <w:szCs w:val="24"/>
          <w:u w:val="single"/>
        </w:rPr>
        <w:t>Deadline for Statistics</w:t>
      </w:r>
      <w:r w:rsidRPr="008645C1">
        <w:rPr>
          <w:b/>
        </w:rPr>
        <w:t xml:space="preserve">:  Monthly client data MUST be submitted by the </w:t>
      </w:r>
      <w:r w:rsidR="0000138D" w:rsidRPr="0000138D">
        <w:rPr>
          <w:b/>
          <w:i/>
        </w:rPr>
        <w:t>7th</w:t>
      </w:r>
      <w:r w:rsidRPr="008645C1">
        <w:rPr>
          <w:b/>
        </w:rPr>
        <w:t xml:space="preserve"> of the following month.</w:t>
      </w:r>
    </w:p>
    <w:p w:rsidR="00536723" w:rsidRPr="008645C1" w:rsidRDefault="00536723" w:rsidP="00536723">
      <w:pPr>
        <w:pStyle w:val="NoSpacing"/>
        <w:ind w:left="720"/>
        <w:contextualSpacing/>
        <w:rPr>
          <w:b/>
        </w:rPr>
      </w:pPr>
    </w:p>
    <w:p w:rsidR="008645C1" w:rsidRPr="008645C1" w:rsidRDefault="008645C1" w:rsidP="008645C1">
      <w:pPr>
        <w:pStyle w:val="NoSpacing"/>
        <w:numPr>
          <w:ilvl w:val="0"/>
          <w:numId w:val="1"/>
        </w:numPr>
        <w:contextualSpacing/>
        <w:rPr>
          <w:b/>
        </w:rPr>
      </w:pPr>
      <w:r w:rsidRPr="008645C1">
        <w:rPr>
          <w:b/>
        </w:rPr>
        <w:t>Submit stats even if no service is provided within a given month.</w:t>
      </w:r>
    </w:p>
    <w:p w:rsidR="001B0443" w:rsidRDefault="008645C1" w:rsidP="001B0443">
      <w:pPr>
        <w:pStyle w:val="NoSpacing"/>
        <w:numPr>
          <w:ilvl w:val="1"/>
          <w:numId w:val="1"/>
        </w:numPr>
        <w:contextualSpacing/>
      </w:pPr>
      <w:r>
        <w:t>Enter “0” for all client data.</w:t>
      </w:r>
    </w:p>
    <w:p w:rsidR="0000138D" w:rsidRDefault="0000138D" w:rsidP="0000138D">
      <w:pPr>
        <w:pStyle w:val="NoSpacing"/>
        <w:contextualSpacing/>
      </w:pPr>
    </w:p>
    <w:p w:rsidR="0000138D" w:rsidRDefault="0000138D" w:rsidP="0000138D">
      <w:pPr>
        <w:pStyle w:val="NoSpacing"/>
        <w:contextualSpacing/>
      </w:pPr>
    </w:p>
    <w:p w:rsidR="0000138D" w:rsidRDefault="0000138D" w:rsidP="0000138D">
      <w:pPr>
        <w:pStyle w:val="NoSpacing"/>
        <w:contextualSpacing/>
      </w:pPr>
    </w:p>
    <w:p w:rsidR="0000138D" w:rsidRDefault="0000138D" w:rsidP="0000138D">
      <w:pPr>
        <w:pStyle w:val="NoSpacing"/>
        <w:contextualSpacing/>
      </w:pPr>
    </w:p>
    <w:p w:rsidR="0000138D" w:rsidRDefault="0000138D" w:rsidP="0000138D">
      <w:pPr>
        <w:pStyle w:val="NoSpacing"/>
        <w:contextualSpacing/>
      </w:pPr>
    </w:p>
    <w:p w:rsidR="0000138D" w:rsidRDefault="0000138D" w:rsidP="0000138D">
      <w:pPr>
        <w:pStyle w:val="NoSpacing"/>
        <w:contextualSpacing/>
      </w:pPr>
    </w:p>
    <w:p w:rsidR="0000138D" w:rsidRDefault="0000138D" w:rsidP="0000138D">
      <w:pPr>
        <w:pStyle w:val="NoSpacing"/>
        <w:contextualSpacing/>
      </w:pPr>
    </w:p>
    <w:p w:rsidR="0000138D" w:rsidRDefault="0000138D" w:rsidP="0000138D">
      <w:pPr>
        <w:pStyle w:val="NoSpacing"/>
        <w:contextualSpacing/>
      </w:pPr>
    </w:p>
    <w:p w:rsidR="0000138D" w:rsidRDefault="0000138D" w:rsidP="0000138D">
      <w:pPr>
        <w:pStyle w:val="NoSpacing"/>
        <w:contextualSpacing/>
      </w:pPr>
    </w:p>
    <w:p w:rsidR="0000138D" w:rsidRDefault="0000138D" w:rsidP="0000138D">
      <w:pPr>
        <w:pStyle w:val="NoSpacing"/>
        <w:contextualSpacing/>
      </w:pPr>
    </w:p>
    <w:p w:rsidR="0032576B" w:rsidRDefault="0032576B" w:rsidP="007D2E0E">
      <w:pPr>
        <w:pStyle w:val="NoSpacing"/>
      </w:pPr>
    </w:p>
    <w:p w:rsidR="00A76682" w:rsidRPr="009334AA" w:rsidRDefault="00A76682" w:rsidP="007D2E0E">
      <w:pPr>
        <w:pStyle w:val="NoSpacing"/>
        <w:rPr>
          <w:b/>
          <w:color w:val="0F243E" w:themeColor="text2" w:themeShade="80"/>
          <w:sz w:val="36"/>
          <w:szCs w:val="36"/>
          <w:u w:val="single"/>
        </w:rPr>
      </w:pPr>
      <w:r w:rsidRPr="009334AA">
        <w:rPr>
          <w:b/>
          <w:color w:val="0F243E" w:themeColor="text2" w:themeShade="80"/>
          <w:sz w:val="36"/>
          <w:szCs w:val="36"/>
          <w:u w:val="single"/>
        </w:rPr>
        <w:lastRenderedPageBreak/>
        <w:t>Agency Statistics Tab</w:t>
      </w:r>
    </w:p>
    <w:p w:rsidR="00A76682" w:rsidRDefault="00A76682" w:rsidP="007D2E0E">
      <w:pPr>
        <w:pStyle w:val="NoSpacing"/>
      </w:pPr>
    </w:p>
    <w:p w:rsidR="00FE4BA7" w:rsidRPr="00FE4BA7" w:rsidRDefault="00A76682" w:rsidP="007D2E0E">
      <w:pPr>
        <w:pStyle w:val="NoSpacing"/>
        <w:rPr>
          <w:b/>
          <w:sz w:val="24"/>
          <w:szCs w:val="24"/>
        </w:rPr>
      </w:pPr>
      <w:r w:rsidRPr="00FE4BA7">
        <w:rPr>
          <w:b/>
          <w:sz w:val="24"/>
          <w:szCs w:val="24"/>
        </w:rPr>
        <w:t>To begin, log in</w:t>
      </w:r>
      <w:r w:rsidR="00FE4BA7" w:rsidRPr="00FE4BA7">
        <w:rPr>
          <w:b/>
          <w:sz w:val="24"/>
          <w:szCs w:val="24"/>
        </w:rPr>
        <w:t xml:space="preserve"> </w:t>
      </w:r>
      <w:r w:rsidRPr="00FE4BA7">
        <w:rPr>
          <w:b/>
          <w:sz w:val="24"/>
          <w:szCs w:val="24"/>
        </w:rPr>
        <w:t xml:space="preserve">to your Online Ordering account.  </w:t>
      </w:r>
      <w:r w:rsidR="00FE4BA7" w:rsidRPr="00FE4BA7">
        <w:rPr>
          <w:b/>
          <w:sz w:val="24"/>
          <w:szCs w:val="24"/>
        </w:rPr>
        <w:t xml:space="preserve">A link to the Online Ordering webpage can be found in the ‘For Agency’ section of the MANNA </w:t>
      </w:r>
      <w:proofErr w:type="spellStart"/>
      <w:r w:rsidR="00FE4BA7" w:rsidRPr="00FE4BA7">
        <w:rPr>
          <w:b/>
          <w:sz w:val="24"/>
          <w:szCs w:val="24"/>
        </w:rPr>
        <w:t>FoodBank</w:t>
      </w:r>
      <w:proofErr w:type="spellEnd"/>
      <w:r w:rsidR="00FE4BA7" w:rsidRPr="00FE4BA7">
        <w:rPr>
          <w:b/>
          <w:sz w:val="24"/>
          <w:szCs w:val="24"/>
        </w:rPr>
        <w:t xml:space="preserve"> website (</w:t>
      </w:r>
      <w:hyperlink r:id="rId5" w:history="1">
        <w:r w:rsidR="00FE4BA7" w:rsidRPr="00FE4BA7">
          <w:rPr>
            <w:rStyle w:val="Hyperlink"/>
            <w:b/>
            <w:sz w:val="24"/>
            <w:szCs w:val="24"/>
          </w:rPr>
          <w:t>www.mannafoodbank.org</w:t>
        </w:r>
      </w:hyperlink>
      <w:r w:rsidR="00FE4BA7" w:rsidRPr="00FE4BA7">
        <w:rPr>
          <w:b/>
          <w:sz w:val="24"/>
          <w:szCs w:val="24"/>
        </w:rPr>
        <w:t xml:space="preserve">) or it can be accessed via the following link: </w:t>
      </w:r>
      <w:hyperlink r:id="rId6" w:history="1">
        <w:r w:rsidR="00FE4BA7" w:rsidRPr="00FE4BA7">
          <w:rPr>
            <w:rStyle w:val="Hyperlink"/>
            <w:b/>
            <w:sz w:val="24"/>
            <w:szCs w:val="24"/>
          </w:rPr>
          <w:t>https://orders.mannafoodbank.org/primariusww/login.aspx</w:t>
        </w:r>
      </w:hyperlink>
    </w:p>
    <w:p w:rsidR="00FE4BA7" w:rsidRDefault="00FE4BA7" w:rsidP="007D2E0E">
      <w:pPr>
        <w:pStyle w:val="NoSpacing"/>
      </w:pPr>
      <w:r>
        <w:rPr>
          <w:noProof/>
        </w:rPr>
        <w:drawing>
          <wp:anchor distT="0" distB="0" distL="114300" distR="114300" simplePos="0" relativeHeight="251699200" behindDoc="0" locked="0" layoutInCell="1" allowOverlap="1" wp14:anchorId="5FE22243" wp14:editId="01493C3C">
            <wp:simplePos x="0" y="0"/>
            <wp:positionH relativeFrom="column">
              <wp:posOffset>3943350</wp:posOffset>
            </wp:positionH>
            <wp:positionV relativeFrom="paragraph">
              <wp:posOffset>139065</wp:posOffset>
            </wp:positionV>
            <wp:extent cx="2933700" cy="2538730"/>
            <wp:effectExtent l="57150" t="57150" r="114300" b="1092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2052" t="11403" r="32212" b="33580"/>
                    <a:stretch/>
                  </pic:blipFill>
                  <pic:spPr bwMode="auto">
                    <a:xfrm>
                      <a:off x="0" y="0"/>
                      <a:ext cx="2933700" cy="2538730"/>
                    </a:xfrm>
                    <a:prstGeom prst="rect">
                      <a:avLst/>
                    </a:prstGeom>
                    <a:ln w="25400">
                      <a:solidFill>
                        <a:sysClr val="windowText" lastClr="00000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315B2860" wp14:editId="1128A8D8">
            <wp:simplePos x="0" y="0"/>
            <wp:positionH relativeFrom="column">
              <wp:posOffset>0</wp:posOffset>
            </wp:positionH>
            <wp:positionV relativeFrom="paragraph">
              <wp:posOffset>138430</wp:posOffset>
            </wp:positionV>
            <wp:extent cx="3818959" cy="2543175"/>
            <wp:effectExtent l="57150" t="57150" r="105410" b="1047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1859" t="3705" r="15225" b="9921"/>
                    <a:stretch/>
                  </pic:blipFill>
                  <pic:spPr bwMode="auto">
                    <a:xfrm>
                      <a:off x="0" y="0"/>
                      <a:ext cx="3818959" cy="2543175"/>
                    </a:xfrm>
                    <a:prstGeom prst="rect">
                      <a:avLst/>
                    </a:prstGeom>
                    <a:ln w="25400">
                      <a:solidFill>
                        <a:sysClr val="windowText" lastClr="00000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7D2E0E">
      <w:pPr>
        <w:pStyle w:val="NoSpacing"/>
      </w:pPr>
    </w:p>
    <w:p w:rsidR="00FE4BA7" w:rsidRDefault="00FE4BA7" w:rsidP="00FE4BA7">
      <w:pPr>
        <w:pStyle w:val="NoSpacing"/>
        <w:jc w:val="center"/>
        <w:rPr>
          <w:b/>
          <w:sz w:val="24"/>
          <w:szCs w:val="24"/>
        </w:rPr>
      </w:pPr>
    </w:p>
    <w:p w:rsidR="00A76682" w:rsidRPr="00FE4BA7" w:rsidRDefault="00FE4BA7" w:rsidP="00FE4BA7">
      <w:pPr>
        <w:pStyle w:val="NoSpacing"/>
        <w:jc w:val="center"/>
        <w:rPr>
          <w:b/>
          <w:sz w:val="24"/>
          <w:szCs w:val="24"/>
        </w:rPr>
      </w:pPr>
      <w:r w:rsidRPr="00FE4BA7">
        <w:rPr>
          <w:b/>
          <w:sz w:val="24"/>
          <w:szCs w:val="24"/>
        </w:rPr>
        <w:t>Once logged in and on your agency home page,</w:t>
      </w:r>
      <w:r w:rsidR="00A76682" w:rsidRPr="00FE4BA7">
        <w:rPr>
          <w:b/>
          <w:sz w:val="24"/>
          <w:szCs w:val="24"/>
        </w:rPr>
        <w:t xml:space="preserve"> click the third tab labeled ‘Statistics’</w:t>
      </w:r>
    </w:p>
    <w:p w:rsidR="00A76682" w:rsidRDefault="00FE4BA7" w:rsidP="007D2E0E">
      <w:pPr>
        <w:pStyle w:val="NoSpacing"/>
      </w:pPr>
      <w:r>
        <w:rPr>
          <w:noProof/>
        </w:rPr>
        <w:drawing>
          <wp:anchor distT="0" distB="0" distL="114300" distR="114300" simplePos="0" relativeHeight="251658240" behindDoc="0" locked="0" layoutInCell="1" allowOverlap="1" wp14:anchorId="347219B7" wp14:editId="18515939">
            <wp:simplePos x="0" y="0"/>
            <wp:positionH relativeFrom="column">
              <wp:posOffset>0</wp:posOffset>
            </wp:positionH>
            <wp:positionV relativeFrom="paragraph">
              <wp:posOffset>49530</wp:posOffset>
            </wp:positionV>
            <wp:extent cx="6819900" cy="1400175"/>
            <wp:effectExtent l="57150" t="57150" r="114300" b="1238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283" t="10832" r="1924" b="53820"/>
                    <a:stretch/>
                  </pic:blipFill>
                  <pic:spPr bwMode="auto">
                    <a:xfrm>
                      <a:off x="0" y="0"/>
                      <a:ext cx="6819900" cy="1400175"/>
                    </a:xfrm>
                    <a:prstGeom prst="rect">
                      <a:avLst/>
                    </a:prstGeom>
                    <a:ln w="2540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682" w:rsidRDefault="00A76682" w:rsidP="007D2E0E">
      <w:pPr>
        <w:pStyle w:val="NoSpacing"/>
      </w:pPr>
    </w:p>
    <w:p w:rsidR="00A76682" w:rsidRDefault="00A76682" w:rsidP="007D2E0E">
      <w:pPr>
        <w:pStyle w:val="NoSpacing"/>
      </w:pPr>
    </w:p>
    <w:p w:rsidR="00A76682" w:rsidRDefault="00A76682" w:rsidP="007D2E0E">
      <w:pPr>
        <w:pStyle w:val="NoSpacing"/>
      </w:pPr>
    </w:p>
    <w:p w:rsidR="00A76682" w:rsidRDefault="00FE4BA7" w:rsidP="007D2E0E">
      <w:pPr>
        <w:pStyle w:val="NoSpacing"/>
      </w:pPr>
      <w:r>
        <w:rPr>
          <w:noProof/>
        </w:rPr>
        <mc:AlternateContent>
          <mc:Choice Requires="wps">
            <w:drawing>
              <wp:anchor distT="0" distB="0" distL="114300" distR="114300" simplePos="0" relativeHeight="251663360" behindDoc="0" locked="0" layoutInCell="1" allowOverlap="1" wp14:anchorId="7A171751" wp14:editId="62E66F0B">
                <wp:simplePos x="0" y="0"/>
                <wp:positionH relativeFrom="column">
                  <wp:posOffset>438150</wp:posOffset>
                </wp:positionH>
                <wp:positionV relativeFrom="paragraph">
                  <wp:posOffset>74295</wp:posOffset>
                </wp:positionV>
                <wp:extent cx="628650" cy="266700"/>
                <wp:effectExtent l="19050" t="19050" r="38100" b="38100"/>
                <wp:wrapNone/>
                <wp:docPr id="8" name="Oval 8"/>
                <wp:cNvGraphicFramePr/>
                <a:graphic xmlns:a="http://schemas.openxmlformats.org/drawingml/2006/main">
                  <a:graphicData uri="http://schemas.microsoft.com/office/word/2010/wordprocessingShape">
                    <wps:wsp>
                      <wps:cNvSpPr/>
                      <wps:spPr>
                        <a:xfrm>
                          <a:off x="0" y="0"/>
                          <a:ext cx="628650" cy="26670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06FE7" id="Oval 8" o:spid="_x0000_s1026" style="position:absolute;margin-left:34.5pt;margin-top:5.85pt;width:49.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" filled="f" strokecolor="red" strokeweight="4pt"/>
            </w:pict>
          </mc:Fallback>
        </mc:AlternateContent>
      </w:r>
    </w:p>
    <w:p w:rsidR="00A76682" w:rsidRDefault="00A76682" w:rsidP="007D2E0E">
      <w:pPr>
        <w:pStyle w:val="NoSpacing"/>
      </w:pPr>
    </w:p>
    <w:p w:rsidR="00A76682" w:rsidRDefault="00A76682" w:rsidP="007D2E0E">
      <w:pPr>
        <w:pStyle w:val="NoSpacing"/>
      </w:pPr>
    </w:p>
    <w:p w:rsidR="00A76682" w:rsidRDefault="00A76682" w:rsidP="007D2E0E">
      <w:pPr>
        <w:pStyle w:val="NoSpacing"/>
      </w:pPr>
    </w:p>
    <w:p w:rsidR="00A76682" w:rsidRDefault="00A76682" w:rsidP="007D2E0E">
      <w:pPr>
        <w:pStyle w:val="NoSpacing"/>
      </w:pPr>
    </w:p>
    <w:p w:rsidR="00A76682" w:rsidRDefault="00A76682" w:rsidP="007D2E0E">
      <w:pPr>
        <w:pStyle w:val="NoSpacing"/>
      </w:pPr>
    </w:p>
    <w:p w:rsidR="00A76682" w:rsidRPr="009C45ED" w:rsidRDefault="00A76682" w:rsidP="00A76682">
      <w:pPr>
        <w:pStyle w:val="NoSpacing"/>
        <w:rPr>
          <w:b/>
          <w:color w:val="17365D" w:themeColor="text2" w:themeShade="BF"/>
          <w:sz w:val="36"/>
          <w:szCs w:val="36"/>
          <w:u w:val="single"/>
        </w:rPr>
      </w:pPr>
      <w:r w:rsidRPr="009C45ED">
        <w:rPr>
          <w:b/>
          <w:color w:val="17365D" w:themeColor="text2" w:themeShade="BF"/>
          <w:sz w:val="36"/>
          <w:szCs w:val="36"/>
          <w:u w:val="single"/>
        </w:rPr>
        <w:t>Statistics Home Page</w:t>
      </w:r>
    </w:p>
    <w:p w:rsidR="00A76682" w:rsidRPr="00FE4BA7" w:rsidRDefault="00A76682" w:rsidP="00A76682">
      <w:pPr>
        <w:pStyle w:val="NoSpacing"/>
        <w:rPr>
          <w:sz w:val="16"/>
          <w:szCs w:val="16"/>
        </w:rPr>
      </w:pPr>
    </w:p>
    <w:p w:rsidR="00A76682" w:rsidRPr="00FE4BA7" w:rsidRDefault="00A76682" w:rsidP="00FE4BA7">
      <w:pPr>
        <w:pStyle w:val="NoSpacing"/>
        <w:jc w:val="center"/>
        <w:rPr>
          <w:b/>
          <w:sz w:val="24"/>
          <w:szCs w:val="24"/>
        </w:rPr>
      </w:pPr>
      <w:r w:rsidRPr="00FE4BA7">
        <w:rPr>
          <w:b/>
          <w:sz w:val="24"/>
          <w:szCs w:val="24"/>
        </w:rPr>
        <w:t>From the Statistics Home Page, you will be able to view prior data entries as well as input data for the prior period.  To input your monthly stats, click the ‘Enter Statistics’ button on the lower right.</w:t>
      </w:r>
    </w:p>
    <w:p w:rsidR="00A76682" w:rsidRDefault="00FE4BA7" w:rsidP="007D2E0E">
      <w:pPr>
        <w:pStyle w:val="NoSpacing"/>
      </w:pPr>
      <w:r>
        <w:rPr>
          <w:noProof/>
        </w:rPr>
        <w:drawing>
          <wp:anchor distT="0" distB="0" distL="114300" distR="114300" simplePos="0" relativeHeight="251659264" behindDoc="0" locked="0" layoutInCell="1" allowOverlap="1" wp14:anchorId="4886C806" wp14:editId="75B45D9A">
            <wp:simplePos x="0" y="0"/>
            <wp:positionH relativeFrom="column">
              <wp:posOffset>-635</wp:posOffset>
            </wp:positionH>
            <wp:positionV relativeFrom="paragraph">
              <wp:posOffset>83185</wp:posOffset>
            </wp:positionV>
            <wp:extent cx="6715125" cy="1937417"/>
            <wp:effectExtent l="57150" t="57150" r="104775" b="1200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961" t="12254" r="1122" b="37492"/>
                    <a:stretch/>
                  </pic:blipFill>
                  <pic:spPr bwMode="auto">
                    <a:xfrm>
                      <a:off x="0" y="0"/>
                      <a:ext cx="6715125" cy="1937417"/>
                    </a:xfrm>
                    <a:prstGeom prst="rect">
                      <a:avLst/>
                    </a:prstGeom>
                    <a:ln w="254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682" w:rsidRDefault="00A76682" w:rsidP="007D2E0E">
      <w:pPr>
        <w:pStyle w:val="NoSpacing"/>
      </w:pPr>
    </w:p>
    <w:p w:rsidR="00A76682" w:rsidRDefault="00A76682" w:rsidP="007D2E0E">
      <w:pPr>
        <w:pStyle w:val="NoSpacing"/>
      </w:pPr>
    </w:p>
    <w:p w:rsidR="00A76682" w:rsidRDefault="00A76682" w:rsidP="007D2E0E">
      <w:pPr>
        <w:pStyle w:val="NoSpacing"/>
      </w:pPr>
    </w:p>
    <w:p w:rsidR="00A76682" w:rsidRDefault="00A76682" w:rsidP="007D2E0E">
      <w:pPr>
        <w:pStyle w:val="NoSpacing"/>
      </w:pPr>
    </w:p>
    <w:p w:rsidR="00A76682" w:rsidRDefault="00A76682" w:rsidP="007D2E0E">
      <w:pPr>
        <w:pStyle w:val="NoSpacing"/>
      </w:pPr>
    </w:p>
    <w:p w:rsidR="00A76682" w:rsidRDefault="00A76682" w:rsidP="007D2E0E">
      <w:pPr>
        <w:pStyle w:val="NoSpacing"/>
      </w:pPr>
    </w:p>
    <w:p w:rsidR="00A76682" w:rsidRDefault="00A76682" w:rsidP="007D2E0E">
      <w:pPr>
        <w:pStyle w:val="NoSpacing"/>
      </w:pPr>
    </w:p>
    <w:p w:rsidR="00A76682" w:rsidRDefault="00A76682" w:rsidP="007D2E0E">
      <w:pPr>
        <w:pStyle w:val="NoSpacing"/>
      </w:pPr>
    </w:p>
    <w:p w:rsidR="00A76682" w:rsidRDefault="00A76682" w:rsidP="007D2E0E">
      <w:pPr>
        <w:pStyle w:val="NoSpacing"/>
      </w:pPr>
    </w:p>
    <w:p w:rsidR="00A76682" w:rsidRDefault="00FE4BA7" w:rsidP="007D2E0E">
      <w:pPr>
        <w:pStyle w:val="NoSpacing"/>
      </w:pPr>
      <w:r>
        <w:rPr>
          <w:noProof/>
        </w:rPr>
        <mc:AlternateContent>
          <mc:Choice Requires="wps">
            <w:drawing>
              <wp:anchor distT="0" distB="0" distL="114300" distR="114300" simplePos="0" relativeHeight="251665408" behindDoc="0" locked="0" layoutInCell="1" allowOverlap="1" wp14:anchorId="72652AD0" wp14:editId="2E2860BB">
                <wp:simplePos x="0" y="0"/>
                <wp:positionH relativeFrom="column">
                  <wp:posOffset>5953125</wp:posOffset>
                </wp:positionH>
                <wp:positionV relativeFrom="paragraph">
                  <wp:posOffset>98425</wp:posOffset>
                </wp:positionV>
                <wp:extent cx="819150" cy="342900"/>
                <wp:effectExtent l="19050" t="19050" r="38100" b="38100"/>
                <wp:wrapNone/>
                <wp:docPr id="9" name="Oval 9"/>
                <wp:cNvGraphicFramePr/>
                <a:graphic xmlns:a="http://schemas.openxmlformats.org/drawingml/2006/main">
                  <a:graphicData uri="http://schemas.microsoft.com/office/word/2010/wordprocessingShape">
                    <wps:wsp>
                      <wps:cNvSpPr/>
                      <wps:spPr>
                        <a:xfrm>
                          <a:off x="0" y="0"/>
                          <a:ext cx="819150" cy="34290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E7756" id="Oval 9" o:spid="_x0000_s1026" style="position:absolute;margin-left:468.75pt;margin-top:7.75pt;width:64.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" filled="f" strokecolor="red" strokeweight="4pt"/>
            </w:pict>
          </mc:Fallback>
        </mc:AlternateContent>
      </w:r>
    </w:p>
    <w:p w:rsidR="00771DBF" w:rsidRDefault="00771DBF" w:rsidP="00611152">
      <w:pPr>
        <w:pStyle w:val="NoSpacing"/>
      </w:pPr>
    </w:p>
    <w:p w:rsidR="00CA565E" w:rsidRDefault="00CA565E" w:rsidP="00611152">
      <w:pPr>
        <w:pStyle w:val="NoSpacing"/>
        <w:rPr>
          <w:b/>
          <w:color w:val="17365D" w:themeColor="text2" w:themeShade="BF"/>
          <w:sz w:val="36"/>
          <w:szCs w:val="36"/>
          <w:u w:val="single"/>
        </w:rPr>
      </w:pPr>
    </w:p>
    <w:p w:rsidR="00611152" w:rsidRPr="00952F2B" w:rsidRDefault="00611152" w:rsidP="00611152">
      <w:pPr>
        <w:pStyle w:val="NoSpacing"/>
        <w:rPr>
          <w:b/>
          <w:color w:val="17365D" w:themeColor="text2" w:themeShade="BF"/>
          <w:sz w:val="36"/>
          <w:szCs w:val="36"/>
          <w:u w:val="single"/>
        </w:rPr>
      </w:pPr>
      <w:r w:rsidRPr="00952F2B">
        <w:rPr>
          <w:b/>
          <w:color w:val="17365D" w:themeColor="text2" w:themeShade="BF"/>
          <w:sz w:val="36"/>
          <w:szCs w:val="36"/>
          <w:u w:val="single"/>
        </w:rPr>
        <w:lastRenderedPageBreak/>
        <w:t>Pantry Programs</w:t>
      </w:r>
    </w:p>
    <w:p w:rsidR="00611152" w:rsidRPr="00B60F1C" w:rsidRDefault="00611152" w:rsidP="00611152">
      <w:pPr>
        <w:pStyle w:val="NoSpacing"/>
        <w:rPr>
          <w:color w:val="FF0000"/>
          <w:sz w:val="16"/>
          <w:szCs w:val="16"/>
          <w14:shadow w14:blurRad="50800" w14:dist="38100" w14:dir="2700000" w14:sx="100000" w14:sy="100000" w14:kx="0" w14:ky="0" w14:algn="tl">
            <w14:srgbClr w14:val="000000">
              <w14:alpha w14:val="60000"/>
            </w14:srgbClr>
          </w14:shadow>
        </w:rPr>
      </w:pPr>
    </w:p>
    <w:p w:rsidR="00611152" w:rsidRPr="00D30037" w:rsidRDefault="00611152" w:rsidP="00611152">
      <w:pPr>
        <w:pStyle w:val="NoSpacing"/>
        <w:jc w:val="center"/>
        <w:rPr>
          <w:b/>
          <w:i/>
          <w:color w:val="FF0000"/>
          <w:sz w:val="34"/>
          <w:szCs w:val="34"/>
          <w14:textOutline w14:w="9525" w14:cap="rnd" w14:cmpd="sng" w14:algn="ctr">
            <w14:solidFill>
              <w14:schemeClr w14:val="tx1"/>
            </w14:solidFill>
            <w14:prstDash w14:val="solid"/>
            <w14:bevel/>
          </w14:textOutline>
        </w:rPr>
      </w:pPr>
      <w:r w:rsidRPr="00D30037">
        <w:rPr>
          <w:b/>
          <w:i/>
          <w:color w:val="FF0000"/>
          <w:sz w:val="34"/>
          <w:szCs w:val="34"/>
          <w14:textOutline w14:w="9525" w14:cap="rnd" w14:cmpd="sng" w14:algn="ctr">
            <w14:solidFill>
              <w14:schemeClr w14:val="tx1"/>
            </w14:solidFill>
            <w14:prstDash w14:val="solid"/>
            <w14:bevel/>
          </w14:textOutline>
        </w:rPr>
        <w:t xml:space="preserve">Remember, for Pantry Programs, enter the Total Households and Individuals </w:t>
      </w:r>
      <w:bookmarkStart w:id="0" w:name="_GoBack"/>
      <w:r w:rsidRPr="00D30037">
        <w:rPr>
          <w:b/>
          <w:i/>
          <w:color w:val="FF0000"/>
          <w:sz w:val="34"/>
          <w:szCs w:val="34"/>
          <w14:textOutline w14:w="9525" w14:cap="rnd" w14:cmpd="sng" w14:algn="ctr">
            <w14:solidFill>
              <w14:schemeClr w14:val="tx1"/>
            </w14:solidFill>
            <w14:prstDash w14:val="solid"/>
            <w14:bevel/>
          </w14:textOutline>
        </w:rPr>
        <w:t>–</w:t>
      </w:r>
      <w:r>
        <w:rPr>
          <w:b/>
          <w:i/>
          <w:color w:val="FF0000"/>
          <w:sz w:val="34"/>
          <w:szCs w:val="34"/>
          <w14:textOutline w14:w="9525" w14:cap="rnd" w14:cmpd="sng" w14:algn="ctr">
            <w14:solidFill>
              <w14:schemeClr w14:val="tx1"/>
            </w14:solidFill>
            <w14:prstDash w14:val="solid"/>
            <w14:bevel/>
          </w14:textOutline>
        </w:rPr>
        <w:t xml:space="preserve"> R</w:t>
      </w:r>
      <w:r w:rsidRPr="00D30037">
        <w:rPr>
          <w:b/>
          <w:i/>
          <w:color w:val="FF0000"/>
          <w:sz w:val="34"/>
          <w:szCs w:val="34"/>
          <w14:textOutline w14:w="9525" w14:cap="rnd" w14:cmpd="sng" w14:algn="ctr">
            <w14:solidFill>
              <w14:schemeClr w14:val="tx1"/>
            </w14:solidFill>
            <w14:prstDash w14:val="solid"/>
            <w14:bevel/>
          </w14:textOutline>
        </w:rPr>
        <w:t>egardless of how many times a client came to your agency.</w:t>
      </w:r>
    </w:p>
    <w:bookmarkEnd w:id="0"/>
    <w:p w:rsidR="00611152" w:rsidRDefault="00611152" w:rsidP="00611152">
      <w:pPr>
        <w:pStyle w:val="NoSpacing"/>
      </w:pPr>
      <w:r>
        <w:rPr>
          <w:noProof/>
        </w:rPr>
        <w:drawing>
          <wp:anchor distT="0" distB="0" distL="114300" distR="114300" simplePos="0" relativeHeight="251715584" behindDoc="0" locked="0" layoutInCell="1" allowOverlap="1" wp14:anchorId="2ECF4FF1" wp14:editId="623A8D04">
            <wp:simplePos x="0" y="0"/>
            <wp:positionH relativeFrom="column">
              <wp:posOffset>-85725</wp:posOffset>
            </wp:positionH>
            <wp:positionV relativeFrom="paragraph">
              <wp:posOffset>89535</wp:posOffset>
            </wp:positionV>
            <wp:extent cx="6819900" cy="628650"/>
            <wp:effectExtent l="57150" t="57150" r="114300" b="1143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789" t="75891" r="45089" b="15398"/>
                    <a:stretch/>
                  </pic:blipFill>
                  <pic:spPr bwMode="auto">
                    <a:xfrm>
                      <a:off x="0" y="0"/>
                      <a:ext cx="6819900" cy="628650"/>
                    </a:xfrm>
                    <a:prstGeom prst="rect">
                      <a:avLst/>
                    </a:prstGeom>
                    <a:ln w="254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1152" w:rsidRDefault="00611152" w:rsidP="00611152">
      <w:pPr>
        <w:pStyle w:val="NoSpacing"/>
      </w:pPr>
      <w:r>
        <w:rPr>
          <w:noProof/>
        </w:rPr>
        <mc:AlternateContent>
          <mc:Choice Requires="wps">
            <w:drawing>
              <wp:anchor distT="0" distB="0" distL="114300" distR="114300" simplePos="0" relativeHeight="251716608" behindDoc="0" locked="0" layoutInCell="1" allowOverlap="1" wp14:anchorId="7B40C2B1" wp14:editId="7E7A043F">
                <wp:simplePos x="0" y="0"/>
                <wp:positionH relativeFrom="column">
                  <wp:posOffset>5343525</wp:posOffset>
                </wp:positionH>
                <wp:positionV relativeFrom="paragraph">
                  <wp:posOffset>23495</wp:posOffset>
                </wp:positionV>
                <wp:extent cx="762000" cy="1409700"/>
                <wp:effectExtent l="0" t="0" r="19050" b="19050"/>
                <wp:wrapNone/>
                <wp:docPr id="19" name="Curved Right Arrow 19"/>
                <wp:cNvGraphicFramePr/>
                <a:graphic xmlns:a="http://schemas.openxmlformats.org/drawingml/2006/main">
                  <a:graphicData uri="http://schemas.microsoft.com/office/word/2010/wordprocessingShape">
                    <wps:wsp>
                      <wps:cNvSpPr/>
                      <wps:spPr>
                        <a:xfrm>
                          <a:off x="0" y="0"/>
                          <a:ext cx="762000" cy="1409700"/>
                        </a:xfrm>
                        <a:prstGeom prst="curvedRightArrow">
                          <a:avLst/>
                        </a:prstGeom>
                        <a:solidFill>
                          <a:schemeClr val="accent4">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6C08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 o:spid="_x0000_s1026" type="#_x0000_t102" style="position:absolute;margin-left:420.75pt;margin-top:1.85pt;width:60pt;height:1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" adj="15762,20140,16200" fillcolor="#5f497a [2407]" strokecolor="black [3213]" strokeweight="1pt"/>
            </w:pict>
          </mc:Fallback>
        </mc:AlternateContent>
      </w:r>
    </w:p>
    <w:p w:rsidR="00611152" w:rsidRDefault="00611152" w:rsidP="00611152">
      <w:pPr>
        <w:pStyle w:val="NoSpacing"/>
      </w:pPr>
    </w:p>
    <w:p w:rsidR="00611152" w:rsidRDefault="00611152" w:rsidP="00611152">
      <w:pPr>
        <w:pStyle w:val="NoSpacing"/>
      </w:pPr>
    </w:p>
    <w:p w:rsidR="00611152" w:rsidRDefault="00611152" w:rsidP="00611152">
      <w:pPr>
        <w:pStyle w:val="NoSpacing"/>
      </w:pPr>
    </w:p>
    <w:p w:rsidR="00611152" w:rsidRDefault="00611152" w:rsidP="00611152">
      <w:pPr>
        <w:pStyle w:val="NoSpacing"/>
      </w:pPr>
    </w:p>
    <w:p w:rsidR="00611152" w:rsidRDefault="00611152" w:rsidP="00611152">
      <w:pPr>
        <w:pStyle w:val="NoSpacing"/>
      </w:pPr>
    </w:p>
    <w:p w:rsidR="00611152" w:rsidRDefault="00611152" w:rsidP="00611152">
      <w:pPr>
        <w:pStyle w:val="NoSpacing"/>
      </w:pPr>
      <w:r>
        <w:rPr>
          <w:noProof/>
        </w:rPr>
        <mc:AlternateContent>
          <mc:Choice Requires="wps">
            <w:drawing>
              <wp:anchor distT="0" distB="0" distL="114300" distR="114300" simplePos="0" relativeHeight="251714560" behindDoc="0" locked="0" layoutInCell="1" allowOverlap="1" wp14:anchorId="2A01E025" wp14:editId="2500BDA4">
                <wp:simplePos x="0" y="0"/>
                <wp:positionH relativeFrom="column">
                  <wp:posOffset>4476115</wp:posOffset>
                </wp:positionH>
                <wp:positionV relativeFrom="paragraph">
                  <wp:posOffset>105410</wp:posOffset>
                </wp:positionV>
                <wp:extent cx="2562225" cy="10477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047750"/>
                        </a:xfrm>
                        <a:prstGeom prst="rect">
                          <a:avLst/>
                        </a:prstGeom>
                        <a:noFill/>
                        <a:ln w="9525">
                          <a:noFill/>
                          <a:miter lim="800000"/>
                          <a:headEnd/>
                          <a:tailEnd/>
                        </a:ln>
                      </wps:spPr>
                      <wps:txbx>
                        <w:txbxContent>
                          <w:p w:rsidR="00611152" w:rsidRPr="00015F80" w:rsidRDefault="00611152" w:rsidP="00611152">
                            <w:pPr>
                              <w:spacing w:after="0" w:line="240" w:lineRule="auto"/>
                              <w:jc w:val="right"/>
                              <w:rPr>
                                <w:b/>
                                <w:i/>
                                <w:color w:val="5F497A" w:themeColor="accent4" w:themeShade="BF"/>
                                <w:sz w:val="32"/>
                                <w:szCs w:val="32"/>
                                <w14:textOutline w14:w="9525" w14:cap="rnd" w14:cmpd="sng" w14:algn="ctr">
                                  <w14:solidFill>
                                    <w14:schemeClr w14:val="tx1"/>
                                  </w14:solidFill>
                                  <w14:prstDash w14:val="solid"/>
                                  <w14:bevel/>
                                </w14:textOutline>
                              </w:rPr>
                            </w:pPr>
                            <w:r w:rsidRPr="00015F80">
                              <w:rPr>
                                <w:b/>
                                <w:i/>
                                <w:color w:val="5F497A" w:themeColor="accent4" w:themeShade="BF"/>
                                <w:sz w:val="32"/>
                                <w:szCs w:val="32"/>
                                <w14:textOutline w14:w="9525" w14:cap="rnd" w14:cmpd="sng" w14:algn="ctr">
                                  <w14:solidFill>
                                    <w14:schemeClr w14:val="tx1"/>
                                  </w14:solidFill>
                                  <w14:prstDash w14:val="solid"/>
                                  <w14:bevel/>
                                </w14:textOutline>
                              </w:rPr>
                              <w:t>Example:</w:t>
                            </w:r>
                          </w:p>
                          <w:p w:rsidR="00611152" w:rsidRPr="00015F80" w:rsidRDefault="00611152" w:rsidP="00611152">
                            <w:pPr>
                              <w:spacing w:after="0" w:line="240" w:lineRule="auto"/>
                              <w:jc w:val="center"/>
                              <w:rPr>
                                <w:b/>
                                <w:i/>
                                <w:color w:val="5F497A" w:themeColor="accent4" w:themeShade="BF"/>
                                <w:sz w:val="32"/>
                                <w:szCs w:val="32"/>
                                <w14:textOutline w14:w="9525" w14:cap="rnd" w14:cmpd="sng" w14:algn="ctr">
                                  <w14:solidFill>
                                    <w14:schemeClr w14:val="tx1"/>
                                  </w14:solidFill>
                                  <w14:prstDash w14:val="solid"/>
                                  <w14:bevel/>
                                </w14:textOutline>
                              </w:rPr>
                            </w:pPr>
                            <w:r w:rsidRPr="00015F80">
                              <w:rPr>
                                <w:b/>
                                <w:i/>
                                <w:color w:val="5F497A" w:themeColor="accent4" w:themeShade="BF"/>
                                <w:sz w:val="32"/>
                                <w:szCs w:val="32"/>
                                <w14:textOutline w14:w="9525" w14:cap="rnd" w14:cmpd="sng" w14:algn="ctr">
                                  <w14:solidFill>
                                    <w14:schemeClr w14:val="tx1"/>
                                  </w14:solidFill>
                                  <w14:prstDash w14:val="solid"/>
                                  <w14:bevel/>
                                </w14:textOutline>
                              </w:rPr>
                              <w:t>20 Households visited once</w:t>
                            </w:r>
                          </w:p>
                          <w:p w:rsidR="00611152" w:rsidRPr="00015F80" w:rsidRDefault="00611152" w:rsidP="00611152">
                            <w:pPr>
                              <w:spacing w:after="0" w:line="240" w:lineRule="auto"/>
                              <w:jc w:val="center"/>
                              <w:rPr>
                                <w:b/>
                                <w:i/>
                                <w:color w:val="5F497A" w:themeColor="accent4" w:themeShade="BF"/>
                                <w:sz w:val="32"/>
                                <w:szCs w:val="32"/>
                                <w14:textOutline w14:w="9525" w14:cap="rnd" w14:cmpd="sng" w14:algn="ctr">
                                  <w14:solidFill>
                                    <w14:schemeClr w14:val="tx1"/>
                                  </w14:solidFill>
                                  <w14:prstDash w14:val="solid"/>
                                  <w14:bevel/>
                                </w14:textOutline>
                              </w:rPr>
                            </w:pPr>
                            <w:r w:rsidRPr="00015F80">
                              <w:rPr>
                                <w:b/>
                                <w:i/>
                                <w:color w:val="5F497A" w:themeColor="accent4" w:themeShade="BF"/>
                                <w:sz w:val="32"/>
                                <w:szCs w:val="32"/>
                                <w14:textOutline w14:w="9525" w14:cap="rnd" w14:cmpd="sng" w14:algn="ctr">
                                  <w14:solidFill>
                                    <w14:schemeClr w14:val="tx1"/>
                                  </w14:solidFill>
                                  <w14:prstDash w14:val="solid"/>
                                  <w14:bevel/>
                                </w14:textOutline>
                              </w:rPr>
                              <w:t>5 Households visited twice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1E025" id="_x0000_t202" coordsize="21600,21600" o:spt="202" path="m,l,21600r21600,l21600,xe">
                <v:stroke joinstyle="miter"/>
                <v:path gradientshapeok="t" o:connecttype="rect"/>
              </v:shapetype>
              <v:shape id="Text Box 2" o:spid="_x0000_s1026" type="#_x0000_t202" style="position:absolute;margin-left:352.45pt;margin-top:8.3pt;width:201.75pt;height: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" filled="f" stroked="f">
                <v:textbox>
                  <w:txbxContent>
                    <w:p w:rsidR="00611152" w:rsidRPr="00015F80" w:rsidRDefault="00611152" w:rsidP="00611152">
                      <w:pPr>
                        <w:spacing w:after="0" w:line="240" w:lineRule="auto"/>
                        <w:jc w:val="right"/>
                        <w:rPr>
                          <w:b/>
                          <w:i/>
                          <w:color w:val="5F497A" w:themeColor="accent4" w:themeShade="BF"/>
                          <w:sz w:val="32"/>
                          <w:szCs w:val="32"/>
                          <w14:textOutline w14:w="9525" w14:cap="rnd" w14:cmpd="sng" w14:algn="ctr">
                            <w14:solidFill>
                              <w14:schemeClr w14:val="tx1"/>
                            </w14:solidFill>
                            <w14:prstDash w14:val="solid"/>
                            <w14:bevel/>
                          </w14:textOutline>
                        </w:rPr>
                      </w:pPr>
                      <w:r w:rsidRPr="00015F80">
                        <w:rPr>
                          <w:b/>
                          <w:i/>
                          <w:color w:val="5F497A" w:themeColor="accent4" w:themeShade="BF"/>
                          <w:sz w:val="32"/>
                          <w:szCs w:val="32"/>
                          <w14:textOutline w14:w="9525" w14:cap="rnd" w14:cmpd="sng" w14:algn="ctr">
                            <w14:solidFill>
                              <w14:schemeClr w14:val="tx1"/>
                            </w14:solidFill>
                            <w14:prstDash w14:val="solid"/>
                            <w14:bevel/>
                          </w14:textOutline>
                        </w:rPr>
                        <w:t>Example:</w:t>
                      </w:r>
                    </w:p>
                    <w:p w:rsidR="00611152" w:rsidRPr="00015F80" w:rsidRDefault="00611152" w:rsidP="00611152">
                      <w:pPr>
                        <w:spacing w:after="0" w:line="240" w:lineRule="auto"/>
                        <w:jc w:val="center"/>
                        <w:rPr>
                          <w:b/>
                          <w:i/>
                          <w:color w:val="5F497A" w:themeColor="accent4" w:themeShade="BF"/>
                          <w:sz w:val="32"/>
                          <w:szCs w:val="32"/>
                          <w14:textOutline w14:w="9525" w14:cap="rnd" w14:cmpd="sng" w14:algn="ctr">
                            <w14:solidFill>
                              <w14:schemeClr w14:val="tx1"/>
                            </w14:solidFill>
                            <w14:prstDash w14:val="solid"/>
                            <w14:bevel/>
                          </w14:textOutline>
                        </w:rPr>
                      </w:pPr>
                      <w:r w:rsidRPr="00015F80">
                        <w:rPr>
                          <w:b/>
                          <w:i/>
                          <w:color w:val="5F497A" w:themeColor="accent4" w:themeShade="BF"/>
                          <w:sz w:val="32"/>
                          <w:szCs w:val="32"/>
                          <w14:textOutline w14:w="9525" w14:cap="rnd" w14:cmpd="sng" w14:algn="ctr">
                            <w14:solidFill>
                              <w14:schemeClr w14:val="tx1"/>
                            </w14:solidFill>
                            <w14:prstDash w14:val="solid"/>
                            <w14:bevel/>
                          </w14:textOutline>
                        </w:rPr>
                        <w:t>20 Households visited once</w:t>
                      </w:r>
                    </w:p>
                    <w:p w:rsidR="00611152" w:rsidRPr="00015F80" w:rsidRDefault="00611152" w:rsidP="00611152">
                      <w:pPr>
                        <w:spacing w:after="0" w:line="240" w:lineRule="auto"/>
                        <w:jc w:val="center"/>
                        <w:rPr>
                          <w:b/>
                          <w:i/>
                          <w:color w:val="5F497A" w:themeColor="accent4" w:themeShade="BF"/>
                          <w:sz w:val="32"/>
                          <w:szCs w:val="32"/>
                          <w14:textOutline w14:w="9525" w14:cap="rnd" w14:cmpd="sng" w14:algn="ctr">
                            <w14:solidFill>
                              <w14:schemeClr w14:val="tx1"/>
                            </w14:solidFill>
                            <w14:prstDash w14:val="solid"/>
                            <w14:bevel/>
                          </w14:textOutline>
                        </w:rPr>
                      </w:pPr>
                      <w:r w:rsidRPr="00015F80">
                        <w:rPr>
                          <w:b/>
                          <w:i/>
                          <w:color w:val="5F497A" w:themeColor="accent4" w:themeShade="BF"/>
                          <w:sz w:val="32"/>
                          <w:szCs w:val="32"/>
                          <w14:textOutline w14:w="9525" w14:cap="rnd" w14:cmpd="sng" w14:algn="ctr">
                            <w14:solidFill>
                              <w14:schemeClr w14:val="tx1"/>
                            </w14:solidFill>
                            <w14:prstDash w14:val="solid"/>
                            <w14:bevel/>
                          </w14:textOutline>
                        </w:rPr>
                        <w:t>5 Households visited twice</w:t>
                      </w:r>
                    </w:p>
                  </w:txbxContent>
                </v:textbox>
              </v:shape>
            </w:pict>
          </mc:Fallback>
        </mc:AlternateContent>
      </w:r>
    </w:p>
    <w:p w:rsidR="00611152" w:rsidRDefault="00611152" w:rsidP="00611152">
      <w:pPr>
        <w:pStyle w:val="NoSpacing"/>
      </w:pPr>
    </w:p>
    <w:p w:rsidR="00611152" w:rsidRDefault="00611152" w:rsidP="00611152">
      <w:pPr>
        <w:pStyle w:val="NoSpacing"/>
      </w:pPr>
    </w:p>
    <w:p w:rsidR="00611152" w:rsidRDefault="00611152" w:rsidP="00611152">
      <w:pPr>
        <w:pStyle w:val="NoSpacing"/>
      </w:pPr>
    </w:p>
    <w:p w:rsidR="00611152" w:rsidRDefault="00611152" w:rsidP="007D2E0E">
      <w:pPr>
        <w:pStyle w:val="NoSpacing"/>
      </w:pPr>
    </w:p>
    <w:p w:rsidR="00A76682" w:rsidRDefault="00A76682" w:rsidP="007D2E0E">
      <w:pPr>
        <w:pStyle w:val="NoSpacing"/>
      </w:pPr>
    </w:p>
    <w:p w:rsidR="00334F05" w:rsidRPr="00952F2B" w:rsidRDefault="00886D18" w:rsidP="00334F05">
      <w:pPr>
        <w:pStyle w:val="NoSpacing"/>
        <w:rPr>
          <w:b/>
          <w:color w:val="17365D" w:themeColor="text2" w:themeShade="BF"/>
          <w:sz w:val="36"/>
          <w:szCs w:val="36"/>
          <w:u w:val="single"/>
        </w:rPr>
      </w:pPr>
      <w:r w:rsidRPr="00952F2B">
        <w:rPr>
          <w:b/>
          <w:color w:val="17365D" w:themeColor="text2" w:themeShade="BF"/>
          <w:sz w:val="36"/>
          <w:szCs w:val="36"/>
          <w:u w:val="single"/>
        </w:rPr>
        <w:t>Soup Kitchens &amp; Welcome Tables</w:t>
      </w:r>
    </w:p>
    <w:p w:rsidR="00334F05" w:rsidRPr="00886D18" w:rsidRDefault="00334F05" w:rsidP="007D2E0E">
      <w:pPr>
        <w:pStyle w:val="NoSpacing"/>
        <w:rPr>
          <w:sz w:val="12"/>
          <w:szCs w:val="12"/>
        </w:rPr>
      </w:pPr>
    </w:p>
    <w:p w:rsidR="00334F05" w:rsidRPr="00771DBF" w:rsidRDefault="00334F05" w:rsidP="00334F05">
      <w:pPr>
        <w:pStyle w:val="NoSpacing"/>
        <w:jc w:val="center"/>
        <w:rPr>
          <w:b/>
          <w:sz w:val="28"/>
          <w:szCs w:val="28"/>
        </w:rPr>
      </w:pPr>
      <w:r w:rsidRPr="00771DBF">
        <w:rPr>
          <w:b/>
          <w:sz w:val="28"/>
          <w:szCs w:val="28"/>
        </w:rPr>
        <w:t xml:space="preserve">Agencies that provide On-Site </w:t>
      </w:r>
      <w:r w:rsidR="00952F2B" w:rsidRPr="00771DBF">
        <w:rPr>
          <w:b/>
          <w:sz w:val="28"/>
          <w:szCs w:val="28"/>
        </w:rPr>
        <w:t>Emergency M</w:t>
      </w:r>
      <w:r w:rsidRPr="00771DBF">
        <w:rPr>
          <w:b/>
          <w:sz w:val="28"/>
          <w:szCs w:val="28"/>
        </w:rPr>
        <w:t>eals will report their data as follows:</w:t>
      </w:r>
    </w:p>
    <w:p w:rsidR="00334F05" w:rsidRDefault="00334F05" w:rsidP="007D2E0E">
      <w:pPr>
        <w:pStyle w:val="NoSpacing"/>
      </w:pPr>
    </w:p>
    <w:p w:rsidR="00334F05" w:rsidRPr="00771DBF" w:rsidRDefault="00E90195" w:rsidP="007D2E0E">
      <w:pPr>
        <w:pStyle w:val="NoSpacing"/>
        <w:numPr>
          <w:ilvl w:val="0"/>
          <w:numId w:val="1"/>
        </w:numPr>
        <w:rPr>
          <w:b/>
          <w:i/>
          <w:sz w:val="24"/>
          <w:szCs w:val="24"/>
        </w:rPr>
      </w:pPr>
      <w:r>
        <w:rPr>
          <w:noProof/>
        </w:rPr>
        <mc:AlternateContent>
          <mc:Choice Requires="wps">
            <w:drawing>
              <wp:anchor distT="0" distB="0" distL="114300" distR="114300" simplePos="0" relativeHeight="251709440" behindDoc="0" locked="0" layoutInCell="1" allowOverlap="1" wp14:anchorId="108965F7" wp14:editId="0219703A">
                <wp:simplePos x="0" y="0"/>
                <wp:positionH relativeFrom="column">
                  <wp:posOffset>3476625</wp:posOffset>
                </wp:positionH>
                <wp:positionV relativeFrom="paragraph">
                  <wp:posOffset>231140</wp:posOffset>
                </wp:positionV>
                <wp:extent cx="1933575" cy="819150"/>
                <wp:effectExtent l="38100" t="38100" r="123825" b="1143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19150"/>
                        </a:xfrm>
                        <a:prstGeom prst="rect">
                          <a:avLst/>
                        </a:prstGeom>
                        <a:solidFill>
                          <a:schemeClr val="bg1"/>
                        </a:solidFill>
                        <a:ln w="25400">
                          <a:solidFill>
                            <a:schemeClr val="tx1"/>
                          </a:solidFill>
                          <a:miter lim="800000"/>
                          <a:headEnd/>
                          <a:tailEnd/>
                        </a:ln>
                        <a:effectLst>
                          <a:outerShdw blurRad="50800" dist="38100" dir="2700000" algn="tl" rotWithShape="0">
                            <a:prstClr val="black">
                              <a:alpha val="40000"/>
                            </a:prstClr>
                          </a:outerShdw>
                        </a:effectLst>
                      </wps:spPr>
                      <wps:txbx>
                        <w:txbxContent>
                          <w:p w:rsidR="00334F05" w:rsidRPr="009D420A" w:rsidRDefault="00E90195" w:rsidP="00952F2B">
                            <w:pPr>
                              <w:spacing w:after="0" w:line="240" w:lineRule="auto"/>
                              <w:rPr>
                                <w:b/>
                                <w:i/>
                                <w:color w:val="FF0000"/>
                                <w:sz w:val="24"/>
                                <w:szCs w:val="24"/>
                              </w:rPr>
                            </w:pPr>
                            <w:r>
                              <w:rPr>
                                <w:b/>
                                <w:i/>
                                <w:color w:val="FF0000"/>
                                <w:sz w:val="24"/>
                                <w:szCs w:val="24"/>
                              </w:rPr>
                              <w:t xml:space="preserve">60 people attended </w:t>
                            </w:r>
                            <w:r w:rsidR="00952F2B">
                              <w:rPr>
                                <w:b/>
                                <w:i/>
                                <w:color w:val="FF0000"/>
                                <w:sz w:val="24"/>
                                <w:szCs w:val="24"/>
                              </w:rPr>
                              <w:t>a weekly community dinner.  4 dinners took place during the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965F7" id="_x0000_s1027" type="#_x0000_t202" style="position:absolute;left:0;text-align:left;margin-left:273.75pt;margin-top:18.2pt;width:152.25pt;height: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" fillcolor="white [3212]" strokecolor="black [3213]" strokeweight="2pt">
                <v:shadow on="t" color="black" opacity="26214f" origin="-.5,-.5" offset=".74836mm,.74836mm"/>
                <v:textbox>
                  <w:txbxContent>
                    <w:p w:rsidR="00334F05" w:rsidRPr="009D420A" w:rsidRDefault="00E90195" w:rsidP="00952F2B">
                      <w:pPr>
                        <w:spacing w:after="0" w:line="240" w:lineRule="auto"/>
                        <w:rPr>
                          <w:b/>
                          <w:i/>
                          <w:color w:val="FF0000"/>
                          <w:sz w:val="24"/>
                          <w:szCs w:val="24"/>
                        </w:rPr>
                      </w:pPr>
                      <w:r>
                        <w:rPr>
                          <w:b/>
                          <w:i/>
                          <w:color w:val="FF0000"/>
                          <w:sz w:val="24"/>
                          <w:szCs w:val="24"/>
                        </w:rPr>
                        <w:t xml:space="preserve">60 people attended </w:t>
                      </w:r>
                      <w:r w:rsidR="00952F2B">
                        <w:rPr>
                          <w:b/>
                          <w:i/>
                          <w:color w:val="FF0000"/>
                          <w:sz w:val="24"/>
                          <w:szCs w:val="24"/>
                        </w:rPr>
                        <w:t>a weekly community dinner.  4 dinners took place during the month.</w:t>
                      </w:r>
                    </w:p>
                  </w:txbxContent>
                </v:textbox>
              </v:shape>
            </w:pict>
          </mc:Fallback>
        </mc:AlternateContent>
      </w:r>
      <w:r w:rsidR="00334F05" w:rsidRPr="00334F05">
        <w:rPr>
          <w:b/>
          <w:i/>
          <w:sz w:val="24"/>
          <w:szCs w:val="24"/>
        </w:rPr>
        <w:t>For Soup Kitchens</w:t>
      </w:r>
      <w:r w:rsidR="00886D18">
        <w:rPr>
          <w:b/>
          <w:i/>
          <w:sz w:val="24"/>
          <w:szCs w:val="24"/>
        </w:rPr>
        <w:t xml:space="preserve"> &amp; Community Meals, the data will </w:t>
      </w:r>
      <w:r w:rsidR="00334F05" w:rsidRPr="00334F05">
        <w:rPr>
          <w:b/>
          <w:i/>
          <w:sz w:val="24"/>
          <w:szCs w:val="24"/>
        </w:rPr>
        <w:t>be entered as such (assume this agency had two community dinners during the month)</w:t>
      </w:r>
      <w:r>
        <w:rPr>
          <w:b/>
          <w:i/>
          <w:sz w:val="24"/>
          <w:szCs w:val="24"/>
        </w:rPr>
        <w:t>:</w:t>
      </w:r>
    </w:p>
    <w:p w:rsidR="00334F05" w:rsidRDefault="00334F05" w:rsidP="007D2E0E">
      <w:pPr>
        <w:pStyle w:val="NoSpacing"/>
      </w:pPr>
    </w:p>
    <w:p w:rsidR="00334F05" w:rsidRDefault="00952F2B" w:rsidP="007D2E0E">
      <w:pPr>
        <w:pStyle w:val="NoSpacing"/>
      </w:pPr>
      <w:r>
        <w:rPr>
          <w:noProof/>
        </w:rPr>
        <w:drawing>
          <wp:anchor distT="0" distB="0" distL="114300" distR="114300" simplePos="0" relativeHeight="251708416" behindDoc="0" locked="0" layoutInCell="1" allowOverlap="1" wp14:anchorId="001F3A4B" wp14:editId="490BF4C9">
            <wp:simplePos x="0" y="0"/>
            <wp:positionH relativeFrom="column">
              <wp:posOffset>-54610</wp:posOffset>
            </wp:positionH>
            <wp:positionV relativeFrom="paragraph">
              <wp:posOffset>33655</wp:posOffset>
            </wp:positionV>
            <wp:extent cx="6941185" cy="895350"/>
            <wp:effectExtent l="57150" t="57150" r="107315" b="1143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121" t="62429" r="38040" b="23603"/>
                    <a:stretch/>
                  </pic:blipFill>
                  <pic:spPr bwMode="auto">
                    <a:xfrm>
                      <a:off x="0" y="0"/>
                      <a:ext cx="6941185" cy="895350"/>
                    </a:xfrm>
                    <a:prstGeom prst="rect">
                      <a:avLst/>
                    </a:prstGeom>
                    <a:ln w="254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4F05" w:rsidRDefault="00334F05" w:rsidP="007D2E0E">
      <w:pPr>
        <w:pStyle w:val="NoSpacing"/>
      </w:pPr>
    </w:p>
    <w:p w:rsidR="00334F05" w:rsidRDefault="00334F05" w:rsidP="007D2E0E">
      <w:pPr>
        <w:pStyle w:val="NoSpacing"/>
      </w:pPr>
    </w:p>
    <w:p w:rsidR="00334F05" w:rsidRDefault="00334F05" w:rsidP="007D2E0E">
      <w:pPr>
        <w:pStyle w:val="NoSpacing"/>
      </w:pPr>
    </w:p>
    <w:p w:rsidR="00334F05" w:rsidRDefault="00334F05" w:rsidP="007D2E0E">
      <w:pPr>
        <w:pStyle w:val="NoSpacing"/>
      </w:pPr>
    </w:p>
    <w:p w:rsidR="00E90195" w:rsidRDefault="00E90195" w:rsidP="00E90195">
      <w:pPr>
        <w:pStyle w:val="NoSpacing"/>
      </w:pPr>
    </w:p>
    <w:p w:rsidR="00952F2B" w:rsidRDefault="00952F2B" w:rsidP="00E90195">
      <w:pPr>
        <w:pStyle w:val="NoSpacing"/>
      </w:pPr>
    </w:p>
    <w:p w:rsidR="00952F2B" w:rsidRDefault="00952F2B" w:rsidP="00E90195">
      <w:pPr>
        <w:pStyle w:val="NoSpacing"/>
      </w:pPr>
    </w:p>
    <w:p w:rsidR="00771DBF" w:rsidRDefault="00771DBF" w:rsidP="00886D18">
      <w:pPr>
        <w:pStyle w:val="NoSpacing"/>
        <w:rPr>
          <w:b/>
          <w:color w:val="17365D" w:themeColor="text2" w:themeShade="BF"/>
          <w:sz w:val="36"/>
          <w:szCs w:val="36"/>
          <w:u w:val="single"/>
        </w:rPr>
      </w:pPr>
    </w:p>
    <w:p w:rsidR="00886D18" w:rsidRPr="00952F2B" w:rsidRDefault="00886D18" w:rsidP="00886D18">
      <w:pPr>
        <w:pStyle w:val="NoSpacing"/>
        <w:rPr>
          <w:b/>
          <w:color w:val="17365D" w:themeColor="text2" w:themeShade="BF"/>
          <w:sz w:val="36"/>
          <w:szCs w:val="36"/>
          <w:u w:val="single"/>
        </w:rPr>
      </w:pPr>
      <w:r w:rsidRPr="00952F2B">
        <w:rPr>
          <w:b/>
          <w:color w:val="17365D" w:themeColor="text2" w:themeShade="BF"/>
          <w:sz w:val="36"/>
          <w:szCs w:val="36"/>
          <w:u w:val="single"/>
        </w:rPr>
        <w:t>Non-Emergency On-Site Meal Programs</w:t>
      </w:r>
    </w:p>
    <w:p w:rsidR="00886D18" w:rsidRPr="00886D18" w:rsidRDefault="00886D18" w:rsidP="00E90195">
      <w:pPr>
        <w:pStyle w:val="NoSpacing"/>
        <w:rPr>
          <w:sz w:val="12"/>
          <w:szCs w:val="12"/>
        </w:rPr>
      </w:pPr>
    </w:p>
    <w:p w:rsidR="00E90195" w:rsidRDefault="00952F2B" w:rsidP="00E90195">
      <w:pPr>
        <w:pStyle w:val="NoSpacing"/>
        <w:numPr>
          <w:ilvl w:val="0"/>
          <w:numId w:val="1"/>
        </w:numPr>
        <w:rPr>
          <w:b/>
          <w:i/>
          <w:sz w:val="24"/>
          <w:szCs w:val="24"/>
        </w:rPr>
      </w:pPr>
      <w:r>
        <w:rPr>
          <w:noProof/>
        </w:rPr>
        <mc:AlternateContent>
          <mc:Choice Requires="wps">
            <w:drawing>
              <wp:anchor distT="0" distB="0" distL="114300" distR="114300" simplePos="0" relativeHeight="251712512" behindDoc="0" locked="0" layoutInCell="1" allowOverlap="1" wp14:anchorId="7B5A67E2" wp14:editId="56503260">
                <wp:simplePos x="0" y="0"/>
                <wp:positionH relativeFrom="column">
                  <wp:posOffset>5410199</wp:posOffset>
                </wp:positionH>
                <wp:positionV relativeFrom="paragraph">
                  <wp:posOffset>262255</wp:posOffset>
                </wp:positionV>
                <wp:extent cx="1476375" cy="2343150"/>
                <wp:effectExtent l="38100" t="38100" r="123825" b="1143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343150"/>
                        </a:xfrm>
                        <a:prstGeom prst="rect">
                          <a:avLst/>
                        </a:prstGeom>
                        <a:solidFill>
                          <a:schemeClr val="bg1"/>
                        </a:solidFill>
                        <a:ln w="25400">
                          <a:solidFill>
                            <a:schemeClr val="tx1"/>
                          </a:solidFill>
                          <a:miter lim="800000"/>
                          <a:headEnd/>
                          <a:tailEnd/>
                        </a:ln>
                        <a:effectLst>
                          <a:outerShdw blurRad="50800" dist="38100" dir="2700000" algn="tl" rotWithShape="0">
                            <a:prstClr val="black">
                              <a:alpha val="40000"/>
                            </a:prstClr>
                          </a:outerShdw>
                        </a:effectLst>
                      </wps:spPr>
                      <wps:txbx>
                        <w:txbxContent>
                          <w:p w:rsidR="00E90195" w:rsidRPr="009D420A" w:rsidRDefault="00952F2B" w:rsidP="00952F2B">
                            <w:pPr>
                              <w:spacing w:after="0" w:line="240" w:lineRule="auto"/>
                              <w:rPr>
                                <w:b/>
                                <w:i/>
                                <w:color w:val="FF0000"/>
                                <w:sz w:val="24"/>
                                <w:szCs w:val="24"/>
                              </w:rPr>
                            </w:pPr>
                            <w:r>
                              <w:rPr>
                                <w:b/>
                                <w:i/>
                                <w:color w:val="FF0000"/>
                                <w:sz w:val="24"/>
                                <w:szCs w:val="24"/>
                              </w:rPr>
                              <w:t>25</w:t>
                            </w:r>
                            <w:r w:rsidR="00E90195">
                              <w:rPr>
                                <w:b/>
                                <w:i/>
                                <w:color w:val="FF0000"/>
                                <w:sz w:val="24"/>
                                <w:szCs w:val="24"/>
                              </w:rPr>
                              <w:t xml:space="preserve"> People Are Enrolled In This Program.  The Prog</w:t>
                            </w:r>
                            <w:r>
                              <w:rPr>
                                <w:b/>
                                <w:i/>
                                <w:color w:val="FF0000"/>
                                <w:sz w:val="24"/>
                                <w:szCs w:val="24"/>
                              </w:rPr>
                              <w:t>ram Serves Breakfast on Weekdays</w:t>
                            </w:r>
                            <w:r w:rsidR="00E90195">
                              <w:rPr>
                                <w:b/>
                                <w:i/>
                                <w:color w:val="FF0000"/>
                                <w:sz w:val="24"/>
                                <w:szCs w:val="24"/>
                              </w:rPr>
                              <w:t xml:space="preserve">, Lunches </w:t>
                            </w:r>
                            <w:r>
                              <w:rPr>
                                <w:b/>
                                <w:i/>
                                <w:color w:val="FF0000"/>
                                <w:sz w:val="24"/>
                                <w:szCs w:val="24"/>
                              </w:rPr>
                              <w:t>Every Sunday</w:t>
                            </w:r>
                            <w:r w:rsidR="00E90195">
                              <w:rPr>
                                <w:b/>
                                <w:i/>
                                <w:color w:val="FF0000"/>
                                <w:sz w:val="24"/>
                                <w:szCs w:val="24"/>
                              </w:rPr>
                              <w:t xml:space="preserve"> &amp; Dinner Every Night. Over a 3</w:t>
                            </w:r>
                            <w:r>
                              <w:rPr>
                                <w:b/>
                                <w:i/>
                                <w:color w:val="FF0000"/>
                                <w:sz w:val="24"/>
                                <w:szCs w:val="24"/>
                              </w:rPr>
                              <w:t>0</w:t>
                            </w:r>
                            <w:r w:rsidR="00E90195">
                              <w:rPr>
                                <w:b/>
                                <w:i/>
                                <w:color w:val="FF0000"/>
                                <w:sz w:val="24"/>
                                <w:szCs w:val="24"/>
                              </w:rPr>
                              <w:t>-day Month, this is how many meals would be 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A67E2" id="_x0000_s1028" type="#_x0000_t202" style="position:absolute;left:0;text-align:left;margin-left:426pt;margin-top:20.65pt;width:116.25pt;height:1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" fillcolor="white [3212]" strokecolor="black [3213]" strokeweight="2pt">
                <v:shadow on="t" color="black" opacity="26214f" origin="-.5,-.5" offset=".74836mm,.74836mm"/>
                <v:textbox>
                  <w:txbxContent>
                    <w:p w:rsidR="00E90195" w:rsidRPr="009D420A" w:rsidRDefault="00952F2B" w:rsidP="00952F2B">
                      <w:pPr>
                        <w:spacing w:after="0" w:line="240" w:lineRule="auto"/>
                        <w:rPr>
                          <w:b/>
                          <w:i/>
                          <w:color w:val="FF0000"/>
                          <w:sz w:val="24"/>
                          <w:szCs w:val="24"/>
                        </w:rPr>
                      </w:pPr>
                      <w:r>
                        <w:rPr>
                          <w:b/>
                          <w:i/>
                          <w:color w:val="FF0000"/>
                          <w:sz w:val="24"/>
                          <w:szCs w:val="24"/>
                        </w:rPr>
                        <w:t>25</w:t>
                      </w:r>
                      <w:r w:rsidR="00E90195">
                        <w:rPr>
                          <w:b/>
                          <w:i/>
                          <w:color w:val="FF0000"/>
                          <w:sz w:val="24"/>
                          <w:szCs w:val="24"/>
                        </w:rPr>
                        <w:t xml:space="preserve"> People Are Enrolled In This Program.  The Prog</w:t>
                      </w:r>
                      <w:r>
                        <w:rPr>
                          <w:b/>
                          <w:i/>
                          <w:color w:val="FF0000"/>
                          <w:sz w:val="24"/>
                          <w:szCs w:val="24"/>
                        </w:rPr>
                        <w:t>ram Serves Breakfast on Weekdays</w:t>
                      </w:r>
                      <w:r w:rsidR="00E90195">
                        <w:rPr>
                          <w:b/>
                          <w:i/>
                          <w:color w:val="FF0000"/>
                          <w:sz w:val="24"/>
                          <w:szCs w:val="24"/>
                        </w:rPr>
                        <w:t xml:space="preserve">, Lunches </w:t>
                      </w:r>
                      <w:r>
                        <w:rPr>
                          <w:b/>
                          <w:i/>
                          <w:color w:val="FF0000"/>
                          <w:sz w:val="24"/>
                          <w:szCs w:val="24"/>
                        </w:rPr>
                        <w:t>Every Sunday</w:t>
                      </w:r>
                      <w:r w:rsidR="00E90195">
                        <w:rPr>
                          <w:b/>
                          <w:i/>
                          <w:color w:val="FF0000"/>
                          <w:sz w:val="24"/>
                          <w:szCs w:val="24"/>
                        </w:rPr>
                        <w:t xml:space="preserve"> &amp; Dinner Every Night. Over a 3</w:t>
                      </w:r>
                      <w:r>
                        <w:rPr>
                          <w:b/>
                          <w:i/>
                          <w:color w:val="FF0000"/>
                          <w:sz w:val="24"/>
                          <w:szCs w:val="24"/>
                        </w:rPr>
                        <w:t>0</w:t>
                      </w:r>
                      <w:r w:rsidR="00E90195">
                        <w:rPr>
                          <w:b/>
                          <w:i/>
                          <w:color w:val="FF0000"/>
                          <w:sz w:val="24"/>
                          <w:szCs w:val="24"/>
                        </w:rPr>
                        <w:t>-day Month, this is how many meals would be served.</w:t>
                      </w:r>
                    </w:p>
                  </w:txbxContent>
                </v:textbox>
              </v:shape>
            </w:pict>
          </mc:Fallback>
        </mc:AlternateContent>
      </w:r>
      <w:r w:rsidR="00E90195" w:rsidRPr="00334F05">
        <w:rPr>
          <w:b/>
          <w:i/>
          <w:sz w:val="24"/>
          <w:szCs w:val="24"/>
        </w:rPr>
        <w:t xml:space="preserve">For </w:t>
      </w:r>
      <w:r w:rsidR="00E90195">
        <w:rPr>
          <w:b/>
          <w:i/>
          <w:sz w:val="24"/>
          <w:szCs w:val="24"/>
        </w:rPr>
        <w:t xml:space="preserve">Residential Facilities, </w:t>
      </w:r>
      <w:r>
        <w:rPr>
          <w:b/>
          <w:i/>
          <w:sz w:val="24"/>
          <w:szCs w:val="24"/>
        </w:rPr>
        <w:t xml:space="preserve">Group Homes, </w:t>
      </w:r>
      <w:r w:rsidR="00E90195">
        <w:rPr>
          <w:b/>
          <w:i/>
          <w:sz w:val="24"/>
          <w:szCs w:val="24"/>
        </w:rPr>
        <w:t>Senior Center</w:t>
      </w:r>
      <w:r>
        <w:rPr>
          <w:b/>
          <w:i/>
          <w:sz w:val="24"/>
          <w:szCs w:val="24"/>
        </w:rPr>
        <w:t>s</w:t>
      </w:r>
      <w:r w:rsidR="00E90195">
        <w:rPr>
          <w:b/>
          <w:i/>
          <w:sz w:val="24"/>
          <w:szCs w:val="24"/>
        </w:rPr>
        <w:t>, Youth Programs &amp; Rehabilitation Centers</w:t>
      </w:r>
      <w:r w:rsidR="00536723">
        <w:rPr>
          <w:b/>
          <w:i/>
          <w:sz w:val="24"/>
          <w:szCs w:val="24"/>
        </w:rPr>
        <w:t xml:space="preserve">, the data will </w:t>
      </w:r>
      <w:r w:rsidR="00E90195" w:rsidRPr="00334F05">
        <w:rPr>
          <w:b/>
          <w:i/>
          <w:sz w:val="24"/>
          <w:szCs w:val="24"/>
        </w:rPr>
        <w:t xml:space="preserve">be entered </w:t>
      </w:r>
      <w:r w:rsidR="00E90195">
        <w:rPr>
          <w:b/>
          <w:i/>
          <w:sz w:val="24"/>
          <w:szCs w:val="24"/>
        </w:rPr>
        <w:t>more like this:</w:t>
      </w:r>
    </w:p>
    <w:p w:rsidR="00E90195" w:rsidRDefault="00E90195" w:rsidP="00E90195">
      <w:pPr>
        <w:pStyle w:val="NoSpacing"/>
        <w:rPr>
          <w:b/>
          <w:i/>
          <w:sz w:val="24"/>
          <w:szCs w:val="24"/>
        </w:rPr>
      </w:pPr>
    </w:p>
    <w:p w:rsidR="00952F2B" w:rsidRDefault="00952F2B" w:rsidP="00E90195">
      <w:pPr>
        <w:pStyle w:val="NoSpacing"/>
        <w:rPr>
          <w:b/>
          <w:i/>
          <w:sz w:val="24"/>
          <w:szCs w:val="24"/>
        </w:rPr>
      </w:pPr>
      <w:r>
        <w:rPr>
          <w:noProof/>
        </w:rPr>
        <w:drawing>
          <wp:anchor distT="0" distB="0" distL="114300" distR="114300" simplePos="0" relativeHeight="251711488" behindDoc="0" locked="0" layoutInCell="1" allowOverlap="1" wp14:anchorId="36B76512" wp14:editId="34AD2853">
            <wp:simplePos x="0" y="0"/>
            <wp:positionH relativeFrom="column">
              <wp:posOffset>-85725</wp:posOffset>
            </wp:positionH>
            <wp:positionV relativeFrom="paragraph">
              <wp:posOffset>111760</wp:posOffset>
            </wp:positionV>
            <wp:extent cx="7128510" cy="990600"/>
            <wp:effectExtent l="57150" t="57150" r="110490" b="1143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122" t="61859" r="28526" b="20752"/>
                    <a:stretch/>
                  </pic:blipFill>
                  <pic:spPr bwMode="auto">
                    <a:xfrm>
                      <a:off x="0" y="0"/>
                      <a:ext cx="7128510" cy="990600"/>
                    </a:xfrm>
                    <a:prstGeom prst="rect">
                      <a:avLst/>
                    </a:prstGeom>
                    <a:ln w="2540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0195" w:rsidRDefault="00E90195" w:rsidP="00E90195">
      <w:pPr>
        <w:pStyle w:val="NoSpacing"/>
        <w:rPr>
          <w:b/>
          <w:i/>
          <w:sz w:val="24"/>
          <w:szCs w:val="24"/>
        </w:rPr>
      </w:pPr>
    </w:p>
    <w:p w:rsidR="00E90195" w:rsidRDefault="00E90195" w:rsidP="00E90195">
      <w:pPr>
        <w:pStyle w:val="NoSpacing"/>
        <w:rPr>
          <w:b/>
          <w:i/>
          <w:sz w:val="24"/>
          <w:szCs w:val="24"/>
        </w:rPr>
      </w:pPr>
    </w:p>
    <w:p w:rsidR="00E90195" w:rsidRDefault="00E90195" w:rsidP="00E90195">
      <w:pPr>
        <w:pStyle w:val="NoSpacing"/>
        <w:rPr>
          <w:b/>
          <w:i/>
          <w:sz w:val="24"/>
          <w:szCs w:val="24"/>
        </w:rPr>
      </w:pPr>
    </w:p>
    <w:p w:rsidR="00E90195" w:rsidRDefault="00E90195" w:rsidP="00E90195">
      <w:pPr>
        <w:pStyle w:val="NoSpacing"/>
        <w:rPr>
          <w:b/>
          <w:i/>
          <w:sz w:val="24"/>
          <w:szCs w:val="24"/>
        </w:rPr>
      </w:pPr>
    </w:p>
    <w:p w:rsidR="00E90195" w:rsidRDefault="00E90195" w:rsidP="00E90195">
      <w:pPr>
        <w:pStyle w:val="NoSpacing"/>
        <w:rPr>
          <w:b/>
          <w:i/>
          <w:sz w:val="24"/>
          <w:szCs w:val="24"/>
        </w:rPr>
      </w:pPr>
    </w:p>
    <w:p w:rsidR="00E90195" w:rsidRDefault="00E90195" w:rsidP="00E90195">
      <w:pPr>
        <w:pStyle w:val="NoSpacing"/>
        <w:rPr>
          <w:b/>
          <w:i/>
          <w:sz w:val="24"/>
          <w:szCs w:val="24"/>
        </w:rPr>
      </w:pPr>
    </w:p>
    <w:p w:rsidR="00E90195" w:rsidRPr="00334F05" w:rsidRDefault="00E90195" w:rsidP="00E90195">
      <w:pPr>
        <w:pStyle w:val="NoSpacing"/>
        <w:rPr>
          <w:b/>
          <w:i/>
          <w:sz w:val="24"/>
          <w:szCs w:val="24"/>
        </w:rPr>
      </w:pPr>
    </w:p>
    <w:p w:rsidR="00952F2B" w:rsidRDefault="00952F2B" w:rsidP="007D2E0E">
      <w:pPr>
        <w:pStyle w:val="NoSpacing"/>
        <w:rPr>
          <w:b/>
          <w:i/>
          <w:color w:val="FF0000"/>
          <w:sz w:val="32"/>
          <w:szCs w:val="32"/>
          <w14:shadow w14:blurRad="50800" w14:dist="38100" w14:dir="2700000" w14:sx="100000" w14:sy="100000" w14:kx="0" w14:ky="0" w14:algn="tl">
            <w14:srgbClr w14:val="000000">
              <w14:alpha w14:val="60000"/>
            </w14:srgbClr>
          </w14:shadow>
        </w:rPr>
      </w:pPr>
    </w:p>
    <w:p w:rsidR="00952F2B" w:rsidRPr="009C45ED" w:rsidRDefault="00952F2B" w:rsidP="007D2E0E">
      <w:pPr>
        <w:pStyle w:val="NoSpacing"/>
        <w:rPr>
          <w:b/>
          <w:i/>
          <w:color w:val="FF0000"/>
          <w:sz w:val="16"/>
          <w:szCs w:val="16"/>
          <w14:shadow w14:blurRad="50800" w14:dist="38100" w14:dir="2700000" w14:sx="100000" w14:sy="100000" w14:kx="0" w14:ky="0" w14:algn="tl">
            <w14:srgbClr w14:val="000000">
              <w14:alpha w14:val="60000"/>
            </w14:srgbClr>
          </w14:shadow>
        </w:rPr>
      </w:pPr>
    </w:p>
    <w:p w:rsidR="00C80A8E" w:rsidRPr="009C45ED" w:rsidRDefault="00C80A8E" w:rsidP="00C80A8E">
      <w:pPr>
        <w:pStyle w:val="NoSpacing"/>
        <w:rPr>
          <w:b/>
          <w:color w:val="17365D" w:themeColor="text2" w:themeShade="BF"/>
          <w:sz w:val="36"/>
          <w:szCs w:val="36"/>
          <w:u w:val="single"/>
        </w:rPr>
      </w:pPr>
      <w:r w:rsidRPr="009C45ED">
        <w:rPr>
          <w:b/>
          <w:color w:val="17365D" w:themeColor="text2" w:themeShade="BF"/>
          <w:sz w:val="36"/>
          <w:szCs w:val="36"/>
          <w:u w:val="single"/>
        </w:rPr>
        <w:lastRenderedPageBreak/>
        <w:t>Submitting Monthly Data To MANNA</w:t>
      </w:r>
    </w:p>
    <w:p w:rsidR="00393E02" w:rsidRDefault="00393E02" w:rsidP="007D2E0E">
      <w:pPr>
        <w:pStyle w:val="NoSpacing"/>
      </w:pPr>
    </w:p>
    <w:p w:rsidR="00393E02" w:rsidRDefault="00771DBF" w:rsidP="007D2E0E">
      <w:pPr>
        <w:pStyle w:val="NoSpacing"/>
      </w:pPr>
      <w:r>
        <w:rPr>
          <w:noProof/>
        </w:rPr>
        <mc:AlternateContent>
          <mc:Choice Requires="wps">
            <w:drawing>
              <wp:anchor distT="0" distB="0" distL="114300" distR="114300" simplePos="0" relativeHeight="251662848" behindDoc="0" locked="0" layoutInCell="1" allowOverlap="1" wp14:anchorId="0DE89D69" wp14:editId="2FEB88E2">
                <wp:simplePos x="0" y="0"/>
                <wp:positionH relativeFrom="column">
                  <wp:posOffset>6002020</wp:posOffset>
                </wp:positionH>
                <wp:positionV relativeFrom="paragraph">
                  <wp:posOffset>904418</wp:posOffset>
                </wp:positionV>
                <wp:extent cx="971550" cy="390525"/>
                <wp:effectExtent l="19050" t="19050" r="38100" b="47625"/>
                <wp:wrapNone/>
                <wp:docPr id="26" name="Oval 26"/>
                <wp:cNvGraphicFramePr/>
                <a:graphic xmlns:a="http://schemas.openxmlformats.org/drawingml/2006/main">
                  <a:graphicData uri="http://schemas.microsoft.com/office/word/2010/wordprocessingShape">
                    <wps:wsp>
                      <wps:cNvSpPr/>
                      <wps:spPr>
                        <a:xfrm>
                          <a:off x="0" y="0"/>
                          <a:ext cx="971550" cy="39052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25B30" id="Oval 26" o:spid="_x0000_s1026" style="position:absolute;margin-left:472.6pt;margin-top:71.2pt;width:76.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" filled="f" strokecolor="red" strokeweight="4pt"/>
            </w:pict>
          </mc:Fallback>
        </mc:AlternateContent>
      </w:r>
      <w:r>
        <w:rPr>
          <w:noProof/>
        </w:rPr>
        <w:drawing>
          <wp:inline distT="0" distB="0" distL="0" distR="0" wp14:anchorId="77C81D13" wp14:editId="53104F39">
            <wp:extent cx="6858000" cy="1185545"/>
            <wp:effectExtent l="57150" t="57150" r="114300" b="1098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1185545"/>
                    </a:xfrm>
                    <a:prstGeom prst="rect">
                      <a:avLst/>
                    </a:prstGeom>
                    <a:ln w="19050">
                      <a:solidFill>
                        <a:schemeClr val="tx1"/>
                      </a:solidFill>
                    </a:ln>
                    <a:effectLst>
                      <a:outerShdw blurRad="50800" dist="38100" dir="2700000" algn="tl" rotWithShape="0">
                        <a:prstClr val="black">
                          <a:alpha val="40000"/>
                        </a:prstClr>
                      </a:outerShdw>
                    </a:effectLst>
                  </pic:spPr>
                </pic:pic>
              </a:graphicData>
            </a:graphic>
          </wp:inline>
        </w:drawing>
      </w:r>
    </w:p>
    <w:p w:rsidR="00C80A8E" w:rsidRDefault="00C80A8E" w:rsidP="007D2E0E">
      <w:pPr>
        <w:pStyle w:val="NoSpacing"/>
      </w:pPr>
    </w:p>
    <w:p w:rsidR="00C80A8E" w:rsidRPr="00C80A8E" w:rsidRDefault="00C80A8E" w:rsidP="00771DBF">
      <w:pPr>
        <w:pStyle w:val="NoSpacing"/>
        <w:jc w:val="center"/>
        <w:rPr>
          <w:sz w:val="28"/>
          <w:szCs w:val="28"/>
        </w:rPr>
      </w:pPr>
      <w:r w:rsidRPr="00C80A8E">
        <w:rPr>
          <w:b/>
          <w:i/>
          <w:sz w:val="28"/>
          <w:szCs w:val="28"/>
        </w:rPr>
        <w:t xml:space="preserve">Once </w:t>
      </w:r>
      <w:r w:rsidR="00536723">
        <w:rPr>
          <w:b/>
          <w:i/>
          <w:sz w:val="28"/>
          <w:szCs w:val="28"/>
        </w:rPr>
        <w:t xml:space="preserve">you have entered </w:t>
      </w:r>
      <w:r w:rsidRPr="00C80A8E">
        <w:rPr>
          <w:b/>
          <w:i/>
          <w:sz w:val="28"/>
          <w:szCs w:val="28"/>
        </w:rPr>
        <w:t xml:space="preserve">all of your agency data, click the ‘Submit Statistics’ button.  Once the data has been submitted it cannot be edited.  If you need to make any changes to your monthly data, please call MANNA at 828-299-3663, Ext. </w:t>
      </w:r>
      <w:r w:rsidR="00771DBF">
        <w:rPr>
          <w:b/>
          <w:i/>
          <w:sz w:val="28"/>
          <w:szCs w:val="28"/>
        </w:rPr>
        <w:t>1272</w:t>
      </w:r>
      <w:r w:rsidRPr="00C80A8E">
        <w:rPr>
          <w:b/>
          <w:i/>
          <w:sz w:val="28"/>
          <w:szCs w:val="28"/>
        </w:rPr>
        <w:t>.</w:t>
      </w:r>
    </w:p>
    <w:p w:rsidR="00C80A8E" w:rsidRDefault="00C80A8E" w:rsidP="007D2E0E">
      <w:pPr>
        <w:pStyle w:val="NoSpacing"/>
      </w:pPr>
    </w:p>
    <w:p w:rsidR="00393E02" w:rsidRDefault="00393E02" w:rsidP="007D2E0E">
      <w:pPr>
        <w:pStyle w:val="NoSpacing"/>
      </w:pPr>
    </w:p>
    <w:p w:rsidR="009C45ED" w:rsidRDefault="009C45ED" w:rsidP="007D2E0E">
      <w:pPr>
        <w:pStyle w:val="NoSpacing"/>
      </w:pPr>
    </w:p>
    <w:p w:rsidR="00C80A8E" w:rsidRPr="009C45ED" w:rsidRDefault="00C80A8E" w:rsidP="00C80A8E">
      <w:pPr>
        <w:pStyle w:val="NoSpacing"/>
        <w:rPr>
          <w:b/>
          <w:color w:val="17365D" w:themeColor="text2" w:themeShade="BF"/>
          <w:sz w:val="36"/>
          <w:szCs w:val="36"/>
          <w:u w:val="single"/>
        </w:rPr>
      </w:pPr>
      <w:r w:rsidRPr="009C45ED">
        <w:rPr>
          <w:b/>
          <w:color w:val="17365D" w:themeColor="text2" w:themeShade="BF"/>
          <w:sz w:val="36"/>
          <w:szCs w:val="36"/>
          <w:u w:val="single"/>
        </w:rPr>
        <w:t>Confirmation of Data Submission</w:t>
      </w:r>
    </w:p>
    <w:p w:rsidR="00C80A8E" w:rsidRPr="00FE4BA7" w:rsidRDefault="00C80A8E" w:rsidP="007D2E0E">
      <w:pPr>
        <w:pStyle w:val="NoSpacing"/>
        <w:rPr>
          <w:sz w:val="16"/>
          <w:szCs w:val="16"/>
        </w:rPr>
      </w:pPr>
    </w:p>
    <w:p w:rsidR="00C80A8E" w:rsidRPr="00C80A8E" w:rsidRDefault="00C80A8E" w:rsidP="00C80A8E">
      <w:pPr>
        <w:pStyle w:val="NoSpacing"/>
        <w:jc w:val="center"/>
        <w:rPr>
          <w:b/>
          <w:sz w:val="28"/>
          <w:szCs w:val="28"/>
        </w:rPr>
      </w:pPr>
      <w:r w:rsidRPr="00C80A8E">
        <w:rPr>
          <w:b/>
          <w:sz w:val="28"/>
          <w:szCs w:val="28"/>
        </w:rPr>
        <w:t>Once your monthly data has been submitted, you will get a confirmation notice and be able to print out a pdf version of your monthly client data.</w:t>
      </w:r>
      <w:r w:rsidRPr="00C80A8E">
        <w:rPr>
          <w:noProof/>
        </w:rPr>
        <w:t xml:space="preserve"> </w:t>
      </w:r>
    </w:p>
    <w:p w:rsidR="00393E02" w:rsidRDefault="00C80A8E" w:rsidP="007D2E0E">
      <w:pPr>
        <w:pStyle w:val="NoSpacing"/>
      </w:pPr>
      <w:r>
        <w:rPr>
          <w:noProof/>
        </w:rPr>
        <w:drawing>
          <wp:anchor distT="0" distB="0" distL="114300" distR="114300" simplePos="0" relativeHeight="251695104" behindDoc="0" locked="0" layoutInCell="1" allowOverlap="1" wp14:anchorId="710E11BE" wp14:editId="43CBAD1F">
            <wp:simplePos x="0" y="0"/>
            <wp:positionH relativeFrom="column">
              <wp:posOffset>-38100</wp:posOffset>
            </wp:positionH>
            <wp:positionV relativeFrom="paragraph">
              <wp:posOffset>89535</wp:posOffset>
            </wp:positionV>
            <wp:extent cx="6864350" cy="1752600"/>
            <wp:effectExtent l="57150" t="57150" r="107950" b="1143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961" t="10832" r="1122" b="44698"/>
                    <a:stretch/>
                  </pic:blipFill>
                  <pic:spPr bwMode="auto">
                    <a:xfrm>
                      <a:off x="0" y="0"/>
                      <a:ext cx="6864350" cy="1752600"/>
                    </a:xfrm>
                    <a:prstGeom prst="rect">
                      <a:avLst/>
                    </a:prstGeom>
                    <a:ln w="2540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C80A8E" w:rsidP="007D2E0E">
      <w:pPr>
        <w:pStyle w:val="NoSpacing"/>
      </w:pPr>
      <w:r>
        <w:rPr>
          <w:noProof/>
        </w:rPr>
        <mc:AlternateContent>
          <mc:Choice Requires="wps">
            <w:drawing>
              <wp:anchor distT="0" distB="0" distL="114300" distR="114300" simplePos="0" relativeHeight="251697152" behindDoc="0" locked="0" layoutInCell="1" allowOverlap="1" wp14:anchorId="1CDCE181" wp14:editId="60C3D599">
                <wp:simplePos x="0" y="0"/>
                <wp:positionH relativeFrom="column">
                  <wp:posOffset>2447925</wp:posOffset>
                </wp:positionH>
                <wp:positionV relativeFrom="paragraph">
                  <wp:posOffset>69215</wp:posOffset>
                </wp:positionV>
                <wp:extent cx="971550" cy="390525"/>
                <wp:effectExtent l="19050" t="19050" r="38100" b="47625"/>
                <wp:wrapNone/>
                <wp:docPr id="28" name="Oval 28"/>
                <wp:cNvGraphicFramePr/>
                <a:graphic xmlns:a="http://schemas.openxmlformats.org/drawingml/2006/main">
                  <a:graphicData uri="http://schemas.microsoft.com/office/word/2010/wordprocessingShape">
                    <wps:wsp>
                      <wps:cNvSpPr/>
                      <wps:spPr>
                        <a:xfrm>
                          <a:off x="0" y="0"/>
                          <a:ext cx="971550" cy="39052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29C5FB" id="Oval 28" o:spid="_x0000_s1026" style="position:absolute;margin-left:192.75pt;margin-top:5.45pt;width:76.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" filled="f" strokecolor="red" strokeweight="4pt"/>
            </w:pict>
          </mc:Fallback>
        </mc:AlternateContent>
      </w: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C80A8E" w:rsidRDefault="00C80A8E" w:rsidP="00C80A8E">
      <w:pPr>
        <w:pStyle w:val="NoSpacing"/>
        <w:jc w:val="center"/>
        <w:rPr>
          <w:b/>
          <w:sz w:val="28"/>
          <w:szCs w:val="28"/>
        </w:rPr>
      </w:pPr>
      <w:r>
        <w:rPr>
          <w:b/>
          <w:sz w:val="28"/>
          <w:szCs w:val="28"/>
        </w:rPr>
        <w:t>Your monthly client data is also now available for viewing</w:t>
      </w:r>
    </w:p>
    <w:p w:rsidR="00C80A8E" w:rsidRPr="00C80A8E" w:rsidRDefault="00C80A8E" w:rsidP="00C80A8E">
      <w:pPr>
        <w:pStyle w:val="NoSpacing"/>
        <w:jc w:val="center"/>
        <w:rPr>
          <w:b/>
          <w:sz w:val="28"/>
          <w:szCs w:val="28"/>
        </w:rPr>
      </w:pPr>
      <w:r>
        <w:rPr>
          <w:b/>
          <w:sz w:val="28"/>
          <w:szCs w:val="28"/>
        </w:rPr>
        <w:t>anytime back at the Statistics Home Page</w:t>
      </w:r>
    </w:p>
    <w:p w:rsidR="00393E02" w:rsidRDefault="00C80A8E" w:rsidP="007D2E0E">
      <w:pPr>
        <w:pStyle w:val="NoSpacing"/>
      </w:pPr>
      <w:r>
        <w:rPr>
          <w:noProof/>
        </w:rPr>
        <w:drawing>
          <wp:anchor distT="0" distB="0" distL="114300" distR="114300" simplePos="0" relativeHeight="251681792" behindDoc="0" locked="0" layoutInCell="1" allowOverlap="1" wp14:anchorId="16CCDE1A" wp14:editId="4C713867">
            <wp:simplePos x="0" y="0"/>
            <wp:positionH relativeFrom="column">
              <wp:posOffset>-38100</wp:posOffset>
            </wp:positionH>
            <wp:positionV relativeFrom="paragraph">
              <wp:posOffset>52704</wp:posOffset>
            </wp:positionV>
            <wp:extent cx="6869625" cy="2105025"/>
            <wp:effectExtent l="57150" t="57150" r="121920" b="1047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282" t="11117" r="1444" b="35861"/>
                    <a:stretch/>
                  </pic:blipFill>
                  <pic:spPr bwMode="auto">
                    <a:xfrm>
                      <a:off x="0" y="0"/>
                      <a:ext cx="6869625" cy="2105025"/>
                    </a:xfrm>
                    <a:prstGeom prst="rect">
                      <a:avLst/>
                    </a:prstGeom>
                    <a:ln w="2540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p w:rsidR="00393E02" w:rsidRDefault="00393E02" w:rsidP="007D2E0E">
      <w:pPr>
        <w:pStyle w:val="NoSpacing"/>
      </w:pPr>
    </w:p>
    <w:sectPr w:rsidR="00393E02" w:rsidSect="00CB129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DF42E9"/>
    <w:multiLevelType w:val="hybridMultilevel"/>
    <w:tmpl w:val="3E3291D2"/>
    <w:lvl w:ilvl="0" w:tplc="07A24D1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29A"/>
    <w:rsid w:val="0000138D"/>
    <w:rsid w:val="00015F80"/>
    <w:rsid w:val="001B0443"/>
    <w:rsid w:val="00213118"/>
    <w:rsid w:val="002A38C8"/>
    <w:rsid w:val="0032576B"/>
    <w:rsid w:val="00334F05"/>
    <w:rsid w:val="00355BA1"/>
    <w:rsid w:val="00366B41"/>
    <w:rsid w:val="00391621"/>
    <w:rsid w:val="00393E02"/>
    <w:rsid w:val="00536723"/>
    <w:rsid w:val="00571A97"/>
    <w:rsid w:val="00611152"/>
    <w:rsid w:val="00634477"/>
    <w:rsid w:val="006F2F10"/>
    <w:rsid w:val="00771DBF"/>
    <w:rsid w:val="007D2E0E"/>
    <w:rsid w:val="00854EA7"/>
    <w:rsid w:val="008645C1"/>
    <w:rsid w:val="0088239F"/>
    <w:rsid w:val="00886D18"/>
    <w:rsid w:val="00927C19"/>
    <w:rsid w:val="009334AA"/>
    <w:rsid w:val="00952F2B"/>
    <w:rsid w:val="009C45ED"/>
    <w:rsid w:val="009D420A"/>
    <w:rsid w:val="00A76682"/>
    <w:rsid w:val="00AB4C7E"/>
    <w:rsid w:val="00AF787F"/>
    <w:rsid w:val="00B60F1C"/>
    <w:rsid w:val="00BA56A2"/>
    <w:rsid w:val="00C80A8E"/>
    <w:rsid w:val="00CA565E"/>
    <w:rsid w:val="00CB129A"/>
    <w:rsid w:val="00D30037"/>
    <w:rsid w:val="00D46DD8"/>
    <w:rsid w:val="00DC155A"/>
    <w:rsid w:val="00E372F6"/>
    <w:rsid w:val="00E90195"/>
    <w:rsid w:val="00F027AE"/>
    <w:rsid w:val="00FA7AFB"/>
    <w:rsid w:val="00FE4BA7"/>
    <w:rsid w:val="00FF1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AD55A-D3C0-405F-B303-D518C2B0C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1A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29A"/>
    <w:rPr>
      <w:rFonts w:ascii="Tahoma" w:hAnsi="Tahoma" w:cs="Tahoma"/>
      <w:sz w:val="16"/>
      <w:szCs w:val="16"/>
    </w:rPr>
  </w:style>
  <w:style w:type="paragraph" w:styleId="NoSpacing">
    <w:name w:val="No Spacing"/>
    <w:uiPriority w:val="1"/>
    <w:qFormat/>
    <w:rsid w:val="007D2E0E"/>
    <w:pPr>
      <w:spacing w:after="0" w:line="240" w:lineRule="auto"/>
    </w:pPr>
  </w:style>
  <w:style w:type="paragraph" w:styleId="ListParagraph">
    <w:name w:val="List Paragraph"/>
    <w:basedOn w:val="Normal"/>
    <w:uiPriority w:val="34"/>
    <w:qFormat/>
    <w:rsid w:val="00D46DD8"/>
    <w:pPr>
      <w:ind w:left="720"/>
      <w:contextualSpacing/>
    </w:pPr>
  </w:style>
  <w:style w:type="character" w:styleId="Hyperlink">
    <w:name w:val="Hyperlink"/>
    <w:basedOn w:val="DefaultParagraphFont"/>
    <w:uiPriority w:val="99"/>
    <w:unhideWhenUsed/>
    <w:rsid w:val="001B04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orders.mannafoodbank.org/primariusww/login.aspx" TargetMode="External"/><Relationship Id="rId11" Type="http://schemas.openxmlformats.org/officeDocument/2006/relationships/image" Target="media/image5.png"/><Relationship Id="rId5" Type="http://schemas.openxmlformats.org/officeDocument/2006/relationships/hyperlink" Target="http://www.mannafoodbank.org"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Allison</dc:creator>
  <cp:lastModifiedBy>Kaitlyn Smith</cp:lastModifiedBy>
  <cp:revision>2</cp:revision>
  <cp:lastPrinted>2015-07-30T13:12:00Z</cp:lastPrinted>
  <dcterms:created xsi:type="dcterms:W3CDTF">2019-11-26T17:33:00Z</dcterms:created>
  <dcterms:modified xsi:type="dcterms:W3CDTF">2019-11-26T17:33:00Z</dcterms:modified>
</cp:coreProperties>
</file>