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4CC0" w14:textId="33BB1A47" w:rsidR="00925C31" w:rsidRDefault="00925C31" w:rsidP="0042621C">
      <w:pPr>
        <w:pStyle w:val="paragraph"/>
        <w:spacing w:before="0" w:beforeAutospacing="0" w:after="0" w:afterAutospacing="0"/>
        <w:ind w:right="945"/>
        <w:jc w:val="center"/>
        <w:textAlignment w:val="baseline"/>
        <w:rPr>
          <w:rStyle w:val="normaltextrun"/>
          <w:rFonts w:eastAsiaTheme="majorEastAsia"/>
          <w:b/>
          <w:bCs/>
          <w:sz w:val="84"/>
          <w:szCs w:val="84"/>
        </w:rPr>
      </w:pPr>
      <w:r>
        <w:rPr>
          <w:rStyle w:val="normaltextrun"/>
          <w:rFonts w:eastAsiaTheme="majorEastAsia"/>
          <w:b/>
          <w:bCs/>
          <w:sz w:val="84"/>
          <w:szCs w:val="84"/>
        </w:rPr>
        <w:t>USDA PRODUCT</w:t>
      </w:r>
      <w:r w:rsidR="00812C63">
        <w:rPr>
          <w:rStyle w:val="normaltextrun"/>
          <w:rFonts w:eastAsiaTheme="majorEastAsia"/>
          <w:b/>
          <w:bCs/>
          <w:sz w:val="84"/>
          <w:szCs w:val="84"/>
        </w:rPr>
        <w:t>O</w:t>
      </w:r>
      <w:r>
        <w:rPr>
          <w:rStyle w:val="normaltextrun"/>
          <w:rFonts w:eastAsiaTheme="majorEastAsia"/>
          <w:b/>
          <w:bCs/>
          <w:sz w:val="84"/>
          <w:szCs w:val="84"/>
        </w:rPr>
        <w:t>S/ CAJAS DE COMIDA SE OFRECEN A…</w:t>
      </w:r>
    </w:p>
    <w:p w14:paraId="1ADC1DE5" w14:textId="77777777" w:rsidR="00CF6154" w:rsidRDefault="00CF6154" w:rsidP="00E8570E">
      <w:pPr>
        <w:pStyle w:val="paragraph"/>
        <w:spacing w:before="0" w:beforeAutospacing="0" w:after="0" w:afterAutospacing="0"/>
        <w:ind w:right="94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47FEBC9F" w14:textId="04561B4A" w:rsidR="00B047EF" w:rsidRPr="0042621C" w:rsidRDefault="00925C31" w:rsidP="0042621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sz w:val="52"/>
          <w:szCs w:val="52"/>
        </w:rPr>
      </w:pPr>
      <w:r>
        <w:rPr>
          <w:rStyle w:val="normaltextrun"/>
          <w:rFonts w:eastAsiaTheme="majorEastAsia"/>
          <w:sz w:val="52"/>
          <w:szCs w:val="52"/>
        </w:rPr>
        <w:t>CASAS QUE RECIBEN CUPONES</w:t>
      </w:r>
      <w:r w:rsidR="00E8570E">
        <w:rPr>
          <w:sz w:val="52"/>
          <w:szCs w:val="52"/>
        </w:rPr>
        <w:t xml:space="preserve"> </w:t>
      </w:r>
      <w:r w:rsidRPr="00E8570E">
        <w:rPr>
          <w:rStyle w:val="normaltextrun"/>
          <w:rFonts w:eastAsiaTheme="majorEastAsia"/>
          <w:sz w:val="52"/>
          <w:szCs w:val="52"/>
        </w:rPr>
        <w:t>DE ALIMENTOS</w:t>
      </w:r>
    </w:p>
    <w:p w14:paraId="7EE853CC" w14:textId="7AFFD1B0" w:rsidR="00925C31" w:rsidRPr="0042621C" w:rsidRDefault="00925C31" w:rsidP="0042621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sz w:val="52"/>
          <w:szCs w:val="52"/>
        </w:rPr>
      </w:pPr>
      <w:r w:rsidRPr="0042621C">
        <w:rPr>
          <w:rStyle w:val="normaltextrun"/>
          <w:rFonts w:eastAsiaTheme="majorEastAsia"/>
          <w:sz w:val="52"/>
          <w:szCs w:val="52"/>
        </w:rPr>
        <w:t>CASAS CON NIVEL DE INGRESOS QUE CALIFICAN</w:t>
      </w:r>
    </w:p>
    <w:p w14:paraId="66AC08CE" w14:textId="77777777" w:rsidR="00A242FA" w:rsidRDefault="00A242FA" w:rsidP="00E857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84"/>
          <w:szCs w:val="84"/>
        </w:rPr>
      </w:pPr>
    </w:p>
    <w:p w14:paraId="02BE03F6" w14:textId="42265D21" w:rsidR="00A242FA" w:rsidRPr="0042621C" w:rsidRDefault="00925C31" w:rsidP="004262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84"/>
          <w:szCs w:val="84"/>
        </w:rPr>
        <w:t>PODRÍA CALIFICAR!</w:t>
      </w:r>
    </w:p>
    <w:p w14:paraId="089F3FEF" w14:textId="271F9C5B" w:rsidR="00925C31" w:rsidRDefault="00925C31" w:rsidP="00E8570E">
      <w:pPr>
        <w:pStyle w:val="paragraph"/>
        <w:spacing w:before="0" w:beforeAutospacing="0" w:after="0" w:afterAutospacing="0"/>
        <w:ind w:left="1965" w:right="19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84"/>
          <w:szCs w:val="84"/>
        </w:rPr>
        <w:t>PREGUNTA POR TEFAP!</w:t>
      </w:r>
    </w:p>
    <w:p w14:paraId="60646546" w14:textId="2CBA7F35" w:rsidR="00925C31" w:rsidRDefault="00925C31" w:rsidP="00E8570E">
      <w:pPr>
        <w:pStyle w:val="paragraph"/>
        <w:spacing w:before="0" w:beforeAutospacing="0" w:after="0" w:afterAutospacing="0"/>
        <w:ind w:left="1965" w:right="1965"/>
        <w:jc w:val="center"/>
        <w:textAlignment w:val="baseline"/>
        <w:rPr>
          <w:rStyle w:val="normaltextrun"/>
          <w:rFonts w:eastAsiaTheme="majorEastAsia"/>
          <w:b/>
          <w:bCs/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(The Emergency Food Assistance Program)</w:t>
      </w:r>
    </w:p>
    <w:p w14:paraId="05548B5E" w14:textId="77777777" w:rsidR="00A242FA" w:rsidRDefault="00A242FA" w:rsidP="00E8570E">
      <w:pPr>
        <w:pStyle w:val="paragraph"/>
        <w:spacing w:before="0" w:beforeAutospacing="0" w:after="0" w:afterAutospacing="0"/>
        <w:ind w:left="1965" w:right="196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DA6961D" w14:textId="77777777" w:rsidR="0042621C" w:rsidRDefault="00925C31" w:rsidP="00E8570E">
      <w:pPr>
        <w:pStyle w:val="paragraph"/>
        <w:spacing w:before="0" w:beforeAutospacing="0" w:after="0" w:afterAutospacing="0"/>
        <w:ind w:left="1035" w:right="1035"/>
        <w:jc w:val="center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De acuerdo con la ley federal y USDA regla, esta </w:t>
      </w:r>
      <w:proofErr w:type="spellStart"/>
      <w:r>
        <w:rPr>
          <w:rStyle w:val="normaltextrun"/>
          <w:rFonts w:eastAsiaTheme="majorEastAsia"/>
          <w:sz w:val="22"/>
          <w:szCs w:val="22"/>
        </w:rPr>
        <w:t>institución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tiene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prohibido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</w:p>
    <w:p w14:paraId="068E2A24" w14:textId="3799ADA0" w:rsidR="00925C31" w:rsidRDefault="00925C31" w:rsidP="00E8570E">
      <w:pPr>
        <w:pStyle w:val="paragraph"/>
        <w:spacing w:before="0" w:beforeAutospacing="0" w:after="0" w:afterAutospacing="0"/>
        <w:ind w:left="1035" w:right="1035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sz w:val="22"/>
          <w:szCs w:val="22"/>
        </w:rPr>
        <w:t>discr</w:t>
      </w:r>
      <w:r w:rsidR="00A242FA">
        <w:rPr>
          <w:rStyle w:val="normaltextrun"/>
          <w:rFonts w:eastAsiaTheme="majorEastAsia"/>
          <w:sz w:val="22"/>
          <w:szCs w:val="22"/>
        </w:rPr>
        <w:t>i</w:t>
      </w:r>
      <w:r>
        <w:rPr>
          <w:rStyle w:val="normaltextrun"/>
          <w:rFonts w:eastAsiaTheme="majorEastAsia"/>
          <w:sz w:val="22"/>
          <w:szCs w:val="22"/>
        </w:rPr>
        <w:t>minar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por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motivos</w:t>
      </w:r>
      <w:proofErr w:type="spellEnd"/>
      <w:r>
        <w:rPr>
          <w:rStyle w:val="normaltextrun"/>
          <w:rFonts w:eastAsiaTheme="majorEastAsia"/>
          <w:sz w:val="22"/>
          <w:szCs w:val="22"/>
        </w:rPr>
        <w:t> de raza, color, nacionalidad, sexo (incluyendo identidad de genero y orientacion de sexual), edad o discapacidad. (No todas las bases prohibidas se aplican a todos los programas.) Para </w:t>
      </w:r>
      <w:proofErr w:type="spellStart"/>
      <w:r>
        <w:rPr>
          <w:rStyle w:val="normaltextrun"/>
          <w:rFonts w:eastAsiaTheme="majorEastAsia"/>
          <w:sz w:val="22"/>
          <w:szCs w:val="22"/>
        </w:rPr>
        <w:t>hacer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una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denuncia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por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discriminación</w:t>
      </w:r>
      <w:proofErr w:type="spellEnd"/>
      <w:r>
        <w:rPr>
          <w:rStyle w:val="normaltextrun"/>
          <w:rFonts w:eastAsiaTheme="majorEastAsia"/>
          <w:sz w:val="22"/>
          <w:szCs w:val="22"/>
        </w:rPr>
        <w:t>, escribe a USDA, Director, Office of Civil Rights, Room 326-W, Whitten Building, 1400 Independence Avenue SW, Washington, DC </w:t>
      </w:r>
      <w:proofErr w:type="gramStart"/>
      <w:r>
        <w:rPr>
          <w:rStyle w:val="normaltextrun"/>
          <w:rFonts w:eastAsiaTheme="majorEastAsia"/>
          <w:sz w:val="22"/>
          <w:szCs w:val="22"/>
        </w:rPr>
        <w:t>20250-9410;</w:t>
      </w:r>
      <w:proofErr w:type="gramEnd"/>
      <w:r>
        <w:rPr>
          <w:rStyle w:val="normaltextrun"/>
          <w:rFonts w:eastAsiaTheme="majorEastAsia"/>
          <w:sz w:val="22"/>
          <w:szCs w:val="22"/>
        </w:rPr>
        <w:t> o llama (202) 720-5964 (</w:t>
      </w:r>
      <w:proofErr w:type="spellStart"/>
      <w:r>
        <w:rPr>
          <w:rStyle w:val="normaltextrun"/>
          <w:rFonts w:eastAsiaTheme="majorEastAsia"/>
          <w:sz w:val="22"/>
          <w:szCs w:val="22"/>
        </w:rPr>
        <w:t>voz</w:t>
      </w:r>
      <w:proofErr w:type="spellEnd"/>
      <w:r>
        <w:rPr>
          <w:rStyle w:val="normaltextrun"/>
          <w:rFonts w:eastAsiaTheme="majorEastAsia"/>
          <w:sz w:val="22"/>
          <w:szCs w:val="22"/>
        </w:rPr>
        <w:t> y TDD).</w:t>
      </w:r>
    </w:p>
    <w:p w14:paraId="16F35649" w14:textId="1253758C" w:rsidR="00925C31" w:rsidRDefault="00925C31" w:rsidP="00E8570E">
      <w:pPr>
        <w:pStyle w:val="paragraph"/>
        <w:spacing w:before="0" w:beforeAutospacing="0" w:after="0" w:afterAutospacing="0"/>
        <w:ind w:left="1965" w:right="19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>USDA es un proveedor y empleador que </w:t>
      </w:r>
      <w:proofErr w:type="spellStart"/>
      <w:r>
        <w:rPr>
          <w:rStyle w:val="normaltextrun"/>
          <w:rFonts w:eastAsiaTheme="majorEastAsia"/>
          <w:sz w:val="22"/>
          <w:szCs w:val="22"/>
        </w:rPr>
        <w:t>ofrece</w:t>
      </w:r>
      <w:proofErr w:type="spellEnd"/>
      <w:r>
        <w:rPr>
          <w:rStyle w:val="normaltextrun"/>
          <w:rFonts w:eastAsiaTheme="majorEastAsia"/>
          <w:sz w:val="22"/>
          <w:szCs w:val="22"/>
        </w:rPr>
        <w:t> </w:t>
      </w:r>
      <w:proofErr w:type="spellStart"/>
      <w:r>
        <w:rPr>
          <w:rStyle w:val="normaltextrun"/>
          <w:rFonts w:eastAsiaTheme="majorEastAsia"/>
          <w:sz w:val="22"/>
          <w:szCs w:val="22"/>
        </w:rPr>
        <w:t>igualdad</w:t>
      </w:r>
      <w:proofErr w:type="spellEnd"/>
      <w:r>
        <w:rPr>
          <w:rStyle w:val="normaltextrun"/>
          <w:rFonts w:eastAsiaTheme="majorEastAsia"/>
          <w:sz w:val="22"/>
          <w:szCs w:val="22"/>
        </w:rPr>
        <w:t> de </w:t>
      </w:r>
      <w:proofErr w:type="spellStart"/>
      <w:r>
        <w:rPr>
          <w:rStyle w:val="normaltextrun"/>
          <w:rFonts w:eastAsiaTheme="majorEastAsia"/>
          <w:sz w:val="22"/>
          <w:szCs w:val="22"/>
        </w:rPr>
        <w:t>oportunidades</w:t>
      </w:r>
      <w:proofErr w:type="spellEnd"/>
      <w:r>
        <w:rPr>
          <w:rStyle w:val="normaltextrun"/>
          <w:rFonts w:eastAsiaTheme="majorEastAsia"/>
          <w:sz w:val="22"/>
          <w:szCs w:val="22"/>
        </w:rPr>
        <w:t>.</w:t>
      </w:r>
    </w:p>
    <w:p w14:paraId="468C6B29" w14:textId="77777777" w:rsidR="001D2DCC" w:rsidRDefault="001D2DCC" w:rsidP="00E8570E">
      <w:pPr>
        <w:jc w:val="center"/>
      </w:pPr>
    </w:p>
    <w:sectPr w:rsidR="001D2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47F"/>
    <w:multiLevelType w:val="multilevel"/>
    <w:tmpl w:val="DA488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8741A"/>
    <w:multiLevelType w:val="multilevel"/>
    <w:tmpl w:val="CFE2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E56DB"/>
    <w:multiLevelType w:val="multilevel"/>
    <w:tmpl w:val="B8A06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B4B1E"/>
    <w:multiLevelType w:val="hybridMultilevel"/>
    <w:tmpl w:val="B4BC2AC0"/>
    <w:lvl w:ilvl="0" w:tplc="83805A04">
      <w:start w:val="1"/>
      <w:numFmt w:val="decimal"/>
      <w:lvlText w:val="%1."/>
      <w:lvlJc w:val="left"/>
      <w:pPr>
        <w:ind w:left="1080" w:hanging="72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F5345"/>
    <w:multiLevelType w:val="multilevel"/>
    <w:tmpl w:val="941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13196"/>
    <w:multiLevelType w:val="hybridMultilevel"/>
    <w:tmpl w:val="7FDA3D68"/>
    <w:lvl w:ilvl="0" w:tplc="C308C3D0">
      <w:start w:val="1"/>
      <w:numFmt w:val="decimal"/>
      <w:lvlText w:val="%1."/>
      <w:lvlJc w:val="left"/>
      <w:pPr>
        <w:ind w:left="1080" w:hanging="720"/>
      </w:pPr>
      <w:rPr>
        <w:rFonts w:eastAsiaTheme="maj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6155">
    <w:abstractNumId w:val="1"/>
  </w:num>
  <w:num w:numId="2" w16cid:durableId="1329207041">
    <w:abstractNumId w:val="0"/>
  </w:num>
  <w:num w:numId="3" w16cid:durableId="520121555">
    <w:abstractNumId w:val="4"/>
  </w:num>
  <w:num w:numId="4" w16cid:durableId="392775895">
    <w:abstractNumId w:val="2"/>
  </w:num>
  <w:num w:numId="5" w16cid:durableId="1355111395">
    <w:abstractNumId w:val="5"/>
  </w:num>
  <w:num w:numId="6" w16cid:durableId="33503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31"/>
    <w:rsid w:val="00040ECE"/>
    <w:rsid w:val="001D2DCC"/>
    <w:rsid w:val="002C6600"/>
    <w:rsid w:val="0042621C"/>
    <w:rsid w:val="00812C63"/>
    <w:rsid w:val="00925C31"/>
    <w:rsid w:val="00A242FA"/>
    <w:rsid w:val="00B047EF"/>
    <w:rsid w:val="00CF6154"/>
    <w:rsid w:val="00E8570E"/>
    <w:rsid w:val="00E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1BFF"/>
  <w15:chartTrackingRefBased/>
  <w15:docId w15:val="{7C107B3F-1414-4E5F-80D4-7149200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C3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25C31"/>
  </w:style>
  <w:style w:type="character" w:customStyle="1" w:styleId="eop">
    <w:name w:val="eop"/>
    <w:basedOn w:val="DefaultParagraphFont"/>
    <w:rsid w:val="0092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660</Characters>
  <Application>Microsoft Office Word</Application>
  <DocSecurity>0</DocSecurity>
  <Lines>25</Lines>
  <Paragraphs>10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Childs</dc:creator>
  <cp:keywords/>
  <dc:description/>
  <cp:lastModifiedBy>Virginia Childs</cp:lastModifiedBy>
  <cp:revision>8</cp:revision>
  <dcterms:created xsi:type="dcterms:W3CDTF">2026-03-17T19:13:00Z</dcterms:created>
  <dcterms:modified xsi:type="dcterms:W3CDTF">2026-03-17T19:18:00Z</dcterms:modified>
</cp:coreProperties>
</file>