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212FE" w14:textId="14C95663" w:rsidR="00A02000" w:rsidRPr="00623F2E" w:rsidRDefault="00623F2E">
      <w:pPr>
        <w:rPr>
          <w:sz w:val="18"/>
          <w:szCs w:val="18"/>
        </w:rPr>
      </w:pPr>
      <w:r>
        <w:rPr>
          <w:sz w:val="18"/>
          <w:szCs w:val="18"/>
        </w:rPr>
        <w:t>By clicking Submit, you request Facebook to send your info to Where To Next Travel and Senior Travel Buddy.  Keep in mind that</w:t>
      </w:r>
      <w:r w:rsidR="00C13EA0">
        <w:rPr>
          <w:sz w:val="18"/>
          <w:szCs w:val="18"/>
        </w:rPr>
        <w:t xml:space="preserve"> Facebook does not control how Where To Next Travel and SeniorTravelBuddy.com uses your information.  Facebook will also use your information subject to our data policy including auto-fill forms for ads.  For  more information you can contact the advertiser.  Go to Facebook Where To Next Travel or www.SeniorTravelBuddy.com</w:t>
      </w:r>
    </w:p>
    <w:sectPr w:rsidR="00A02000" w:rsidRPr="00623F2E" w:rsidSect="00400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2E"/>
    <w:rsid w:val="00361AF9"/>
    <w:rsid w:val="004007FF"/>
    <w:rsid w:val="005A439C"/>
    <w:rsid w:val="00623F2E"/>
    <w:rsid w:val="00A02000"/>
    <w:rsid w:val="00C1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94AC"/>
  <w15:chartTrackingRefBased/>
  <w15:docId w15:val="{38DD865E-FEA3-44BF-9886-27C0C58B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Hager</dc:creator>
  <cp:keywords/>
  <dc:description/>
  <cp:lastModifiedBy>Patricia Hager</cp:lastModifiedBy>
  <cp:revision>2</cp:revision>
  <dcterms:created xsi:type="dcterms:W3CDTF">2020-07-24T22:33:00Z</dcterms:created>
  <dcterms:modified xsi:type="dcterms:W3CDTF">2020-07-24T23:28:00Z</dcterms:modified>
</cp:coreProperties>
</file>