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F08EF" w14:paraId="53CDEC0D" w14:textId="77777777" w:rsidTr="005D2C43">
        <w:trPr>
          <w:trHeight w:val="734"/>
        </w:trPr>
        <w:tc>
          <w:tcPr>
            <w:tcW w:w="3171" w:type="dxa"/>
            <w:vAlign w:val="center"/>
          </w:tcPr>
          <w:p w14:paraId="46DDD0C3" w14:textId="1DE58CD6" w:rsidR="001F08EF" w:rsidRDefault="001F08EF" w:rsidP="00863B3B">
            <w:pPr>
              <w:pStyle w:val="BodyA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0A58A69E" wp14:editId="45265C9C">
                  <wp:simplePos x="0" y="0"/>
                  <wp:positionH relativeFrom="page">
                    <wp:posOffset>238125</wp:posOffset>
                  </wp:positionH>
                  <wp:positionV relativeFrom="page">
                    <wp:posOffset>228600</wp:posOffset>
                  </wp:positionV>
                  <wp:extent cx="1571625" cy="666115"/>
                  <wp:effectExtent l="0" t="0" r="9525" b="635"/>
                  <wp:wrapThrough wrapText="bothSides">
                    <wp:wrapPolygon edited="0">
                      <wp:start x="0" y="0"/>
                      <wp:lineTo x="0" y="21003"/>
                      <wp:lineTo x="1047" y="21003"/>
                      <wp:lineTo x="16756" y="21003"/>
                      <wp:lineTo x="21469" y="21003"/>
                      <wp:lineTo x="2146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6" t="23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2" w:type="dxa"/>
            <w:vAlign w:val="center"/>
          </w:tcPr>
          <w:p w14:paraId="469E9E2F" w14:textId="3D5E5177" w:rsidR="001F08EF" w:rsidRDefault="001F08EF" w:rsidP="001F08EF">
            <w:pPr>
              <w:pStyle w:val="BodyA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noProof/>
              </w:rPr>
              <w:drawing>
                <wp:inline distT="0" distB="0" distL="0" distR="0" wp14:anchorId="66680A16" wp14:editId="5E976B37">
                  <wp:extent cx="1828800" cy="4454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vAlign w:val="center"/>
          </w:tcPr>
          <w:p w14:paraId="4E2746A4" w14:textId="6D71EB56" w:rsidR="001F08EF" w:rsidRDefault="001F08EF" w:rsidP="00863B3B">
            <w:pPr>
              <w:pStyle w:val="BodyA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noProof/>
              </w:rPr>
              <w:drawing>
                <wp:inline distT="0" distB="0" distL="0" distR="0" wp14:anchorId="465E2C44" wp14:editId="25D50771">
                  <wp:extent cx="1771650" cy="590550"/>
                  <wp:effectExtent l="0" t="0" r="0" b="0"/>
                  <wp:docPr id="1" name="Picture 1" descr="Macintosh HD:private:var:folders:vc:cl8rsplx7sn5cs95r0t7x_p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Macintosh HD:private:var:folders:vc:cl8rsplx7sn5cs95r0t7x_p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1C291" w14:textId="77777777" w:rsidR="005D2C43" w:rsidRDefault="005D2C43" w:rsidP="001F08EF">
      <w:pPr>
        <w:pStyle w:val="BodyA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0560747D" w14:textId="77777777" w:rsidR="005D2C43" w:rsidRDefault="005D2C43" w:rsidP="001F08EF">
      <w:pPr>
        <w:pStyle w:val="BodyA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52AD081E" w14:textId="6F21F928" w:rsidR="001F08EF" w:rsidRPr="005D2C43" w:rsidRDefault="001F08EF" w:rsidP="001F08EF">
      <w:pPr>
        <w:pStyle w:val="BodyA"/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5D2C43">
        <w:rPr>
          <w:rFonts w:ascii="Arial" w:hAnsi="Arial"/>
          <w:b/>
          <w:bCs/>
          <w:i/>
          <w:iCs/>
          <w:sz w:val="28"/>
          <w:szCs w:val="28"/>
        </w:rPr>
        <w:t xml:space="preserve">Flagler Volusia Public Leadership Institute </w:t>
      </w:r>
    </w:p>
    <w:p w14:paraId="2385ED21" w14:textId="77777777" w:rsidR="001F08EF" w:rsidRDefault="001F08EF" w:rsidP="001F08EF">
      <w:pPr>
        <w:pStyle w:val="BodyA"/>
        <w:jc w:val="center"/>
        <w:rPr>
          <w:rFonts w:ascii="Arial" w:hAnsi="Arial"/>
          <w:b/>
          <w:bCs/>
          <w:i/>
          <w:iCs/>
        </w:rPr>
      </w:pPr>
    </w:p>
    <w:p w14:paraId="2EFEE87F" w14:textId="3347FD55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/>
          <w:sz w:val="24"/>
          <w:szCs w:val="24"/>
        </w:rPr>
        <w:t xml:space="preserve">Thank you for applying to the </w:t>
      </w:r>
      <w:r w:rsidRPr="005D2C43">
        <w:rPr>
          <w:rFonts w:ascii="Arial" w:hAnsi="Arial"/>
          <w:i/>
          <w:iCs/>
          <w:sz w:val="24"/>
          <w:szCs w:val="24"/>
        </w:rPr>
        <w:t xml:space="preserve">new </w:t>
      </w:r>
      <w:r w:rsidRPr="005D2C43">
        <w:rPr>
          <w:rFonts w:ascii="Arial" w:hAnsi="Arial"/>
          <w:sz w:val="24"/>
          <w:szCs w:val="24"/>
        </w:rPr>
        <w:t>Flagler Volusia Public Leadership Institute (FVPLI), a free leadership program of the Flagler County and Daytona Regional Chamber</w:t>
      </w:r>
      <w:r w:rsidRPr="005D2C43">
        <w:rPr>
          <w:rFonts w:ascii="Arial" w:hAnsi="Arial"/>
          <w:sz w:val="24"/>
          <w:szCs w:val="24"/>
        </w:rPr>
        <w:t>s</w:t>
      </w:r>
      <w:r w:rsidRPr="005D2C43">
        <w:rPr>
          <w:rFonts w:ascii="Arial" w:hAnsi="Arial"/>
          <w:sz w:val="24"/>
          <w:szCs w:val="24"/>
        </w:rPr>
        <w:t xml:space="preserve"> for </w:t>
      </w:r>
      <w:r w:rsidRPr="005D2C43">
        <w:rPr>
          <w:rFonts w:ascii="Arial" w:hAnsi="Arial"/>
          <w:sz w:val="24"/>
          <w:szCs w:val="24"/>
        </w:rPr>
        <w:t>PRO-BUSINESS individuals</w:t>
      </w:r>
      <w:r w:rsidRPr="005D2C43">
        <w:rPr>
          <w:rFonts w:ascii="Arial" w:hAnsi="Arial"/>
          <w:sz w:val="24"/>
          <w:szCs w:val="24"/>
        </w:rPr>
        <w:t xml:space="preserve"> who want to </w:t>
      </w:r>
      <w:r w:rsidRPr="005D2C43">
        <w:rPr>
          <w:rFonts w:ascii="Arial" w:hAnsi="Arial"/>
          <w:sz w:val="24"/>
          <w:szCs w:val="24"/>
        </w:rPr>
        <w:t>become involved</w:t>
      </w:r>
      <w:r w:rsidRPr="005D2C43">
        <w:rPr>
          <w:rFonts w:ascii="Arial" w:hAnsi="Arial"/>
          <w:sz w:val="24"/>
          <w:szCs w:val="24"/>
        </w:rPr>
        <w:t xml:space="preserve"> in the local policy and political process to promote a robust </w:t>
      </w:r>
      <w:r w:rsidRPr="005D2C43">
        <w:rPr>
          <w:rFonts w:ascii="Arial" w:hAnsi="Arial"/>
          <w:sz w:val="24"/>
          <w:szCs w:val="24"/>
        </w:rPr>
        <w:t xml:space="preserve">local </w:t>
      </w:r>
      <w:r w:rsidRPr="005D2C43">
        <w:rPr>
          <w:rFonts w:ascii="Arial" w:hAnsi="Arial"/>
          <w:sz w:val="24"/>
          <w:szCs w:val="24"/>
        </w:rPr>
        <w:t xml:space="preserve">economy. </w:t>
      </w:r>
    </w:p>
    <w:p w14:paraId="042A0EDB" w14:textId="77777777" w:rsidR="001F08EF" w:rsidRPr="005D2C43" w:rsidRDefault="001F08EF" w:rsidP="001F08E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5C889C4F" w14:textId="77777777" w:rsidR="001F08EF" w:rsidRPr="005D2C43" w:rsidRDefault="001F08EF" w:rsidP="001F08E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5D2C43">
        <w:rPr>
          <w:rFonts w:ascii="Arial" w:hAnsi="Arial" w:cs="Helvetica"/>
          <w:sz w:val="24"/>
          <w:szCs w:val="24"/>
        </w:rPr>
        <w:t xml:space="preserve">The program, which has produced local business-minded candidates, elected officials and future public leaders, </w:t>
      </w:r>
      <w:r w:rsidRPr="005D2C43">
        <w:rPr>
          <w:rFonts w:ascii="Arial" w:hAnsi="Arial" w:cs="Helvetica"/>
          <w:sz w:val="24"/>
          <w:szCs w:val="24"/>
          <w:u w:val="single"/>
        </w:rPr>
        <w:t>is moving beyond candidate training to teach select participants how to use their business experience, skills and talent</w:t>
      </w:r>
      <w:r w:rsidRPr="005D2C43">
        <w:rPr>
          <w:rFonts w:ascii="Arial" w:hAnsi="Arial" w:cs="Helvetica"/>
          <w:sz w:val="24"/>
          <w:szCs w:val="24"/>
        </w:rPr>
        <w:t xml:space="preserve"> </w:t>
      </w:r>
      <w:r w:rsidRPr="005D2C43">
        <w:rPr>
          <w:rFonts w:ascii="Arial" w:hAnsi="Arial" w:cs="Helvetica"/>
          <w:sz w:val="24"/>
          <w:szCs w:val="24"/>
          <w:u w:val="single"/>
        </w:rPr>
        <w:t>to advocate for pro-business policies, engage in political campaigns, land appointments to influential government boards and commissions or explore a future run for elected office.</w:t>
      </w:r>
    </w:p>
    <w:p w14:paraId="7FE157BD" w14:textId="77777777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2EFF416" w14:textId="570CFA16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5D2C43">
        <w:rPr>
          <w:rFonts w:ascii="Arial" w:hAnsi="Arial"/>
          <w:b/>
          <w:bCs/>
          <w:sz w:val="24"/>
          <w:szCs w:val="24"/>
        </w:rPr>
        <w:t>The class will meet September 6 &amp; 7 at the Daytona Regional Chamber and Sept 13 &amp; 14 at Flagler County Chamber.  All classes will be 8</w:t>
      </w:r>
      <w:r w:rsidRPr="005D2C43">
        <w:rPr>
          <w:rFonts w:ascii="Arial" w:hAnsi="Arial"/>
          <w:b/>
          <w:bCs/>
          <w:sz w:val="24"/>
          <w:szCs w:val="24"/>
        </w:rPr>
        <w:t xml:space="preserve"> am</w:t>
      </w:r>
      <w:r w:rsidRPr="005D2C43">
        <w:rPr>
          <w:rFonts w:ascii="Arial" w:hAnsi="Arial"/>
          <w:b/>
          <w:bCs/>
          <w:sz w:val="24"/>
          <w:szCs w:val="24"/>
        </w:rPr>
        <w:t xml:space="preserve"> </w:t>
      </w:r>
      <w:r w:rsidRPr="005D2C43">
        <w:rPr>
          <w:rFonts w:ascii="Arial" w:hAnsi="Arial"/>
          <w:b/>
          <w:bCs/>
          <w:sz w:val="24"/>
          <w:szCs w:val="24"/>
        </w:rPr>
        <w:t>–</w:t>
      </w:r>
      <w:r w:rsidRPr="005D2C43">
        <w:rPr>
          <w:rFonts w:ascii="Arial" w:hAnsi="Arial"/>
          <w:b/>
          <w:bCs/>
          <w:sz w:val="24"/>
          <w:szCs w:val="24"/>
        </w:rPr>
        <w:t xml:space="preserve"> 4</w:t>
      </w:r>
      <w:r w:rsidRPr="005D2C43">
        <w:rPr>
          <w:rFonts w:ascii="Arial" w:hAnsi="Arial"/>
          <w:b/>
          <w:bCs/>
          <w:sz w:val="24"/>
          <w:szCs w:val="24"/>
        </w:rPr>
        <w:t xml:space="preserve"> pm</w:t>
      </w:r>
      <w:r w:rsidRPr="005D2C43">
        <w:rPr>
          <w:rFonts w:ascii="Arial" w:hAnsi="Arial"/>
          <w:b/>
          <w:bCs/>
          <w:sz w:val="24"/>
          <w:szCs w:val="24"/>
        </w:rPr>
        <w:t xml:space="preserve"> with a welcome reception Thursday, September 5</w:t>
      </w:r>
      <w:r w:rsidRPr="005D2C43">
        <w:rPr>
          <w:rFonts w:ascii="Arial" w:hAnsi="Arial"/>
          <w:b/>
          <w:bCs/>
          <w:sz w:val="24"/>
          <w:szCs w:val="24"/>
        </w:rPr>
        <w:t>,</w:t>
      </w:r>
      <w:r w:rsidRPr="005D2C43">
        <w:rPr>
          <w:rFonts w:ascii="Arial" w:hAnsi="Arial"/>
          <w:b/>
          <w:bCs/>
          <w:sz w:val="24"/>
          <w:szCs w:val="24"/>
        </w:rPr>
        <w:t xml:space="preserve"> 5:30</w:t>
      </w:r>
      <w:r w:rsidRPr="005D2C43">
        <w:rPr>
          <w:rFonts w:ascii="Arial" w:hAnsi="Arial"/>
          <w:b/>
          <w:bCs/>
          <w:sz w:val="24"/>
          <w:szCs w:val="24"/>
        </w:rPr>
        <w:t xml:space="preserve"> pm</w:t>
      </w:r>
      <w:r w:rsidRPr="005D2C43">
        <w:rPr>
          <w:rFonts w:ascii="Arial" w:hAnsi="Arial"/>
          <w:b/>
          <w:bCs/>
          <w:sz w:val="24"/>
          <w:szCs w:val="24"/>
        </w:rPr>
        <w:t xml:space="preserve"> at the Daytona Regional Chamber. </w:t>
      </w:r>
    </w:p>
    <w:p w14:paraId="4A739E5F" w14:textId="77777777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508F8D10" w14:textId="60E76F18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/>
          <w:sz w:val="24"/>
          <w:szCs w:val="24"/>
        </w:rPr>
        <w:t xml:space="preserve">Applicants will undergo a competitive selection process and only a limited number will be invited to participate.  A full scholarship is provided to all members, thanks to </w:t>
      </w:r>
      <w:r w:rsidRPr="005D2C43">
        <w:rPr>
          <w:rFonts w:ascii="Arial" w:hAnsi="Arial"/>
          <w:sz w:val="24"/>
          <w:szCs w:val="24"/>
        </w:rPr>
        <w:t xml:space="preserve">our </w:t>
      </w:r>
      <w:r w:rsidRPr="005D2C43">
        <w:rPr>
          <w:rFonts w:ascii="Arial" w:hAnsi="Arial"/>
          <w:sz w:val="24"/>
          <w:szCs w:val="24"/>
        </w:rPr>
        <w:t xml:space="preserve">program sponsors. </w:t>
      </w:r>
    </w:p>
    <w:p w14:paraId="2E237488" w14:textId="77777777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13A5774" w14:textId="77777777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i/>
          <w:iCs/>
          <w:sz w:val="24"/>
          <w:szCs w:val="24"/>
        </w:rPr>
      </w:pPr>
      <w:r w:rsidRPr="005D2C43">
        <w:rPr>
          <w:rFonts w:ascii="Arial" w:hAnsi="Arial"/>
          <w:i/>
          <w:iCs/>
          <w:sz w:val="24"/>
          <w:szCs w:val="24"/>
        </w:rPr>
        <w:t>If invited, participants will be required to attend all four sessions, for the entire length of the program.  Failure to comply with this requirement will result in dismissal from the program.</w:t>
      </w:r>
    </w:p>
    <w:p w14:paraId="5639D302" w14:textId="77777777" w:rsidR="001F08EF" w:rsidRPr="005D2C43" w:rsidRDefault="001F08EF" w:rsidP="001F08EF">
      <w:pPr>
        <w:pStyle w:val="BodyA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360D3B7" w14:textId="77777777" w:rsidR="001F08EF" w:rsidRPr="005D2C43" w:rsidRDefault="001F08EF" w:rsidP="001F08EF">
      <w:pPr>
        <w:pStyle w:val="Default"/>
        <w:tabs>
          <w:tab w:val="right" w:pos="9916"/>
        </w:tabs>
        <w:spacing w:line="288" w:lineRule="auto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Helvetica"/>
          <w:sz w:val="24"/>
          <w:szCs w:val="24"/>
        </w:rPr>
        <w:t xml:space="preserve">The curriculum will be taught by experts in public leadership, policy and advocacy and include topics, such as </w:t>
      </w:r>
      <w:r w:rsidRPr="005D2C43">
        <w:rPr>
          <w:rFonts w:ascii="Arial" w:hAnsi="Arial" w:cs="Helvetica"/>
          <w:i/>
          <w:iCs/>
          <w:sz w:val="24"/>
          <w:szCs w:val="24"/>
        </w:rPr>
        <w:t>Preparing for Opportunities in Public Leadership; Understanding the Political Process and Political Environment; Strategies to Transition from Private to Public Life; Advocacy and Policy Objectives for the Business Community; Political and Advocacy Fundraising; Building a Grassroots Coalition: Keys to Political Messaging and others.</w:t>
      </w:r>
      <w:r w:rsidRPr="005D2C43">
        <w:rPr>
          <w:rFonts w:ascii="Arial" w:hAnsi="Arial" w:cs="Helvetica"/>
          <w:sz w:val="24"/>
          <w:szCs w:val="24"/>
        </w:rPr>
        <w:t xml:space="preserve">  Elected leaders will also share their insights and experiences. </w:t>
      </w:r>
    </w:p>
    <w:p w14:paraId="34A6BABE" w14:textId="77777777" w:rsidR="001F08EF" w:rsidRPr="005D2C43" w:rsidRDefault="001F08EF" w:rsidP="001F08EF">
      <w:pPr>
        <w:pStyle w:val="Default"/>
        <w:tabs>
          <w:tab w:val="right" w:pos="9916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14:paraId="7B56EBC1" w14:textId="3359A88D" w:rsidR="001F08EF" w:rsidRPr="005D2C43" w:rsidRDefault="001F08EF" w:rsidP="001F08EF">
      <w:pPr>
        <w:pStyle w:val="NormalWeb"/>
        <w:spacing w:before="0" w:after="0" w:line="276" w:lineRule="auto"/>
        <w:rPr>
          <w:rFonts w:ascii="Arial" w:eastAsia="Arial" w:hAnsi="Arial" w:cs="Arial"/>
        </w:rPr>
      </w:pPr>
      <w:r w:rsidRPr="005D2C43">
        <w:rPr>
          <w:rFonts w:ascii="Arial" w:hAnsi="Arial"/>
        </w:rPr>
        <w:t>The Flagler County and Daytona Regional Chamber</w:t>
      </w:r>
      <w:r w:rsidR="005D2C43" w:rsidRPr="005D2C43">
        <w:rPr>
          <w:rFonts w:ascii="Arial" w:hAnsi="Arial"/>
        </w:rPr>
        <w:t>s</w:t>
      </w:r>
      <w:r w:rsidRPr="005D2C43">
        <w:rPr>
          <w:rFonts w:ascii="Arial" w:hAnsi="Arial"/>
        </w:rPr>
        <w:t xml:space="preserve"> are nonpartisan organizations that do not endorse or support candidates for office. </w:t>
      </w:r>
    </w:p>
    <w:p w14:paraId="509F380F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136ECD67" w14:textId="5873BFAE" w:rsidR="001F08EF" w:rsidRPr="005D2C43" w:rsidRDefault="001F08EF" w:rsidP="00863B3B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/>
          <w:sz w:val="24"/>
          <w:szCs w:val="24"/>
        </w:rPr>
        <w:t xml:space="preserve">Questions? </w:t>
      </w:r>
      <w:r w:rsidR="00863B3B" w:rsidRPr="005D2C43">
        <w:rPr>
          <w:rFonts w:ascii="Arial" w:hAnsi="Arial"/>
          <w:sz w:val="24"/>
          <w:szCs w:val="24"/>
        </w:rPr>
        <w:t>C</w:t>
      </w:r>
      <w:r w:rsidRPr="005D2C43">
        <w:rPr>
          <w:rFonts w:ascii="Arial" w:hAnsi="Arial"/>
          <w:sz w:val="24"/>
          <w:szCs w:val="24"/>
        </w:rPr>
        <w:t xml:space="preserve">ontact:  Jim Cameron, Daytona Regional </w:t>
      </w:r>
      <w:proofErr w:type="gramStart"/>
      <w:r w:rsidRPr="005D2C43">
        <w:rPr>
          <w:rFonts w:ascii="Arial" w:hAnsi="Arial"/>
          <w:sz w:val="24"/>
          <w:szCs w:val="24"/>
        </w:rPr>
        <w:t xml:space="preserve">Chamber </w:t>
      </w:r>
      <w:r w:rsidR="00863B3B" w:rsidRPr="005D2C43">
        <w:rPr>
          <w:rFonts w:ascii="Arial" w:hAnsi="Arial"/>
          <w:sz w:val="24"/>
          <w:szCs w:val="24"/>
        </w:rPr>
        <w:t xml:space="preserve"> </w:t>
      </w:r>
      <w:r w:rsidRPr="005D2C43">
        <w:rPr>
          <w:rFonts w:ascii="Arial" w:hAnsi="Arial"/>
          <w:sz w:val="24"/>
          <w:szCs w:val="24"/>
        </w:rPr>
        <w:t>386</w:t>
      </w:r>
      <w:proofErr w:type="gramEnd"/>
      <w:r w:rsidRPr="005D2C43">
        <w:rPr>
          <w:rFonts w:ascii="Arial" w:hAnsi="Arial"/>
          <w:sz w:val="24"/>
          <w:szCs w:val="24"/>
        </w:rPr>
        <w:t>-566-2140</w:t>
      </w:r>
    </w:p>
    <w:p w14:paraId="1CCAAEC7" w14:textId="6B8D4A5A" w:rsidR="001F08EF" w:rsidRDefault="001F08EF" w:rsidP="001F08EF">
      <w:pPr>
        <w:pStyle w:val="BodyA"/>
        <w:rPr>
          <w:rFonts w:ascii="Arial" w:eastAsia="Arial" w:hAnsi="Arial" w:cs="Arial"/>
        </w:rPr>
      </w:pPr>
    </w:p>
    <w:p w14:paraId="266A5E3A" w14:textId="6AAA4DAF" w:rsidR="00863B3B" w:rsidRDefault="00863B3B" w:rsidP="001F08EF">
      <w:pPr>
        <w:pStyle w:val="BodyA"/>
        <w:rPr>
          <w:rFonts w:ascii="Arial" w:eastAsia="Arial" w:hAnsi="Arial" w:cs="Arial"/>
        </w:rPr>
      </w:pPr>
    </w:p>
    <w:p w14:paraId="227310D6" w14:textId="77777777" w:rsidR="005D2C43" w:rsidRDefault="005D2C43" w:rsidP="001F08EF">
      <w:pPr>
        <w:pStyle w:val="BodyA"/>
        <w:rPr>
          <w:rFonts w:ascii="Arial" w:eastAsia="Arial" w:hAnsi="Arial" w:cs="Arial"/>
        </w:rPr>
      </w:pPr>
    </w:p>
    <w:p w14:paraId="269FD146" w14:textId="77777777" w:rsidR="001F08EF" w:rsidRDefault="001F08EF" w:rsidP="001F08EF">
      <w:pPr>
        <w:pStyle w:val="BodyA"/>
        <w:jc w:val="center"/>
        <w:rPr>
          <w:rFonts w:ascii="Arial" w:eastAsia="Arial" w:hAnsi="Arial" w:cs="Arial"/>
          <w:b/>
          <w:bCs/>
          <w:i/>
          <w:iCs/>
        </w:rPr>
      </w:pPr>
    </w:p>
    <w:p w14:paraId="5C2C411F" w14:textId="77777777" w:rsidR="001F08EF" w:rsidRPr="005D2C43" w:rsidRDefault="001F08EF" w:rsidP="001F08EF">
      <w:pPr>
        <w:pStyle w:val="BodyA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D2C4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Flagler Volusia Public Leadership Institute</w:t>
      </w:r>
    </w:p>
    <w:p w14:paraId="28CB222C" w14:textId="77777777" w:rsidR="001F08EF" w:rsidRPr="005D2C43" w:rsidRDefault="001F08EF" w:rsidP="001F08EF">
      <w:pPr>
        <w:pStyle w:val="BodyA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EBA506F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>Application Deadline:</w:t>
      </w: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ab/>
        <w:t>August 2, 2019</w:t>
      </w:r>
    </w:p>
    <w:p w14:paraId="3CAC7888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660F3C7F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Please read and understand the program’s focus and requirements on the cover page. </w:t>
      </w:r>
    </w:p>
    <w:p w14:paraId="7190B34B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73B384F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 xml:space="preserve">Please use as many pages as necessary to thoroughly complete this application. </w:t>
      </w:r>
    </w:p>
    <w:p w14:paraId="15EC167A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1D270FC1" w14:textId="70154E5C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b/>
          <w:bCs/>
          <w:sz w:val="24"/>
          <w:szCs w:val="24"/>
        </w:rPr>
        <w:t>You must attach two items to this document</w:t>
      </w:r>
      <w:proofErr w:type="gramStart"/>
      <w:r w:rsidRPr="005D2C43">
        <w:rPr>
          <w:rFonts w:ascii="Arial" w:hAnsi="Arial" w:cs="Arial"/>
          <w:b/>
          <w:bCs/>
          <w:sz w:val="24"/>
          <w:szCs w:val="24"/>
        </w:rPr>
        <w:t>:  (</w:t>
      </w:r>
      <w:proofErr w:type="gramEnd"/>
      <w:r w:rsidRPr="005D2C43">
        <w:rPr>
          <w:rFonts w:ascii="Arial" w:hAnsi="Arial" w:cs="Arial"/>
          <w:sz w:val="24"/>
          <w:szCs w:val="24"/>
        </w:rPr>
        <w:t xml:space="preserve">1) a biography, resume that contains complete and up-to-date employment history and education and (2) a </w:t>
      </w:r>
      <w:r w:rsidR="00863B3B" w:rsidRPr="005D2C43">
        <w:rPr>
          <w:rFonts w:ascii="Arial" w:hAnsi="Arial" w:cs="Arial"/>
          <w:sz w:val="24"/>
          <w:szCs w:val="24"/>
        </w:rPr>
        <w:t>headshot</w:t>
      </w:r>
      <w:r w:rsidRPr="005D2C43">
        <w:rPr>
          <w:rFonts w:ascii="Arial" w:hAnsi="Arial" w:cs="Arial"/>
          <w:sz w:val="24"/>
          <w:szCs w:val="24"/>
        </w:rPr>
        <w:t xml:space="preserve"> photo in jpg or gif format. </w:t>
      </w:r>
    </w:p>
    <w:p w14:paraId="7E9412E3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11A57C03" w14:textId="7AAA08A0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Submit this application to: </w:t>
      </w:r>
      <w:hyperlink r:id="rId8" w:history="1">
        <w:r w:rsidR="00863B3B" w:rsidRPr="005D2C43">
          <w:rPr>
            <w:rStyle w:val="Hyperlink"/>
            <w:rFonts w:ascii="Arial" w:hAnsi="Arial" w:cs="Arial"/>
            <w:b/>
            <w:bCs/>
            <w:sz w:val="24"/>
            <w:szCs w:val="24"/>
          </w:rPr>
          <w:t>jim@daytonachamber.com</w:t>
        </w:r>
      </w:hyperlink>
      <w:r w:rsidR="00863B3B" w:rsidRPr="005D2C43">
        <w:rPr>
          <w:rFonts w:ascii="Arial" w:hAnsi="Arial" w:cs="Arial"/>
          <w:sz w:val="24"/>
          <w:szCs w:val="24"/>
        </w:rPr>
        <w:t xml:space="preserve">  b</w:t>
      </w:r>
      <w:r w:rsidRPr="005D2C43">
        <w:rPr>
          <w:rFonts w:ascii="Arial" w:hAnsi="Arial" w:cs="Arial"/>
          <w:sz w:val="24"/>
          <w:szCs w:val="24"/>
        </w:rPr>
        <w:t xml:space="preserve">y August 2. </w:t>
      </w:r>
    </w:p>
    <w:p w14:paraId="14934826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  <w:u w:val="single"/>
        </w:rPr>
      </w:pPr>
    </w:p>
    <w:p w14:paraId="702E7F1F" w14:textId="77777777" w:rsidR="00863B3B" w:rsidRPr="005D2C43" w:rsidRDefault="00863B3B" w:rsidP="001F08EF">
      <w:pPr>
        <w:pStyle w:val="BodyA"/>
        <w:jc w:val="both"/>
        <w:rPr>
          <w:rFonts w:ascii="Arial" w:hAnsi="Arial" w:cs="Arial"/>
          <w:sz w:val="24"/>
          <w:szCs w:val="24"/>
        </w:rPr>
      </w:pPr>
    </w:p>
    <w:p w14:paraId="17EE7A01" w14:textId="4C303357" w:rsidR="001F08EF" w:rsidRPr="005D2C43" w:rsidRDefault="001F08EF" w:rsidP="001F0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Are you </w:t>
      </w:r>
      <w:r w:rsidRPr="005D2C43">
        <w:rPr>
          <w:rFonts w:ascii="Arial" w:hAnsi="Arial" w:cs="Arial"/>
          <w:sz w:val="24"/>
          <w:szCs w:val="24"/>
          <w:u w:val="single"/>
        </w:rPr>
        <w:t>currently</w:t>
      </w:r>
      <w:r w:rsidRPr="005D2C43">
        <w:rPr>
          <w:rFonts w:ascii="Arial" w:hAnsi="Arial" w:cs="Arial"/>
          <w:sz w:val="24"/>
          <w:szCs w:val="24"/>
        </w:rPr>
        <w:t xml:space="preserve"> a filed candidate for public office?  </w:t>
      </w:r>
      <w:proofErr w:type="gramStart"/>
      <w:r w:rsidRPr="005D2C43">
        <w:rPr>
          <w:rFonts w:ascii="Arial" w:hAnsi="Arial" w:cs="Arial"/>
          <w:sz w:val="24"/>
          <w:szCs w:val="24"/>
        </w:rPr>
        <w:t>Yes  No</w:t>
      </w:r>
      <w:proofErr w:type="gramEnd"/>
      <w:r w:rsidRPr="005D2C43">
        <w:rPr>
          <w:rFonts w:ascii="Arial" w:hAnsi="Arial" w:cs="Arial"/>
          <w:sz w:val="24"/>
          <w:szCs w:val="24"/>
        </w:rPr>
        <w:t xml:space="preserve"> </w:t>
      </w:r>
    </w:p>
    <w:p w14:paraId="32CB367B" w14:textId="77777777" w:rsidR="001F08EF" w:rsidRPr="005D2C43" w:rsidRDefault="001F08EF" w:rsidP="001F0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38F5D66A" w14:textId="5CE32DCA" w:rsidR="001F08EF" w:rsidRPr="005D2C43" w:rsidRDefault="00863B3B" w:rsidP="001F0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If yes, p</w:t>
      </w:r>
      <w:r w:rsidR="001F08EF" w:rsidRPr="005D2C43">
        <w:rPr>
          <w:rFonts w:ascii="Arial" w:hAnsi="Arial" w:cs="Arial"/>
          <w:sz w:val="24"/>
          <w:szCs w:val="24"/>
        </w:rPr>
        <w:t xml:space="preserve">lease state the office: </w:t>
      </w:r>
    </w:p>
    <w:p w14:paraId="4A2F7028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18EE8B98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26E10A0" w14:textId="77777777" w:rsidR="001F08EF" w:rsidRPr="005D2C43" w:rsidRDefault="001F08EF" w:rsidP="001F08EF">
      <w:pPr>
        <w:pStyle w:val="BodyA"/>
        <w:pBdr>
          <w:bottom w:val="single" w:sz="2" w:space="0" w:color="000000" w:shadow="1"/>
        </w:pBd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>Personal Information</w:t>
      </w:r>
    </w:p>
    <w:p w14:paraId="23808BC4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57E962D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  <w:u w:val="single"/>
        </w:rPr>
      </w:pPr>
      <w:r w:rsidRPr="005D2C43">
        <w:rPr>
          <w:rFonts w:ascii="Arial" w:hAnsi="Arial" w:cs="Arial"/>
          <w:sz w:val="24"/>
          <w:szCs w:val="24"/>
          <w:lang w:val="de-DE"/>
        </w:rPr>
        <w:t xml:space="preserve">Full Name: </w:t>
      </w:r>
    </w:p>
    <w:p w14:paraId="34540A20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03B8B9E5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Home address: </w:t>
      </w:r>
    </w:p>
    <w:p w14:paraId="60C0497A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2AD30EBA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Mobile phone: </w:t>
      </w:r>
    </w:p>
    <w:p w14:paraId="7DE8B33C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6330F171" w14:textId="00D027BB" w:rsidR="001F08EF" w:rsidRPr="005D2C43" w:rsidRDefault="00863B3B" w:rsidP="001F08EF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  <w:u w:val="single"/>
        </w:rPr>
        <w:t>E</w:t>
      </w:r>
      <w:r w:rsidR="001F08EF" w:rsidRPr="005D2C43">
        <w:rPr>
          <w:rFonts w:ascii="Arial" w:hAnsi="Arial" w:cs="Arial"/>
          <w:sz w:val="24"/>
          <w:szCs w:val="24"/>
        </w:rPr>
        <w:t xml:space="preserve">-mail address (required) for us to notify you: </w:t>
      </w:r>
    </w:p>
    <w:p w14:paraId="67AB6493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38F970CC" w14:textId="77777777" w:rsidR="001F08EF" w:rsidRPr="005D2C43" w:rsidRDefault="001F08EF" w:rsidP="001F08EF">
      <w:pPr>
        <w:pStyle w:val="BodyA"/>
        <w:pBdr>
          <w:bottom w:val="single" w:sz="2" w:space="0" w:color="000000" w:shadow="1"/>
        </w:pBd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>Employment</w:t>
      </w:r>
    </w:p>
    <w:p w14:paraId="54690E29" w14:textId="77777777" w:rsidR="001F08EF" w:rsidRPr="005D2C43" w:rsidRDefault="001F08EF" w:rsidP="001F08EF">
      <w:pPr>
        <w:pStyle w:val="BodyA"/>
        <w:tabs>
          <w:tab w:val="right" w:pos="10780"/>
        </w:tabs>
        <w:jc w:val="both"/>
        <w:rPr>
          <w:rFonts w:ascii="Arial" w:eastAsia="Arial" w:hAnsi="Arial" w:cs="Arial"/>
          <w:sz w:val="24"/>
          <w:szCs w:val="24"/>
        </w:rPr>
      </w:pPr>
    </w:p>
    <w:p w14:paraId="5D5122BE" w14:textId="4C90E60F" w:rsidR="001F08EF" w:rsidRPr="005D2C43" w:rsidRDefault="001F08EF" w:rsidP="001F08EF">
      <w:pPr>
        <w:pStyle w:val="BodyA"/>
        <w:tabs>
          <w:tab w:val="right" w:pos="10620"/>
          <w:tab w:val="right" w:pos="1078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Name of Employer:</w:t>
      </w:r>
    </w:p>
    <w:p w14:paraId="0CAEC9CA" w14:textId="77777777" w:rsidR="001F08EF" w:rsidRPr="005D2C43" w:rsidRDefault="001F08EF" w:rsidP="001F08EF">
      <w:pPr>
        <w:pStyle w:val="BodyA"/>
        <w:tabs>
          <w:tab w:val="right" w:pos="10620"/>
          <w:tab w:val="right" w:pos="1078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 </w:t>
      </w:r>
    </w:p>
    <w:p w14:paraId="287FFA0A" w14:textId="6DD69EF8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  <w:lang w:val="it-IT"/>
        </w:rPr>
        <w:t>Business Phone:</w:t>
      </w:r>
      <w:r w:rsidRPr="005D2C43">
        <w:rPr>
          <w:rFonts w:ascii="Arial" w:eastAsia="Arial" w:hAnsi="Arial" w:cs="Arial"/>
          <w:sz w:val="24"/>
          <w:szCs w:val="24"/>
        </w:rPr>
        <w:tab/>
      </w:r>
    </w:p>
    <w:p w14:paraId="50A81930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  <w:u w:val="single"/>
        </w:rPr>
      </w:pPr>
    </w:p>
    <w:p w14:paraId="276B2B7E" w14:textId="5D9D8D5F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  <w:u w:val="single"/>
        </w:rPr>
      </w:pPr>
      <w:r w:rsidRPr="005D2C43">
        <w:rPr>
          <w:rFonts w:ascii="Arial" w:hAnsi="Arial" w:cs="Arial"/>
          <w:sz w:val="24"/>
          <w:szCs w:val="24"/>
        </w:rPr>
        <w:t>Business Address:</w:t>
      </w:r>
    </w:p>
    <w:p w14:paraId="55703573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  <w:u w:val="single"/>
        </w:rPr>
      </w:pPr>
    </w:p>
    <w:p w14:paraId="4CBF61DB" w14:textId="00456A54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  <w:u w:val="single"/>
        </w:rPr>
      </w:pPr>
      <w:r w:rsidRPr="005D2C43">
        <w:rPr>
          <w:rFonts w:ascii="Arial" w:hAnsi="Arial" w:cs="Arial"/>
          <w:sz w:val="24"/>
          <w:szCs w:val="24"/>
        </w:rPr>
        <w:t>Occupation and Title:</w:t>
      </w:r>
      <w:bookmarkStart w:id="0" w:name="Text12"/>
      <w:r w:rsidRPr="005D2C43">
        <w:rPr>
          <w:rFonts w:ascii="Arial" w:eastAsia="Arial" w:hAnsi="Arial" w:cs="Arial"/>
          <w:sz w:val="24"/>
          <w:szCs w:val="24"/>
        </w:rPr>
        <w:tab/>
      </w:r>
    </w:p>
    <w:p w14:paraId="6519E9AB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</w:rPr>
      </w:pPr>
    </w:p>
    <w:bookmarkEnd w:id="0"/>
    <w:p w14:paraId="2E264088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  <w:u w:val="single"/>
        </w:rPr>
      </w:pPr>
      <w:r w:rsidRPr="005D2C43">
        <w:rPr>
          <w:rFonts w:ascii="Arial" w:hAnsi="Arial" w:cs="Arial"/>
          <w:sz w:val="24"/>
          <w:szCs w:val="24"/>
        </w:rPr>
        <w:t xml:space="preserve">Number of Years in Present Position/Occupation: </w:t>
      </w:r>
    </w:p>
    <w:p w14:paraId="0C865B1B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1961C90B" w14:textId="77777777" w:rsidR="001F08EF" w:rsidRPr="005D2C43" w:rsidRDefault="001F08EF" w:rsidP="001F08EF">
      <w:pPr>
        <w:pStyle w:val="BodyA"/>
        <w:tabs>
          <w:tab w:val="right" w:pos="106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576A613E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72174D8" w14:textId="77777777" w:rsidR="001F08EF" w:rsidRPr="005D2C43" w:rsidRDefault="001F08EF" w:rsidP="001F08EF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Please answer the following questions:</w:t>
      </w:r>
    </w:p>
    <w:p w14:paraId="498C5CD5" w14:textId="77777777" w:rsidR="001F08EF" w:rsidRPr="005D2C43" w:rsidRDefault="001F08EF" w:rsidP="001F0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28D23378" w14:textId="77777777" w:rsidR="001F08EF" w:rsidRPr="005D2C43" w:rsidRDefault="001F08EF" w:rsidP="001F08E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Please describe (in 300 words or less) what you view as the most important public-policy issue (or issues) facing the Flagler County or Volusia County </w:t>
      </w: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>business community</w:t>
      </w:r>
      <w:r w:rsidRPr="005D2C43">
        <w:rPr>
          <w:rFonts w:ascii="Arial" w:hAnsi="Arial" w:cs="Arial"/>
          <w:sz w:val="24"/>
          <w:szCs w:val="24"/>
        </w:rPr>
        <w:t xml:space="preserve"> and how any specific skills, talents or experiences from your business/professional background could be used to address this (these) important public-policy challenge(s)? </w:t>
      </w:r>
    </w:p>
    <w:p w14:paraId="230D3F23" w14:textId="77777777" w:rsidR="001F08EF" w:rsidRPr="005D2C43" w:rsidRDefault="001F08EF" w:rsidP="001F08EF">
      <w:pPr>
        <w:pStyle w:val="ListParagraph"/>
        <w:tabs>
          <w:tab w:val="right" w:pos="10780"/>
        </w:tabs>
        <w:ind w:left="360"/>
        <w:rPr>
          <w:rFonts w:ascii="Arial" w:eastAsia="Arial" w:hAnsi="Arial" w:cs="Arial"/>
          <w:sz w:val="24"/>
          <w:szCs w:val="24"/>
        </w:rPr>
      </w:pPr>
    </w:p>
    <w:p w14:paraId="4E3BF290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</w:rPr>
      </w:pPr>
    </w:p>
    <w:p w14:paraId="6CD557C6" w14:textId="77777777" w:rsidR="001F08EF" w:rsidRPr="005D2C43" w:rsidRDefault="001F08EF" w:rsidP="001F08EF">
      <w:pPr>
        <w:pStyle w:val="BodyA"/>
        <w:tabs>
          <w:tab w:val="right" w:pos="10780"/>
        </w:tabs>
        <w:rPr>
          <w:rFonts w:ascii="Arial" w:eastAsia="Arial" w:hAnsi="Arial" w:cs="Arial"/>
          <w:sz w:val="24"/>
          <w:szCs w:val="24"/>
        </w:rPr>
      </w:pPr>
    </w:p>
    <w:p w14:paraId="0EE0BB39" w14:textId="77777777" w:rsidR="001F08EF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Please list any leadership roles you currently hold or have held within the past five years in professional, business, civic or social organizations. </w:t>
      </w:r>
    </w:p>
    <w:p w14:paraId="5E7B2C95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366A36C8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426B601E" w14:textId="77777777" w:rsidR="001F08EF" w:rsidRPr="005D2C43" w:rsidRDefault="001F08EF" w:rsidP="001F08EF">
      <w:pPr>
        <w:pStyle w:val="BodyA"/>
        <w:tabs>
          <w:tab w:val="left" w:pos="387"/>
        </w:tabs>
        <w:ind w:left="36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In addition, please describe any accomplishment(s) that resulted from a leadership role in a professional, business, civic or social organization (not including employment) within the past five years. </w:t>
      </w:r>
    </w:p>
    <w:p w14:paraId="2C533644" w14:textId="77777777" w:rsidR="001F08EF" w:rsidRPr="005D2C43" w:rsidRDefault="001F08EF" w:rsidP="001F08EF">
      <w:pPr>
        <w:pStyle w:val="BodyA"/>
        <w:tabs>
          <w:tab w:val="left" w:pos="387"/>
        </w:tabs>
        <w:ind w:left="360"/>
        <w:rPr>
          <w:rFonts w:ascii="Arial" w:eastAsia="Arial" w:hAnsi="Arial" w:cs="Arial"/>
          <w:sz w:val="24"/>
          <w:szCs w:val="24"/>
        </w:rPr>
      </w:pPr>
    </w:p>
    <w:p w14:paraId="1F7DE8D3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3C59A837" w14:textId="77777777" w:rsidR="001F08EF" w:rsidRPr="005D2C43" w:rsidRDefault="001F08EF" w:rsidP="001F08E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If the previous question does not apply to you, how do you plan on becoming more engaged in the community? In what area(s)?  What is your strategy or timetable for involvement? </w:t>
      </w:r>
    </w:p>
    <w:p w14:paraId="56971D59" w14:textId="77777777" w:rsidR="001F08EF" w:rsidRPr="005D2C43" w:rsidRDefault="001F08EF" w:rsidP="001F08EF">
      <w:pPr>
        <w:pStyle w:val="BodyA"/>
        <w:tabs>
          <w:tab w:val="left" w:pos="387"/>
        </w:tabs>
        <w:rPr>
          <w:rFonts w:ascii="Arial" w:eastAsia="Arial" w:hAnsi="Arial" w:cs="Arial"/>
          <w:sz w:val="24"/>
          <w:szCs w:val="24"/>
        </w:rPr>
      </w:pPr>
    </w:p>
    <w:p w14:paraId="3D3C9403" w14:textId="77777777" w:rsidR="001F08EF" w:rsidRPr="005D2C43" w:rsidRDefault="001F08EF" w:rsidP="001F08EF">
      <w:pPr>
        <w:pStyle w:val="BodyA"/>
        <w:tabs>
          <w:tab w:val="left" w:pos="387"/>
        </w:tabs>
        <w:rPr>
          <w:rFonts w:ascii="Arial" w:eastAsia="Arial" w:hAnsi="Arial" w:cs="Arial"/>
          <w:sz w:val="24"/>
          <w:szCs w:val="24"/>
        </w:rPr>
      </w:pPr>
    </w:p>
    <w:p w14:paraId="580703F7" w14:textId="77777777" w:rsidR="001F08EF" w:rsidRPr="005D2C43" w:rsidRDefault="001F08EF" w:rsidP="001F08E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What specifically do you hope to learn if chosen to participate in the Flagler Volusia Public Leadership Institute?  Please answer in 150 words or less. </w:t>
      </w:r>
    </w:p>
    <w:p w14:paraId="20300282" w14:textId="4004EFBB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186D9E2C" w14:textId="77777777" w:rsidR="00863B3B" w:rsidRPr="005D2C43" w:rsidRDefault="00863B3B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3FF7583E" w14:textId="020CD2D0" w:rsidR="001F08EF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How did you hear about the program? </w:t>
      </w:r>
    </w:p>
    <w:p w14:paraId="0F01127A" w14:textId="4059AB2B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4B085867" w14:textId="77777777" w:rsidR="00863B3B" w:rsidRPr="005D2C43" w:rsidRDefault="00863B3B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372E7E87" w14:textId="77777777" w:rsidR="001F08EF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Have you ever held an elected or appointed office or served on a government board, task force or commission?  Yes   No  </w:t>
      </w:r>
    </w:p>
    <w:p w14:paraId="0DB8E154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08A916A8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If yes, please list the office(s) or board(s) and years served: </w:t>
      </w:r>
    </w:p>
    <w:p w14:paraId="59D6D4EA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6B9848F0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4C330A2F" w14:textId="77777777" w:rsidR="001F08EF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Have you been a candidate for political office?    Yes   No    </w:t>
      </w:r>
    </w:p>
    <w:p w14:paraId="5D1A9599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5FE9F755" w14:textId="77777777" w:rsidR="001F08EF" w:rsidRPr="005D2C43" w:rsidRDefault="001F08EF" w:rsidP="00433BBC">
      <w:pPr>
        <w:pStyle w:val="BodyA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If yes, what was the office and when did you run? </w:t>
      </w:r>
    </w:p>
    <w:p w14:paraId="2DC24F2C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24A97E10" w14:textId="77777777" w:rsidR="001F08EF" w:rsidRPr="005D2C43" w:rsidRDefault="001F08EF" w:rsidP="00433BBC">
      <w:pPr>
        <w:pStyle w:val="BodyA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Have you served as a </w:t>
      </w:r>
      <w:r w:rsidRPr="005D2C43">
        <w:rPr>
          <w:rFonts w:ascii="Arial" w:hAnsi="Arial" w:cs="Arial"/>
          <w:i/>
          <w:iCs/>
          <w:sz w:val="24"/>
          <w:szCs w:val="24"/>
        </w:rPr>
        <w:t>PAID</w:t>
      </w:r>
      <w:r w:rsidRPr="005D2C43">
        <w:rPr>
          <w:rFonts w:ascii="Arial" w:hAnsi="Arial" w:cs="Arial"/>
          <w:sz w:val="24"/>
          <w:szCs w:val="24"/>
        </w:rPr>
        <w:t xml:space="preserve"> staff member on a political campaign? </w:t>
      </w:r>
    </w:p>
    <w:p w14:paraId="1555ED4E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1C7D7360" w14:textId="77777777" w:rsidR="001F08EF" w:rsidRPr="005D2C43" w:rsidRDefault="001F08EF" w:rsidP="00433BBC">
      <w:pPr>
        <w:pStyle w:val="BodyA"/>
        <w:numPr>
          <w:ilvl w:val="0"/>
          <w:numId w:val="5"/>
        </w:num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If yes, please state the campaign(s), year(s) and title:</w:t>
      </w:r>
    </w:p>
    <w:p w14:paraId="13BFD988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4208FDF7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6E03B21D" w14:textId="77777777" w:rsidR="001F08EF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Have you served in the military?  Yes   No    </w:t>
      </w:r>
    </w:p>
    <w:p w14:paraId="1ED4E405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683C536E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If yes, please list the military branch, years of service, rank and discharge status: </w:t>
      </w:r>
    </w:p>
    <w:p w14:paraId="6D5984F7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1E4EE80D" w14:textId="77777777" w:rsidR="001F08EF" w:rsidRPr="005D2C43" w:rsidRDefault="001F08EF" w:rsidP="001F08EF">
      <w:pPr>
        <w:pStyle w:val="BodyA"/>
        <w:rPr>
          <w:rFonts w:ascii="Arial" w:eastAsia="Arial" w:hAnsi="Arial" w:cs="Arial"/>
          <w:sz w:val="24"/>
          <w:szCs w:val="24"/>
        </w:rPr>
      </w:pPr>
    </w:p>
    <w:p w14:paraId="7C9CF009" w14:textId="4AA67132" w:rsidR="001F08EF" w:rsidRPr="005D2C43" w:rsidRDefault="001F08EF" w:rsidP="005D2C4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If invited to participate in the Flagler Volusia Public Leadership Institute, do you understand that full attendance at the </w:t>
      </w:r>
      <w:r w:rsidRPr="005D2C43">
        <w:rPr>
          <w:rFonts w:ascii="Arial" w:hAnsi="Arial" w:cs="Arial"/>
          <w:sz w:val="24"/>
          <w:szCs w:val="24"/>
          <w:u w:val="single"/>
        </w:rPr>
        <w:t xml:space="preserve">entire </w:t>
      </w:r>
      <w:r w:rsidRPr="005D2C43">
        <w:rPr>
          <w:rFonts w:ascii="Arial" w:hAnsi="Arial" w:cs="Arial"/>
          <w:sz w:val="24"/>
          <w:szCs w:val="24"/>
        </w:rPr>
        <w:t>Leadership Institute September 6, 7, 13 &amp; 14 from 8:00</w:t>
      </w:r>
      <w:r w:rsidR="005D2C43" w:rsidRPr="005D2C43">
        <w:rPr>
          <w:rFonts w:ascii="Arial" w:hAnsi="Arial" w:cs="Arial"/>
          <w:sz w:val="24"/>
          <w:szCs w:val="24"/>
        </w:rPr>
        <w:t xml:space="preserve"> </w:t>
      </w:r>
      <w:r w:rsidRPr="005D2C43">
        <w:rPr>
          <w:rFonts w:ascii="Arial" w:hAnsi="Arial" w:cs="Arial"/>
          <w:sz w:val="24"/>
          <w:szCs w:val="24"/>
        </w:rPr>
        <w:t>a</w:t>
      </w:r>
      <w:r w:rsidR="005D2C43" w:rsidRPr="005D2C43">
        <w:rPr>
          <w:rFonts w:ascii="Arial" w:hAnsi="Arial" w:cs="Arial"/>
          <w:sz w:val="24"/>
          <w:szCs w:val="24"/>
        </w:rPr>
        <w:t>m</w:t>
      </w:r>
      <w:r w:rsidRPr="005D2C43">
        <w:rPr>
          <w:rFonts w:ascii="Arial" w:hAnsi="Arial" w:cs="Arial"/>
          <w:sz w:val="24"/>
          <w:szCs w:val="24"/>
        </w:rPr>
        <w:t xml:space="preserve"> - 4:00</w:t>
      </w:r>
      <w:r w:rsidR="005D2C43" w:rsidRPr="005D2C43">
        <w:rPr>
          <w:rFonts w:ascii="Arial" w:hAnsi="Arial" w:cs="Arial"/>
          <w:sz w:val="24"/>
          <w:szCs w:val="24"/>
        </w:rPr>
        <w:t xml:space="preserve"> </w:t>
      </w:r>
      <w:r w:rsidRPr="005D2C43">
        <w:rPr>
          <w:rFonts w:ascii="Arial" w:hAnsi="Arial" w:cs="Arial"/>
          <w:sz w:val="24"/>
          <w:szCs w:val="24"/>
        </w:rPr>
        <w:t>p</w:t>
      </w:r>
      <w:r w:rsidR="005D2C43" w:rsidRPr="005D2C43">
        <w:rPr>
          <w:rFonts w:ascii="Arial" w:hAnsi="Arial" w:cs="Arial"/>
          <w:sz w:val="24"/>
          <w:szCs w:val="24"/>
        </w:rPr>
        <w:t>m</w:t>
      </w:r>
      <w:r w:rsidRPr="005D2C43">
        <w:rPr>
          <w:rFonts w:ascii="Arial" w:hAnsi="Arial" w:cs="Arial"/>
          <w:sz w:val="24"/>
          <w:szCs w:val="24"/>
        </w:rPr>
        <w:t xml:space="preserve"> is mandatory for acceptance into the program? </w:t>
      </w:r>
    </w:p>
    <w:p w14:paraId="6E51569D" w14:textId="77777777" w:rsidR="005D2C43" w:rsidRPr="005D2C43" w:rsidRDefault="005D2C43" w:rsidP="005D2C43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2BB177A4" w14:textId="77777777" w:rsidR="001F08EF" w:rsidRPr="005D2C43" w:rsidRDefault="001F08EF" w:rsidP="001F08EF">
      <w:pPr>
        <w:pStyle w:val="ListParagraph"/>
        <w:tabs>
          <w:tab w:val="left" w:pos="382"/>
        </w:tabs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eastAsia="Arial" w:hAnsi="Arial" w:cs="Arial"/>
          <w:sz w:val="24"/>
          <w:szCs w:val="24"/>
        </w:rPr>
        <w:tab/>
      </w:r>
      <w:r w:rsidRPr="005D2C43">
        <w:rPr>
          <w:rFonts w:ascii="Arial" w:hAnsi="Arial" w:cs="Arial"/>
          <w:sz w:val="24"/>
          <w:szCs w:val="24"/>
        </w:rPr>
        <w:t xml:space="preserve">Yes      No    </w:t>
      </w:r>
    </w:p>
    <w:p w14:paraId="5247977C" w14:textId="77777777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373E2CCD" w14:textId="77777777" w:rsidR="005D2C43" w:rsidRPr="005D2C43" w:rsidRDefault="001F08EF" w:rsidP="001F08E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 Has your employer agreed to allow you time off to attend the sessions?        </w:t>
      </w:r>
    </w:p>
    <w:p w14:paraId="0CF67874" w14:textId="77777777" w:rsidR="005D2C43" w:rsidRPr="005D2C43" w:rsidRDefault="005D2C43" w:rsidP="005D2C43">
      <w:pPr>
        <w:pStyle w:val="ListParagraph"/>
        <w:tabs>
          <w:tab w:val="left" w:pos="387"/>
        </w:tabs>
        <w:ind w:left="360"/>
        <w:rPr>
          <w:rFonts w:ascii="Arial" w:hAnsi="Arial" w:cs="Arial"/>
          <w:sz w:val="24"/>
          <w:szCs w:val="24"/>
        </w:rPr>
      </w:pPr>
    </w:p>
    <w:p w14:paraId="3C1A4C99" w14:textId="6749956E" w:rsidR="001F08EF" w:rsidRPr="005D2C43" w:rsidRDefault="001F08EF" w:rsidP="005D2C43">
      <w:pPr>
        <w:pStyle w:val="ListParagraph"/>
        <w:tabs>
          <w:tab w:val="left" w:pos="387"/>
        </w:tabs>
        <w:ind w:left="36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Yes        No</w:t>
      </w:r>
    </w:p>
    <w:p w14:paraId="57F94FDD" w14:textId="77777777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1279B9AA" w14:textId="77777777" w:rsidR="001F08EF" w:rsidRPr="005D2C43" w:rsidRDefault="001F08EF" w:rsidP="001F08EF">
      <w:pPr>
        <w:pStyle w:val="ListParagraph"/>
        <w:tabs>
          <w:tab w:val="left" w:pos="360"/>
        </w:tabs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488512A" w14:textId="77777777" w:rsidR="00433BBC" w:rsidRDefault="001F08EF" w:rsidP="001F08E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lastRenderedPageBreak/>
        <w:t>1</w:t>
      </w:r>
      <w:r w:rsidR="005D2C43" w:rsidRPr="005D2C43">
        <w:rPr>
          <w:rFonts w:ascii="Arial" w:hAnsi="Arial" w:cs="Arial"/>
          <w:sz w:val="24"/>
          <w:szCs w:val="24"/>
        </w:rPr>
        <w:t>1.</w:t>
      </w:r>
      <w:r w:rsidRPr="005D2C43">
        <w:rPr>
          <w:rFonts w:ascii="Arial" w:hAnsi="Arial" w:cs="Arial"/>
          <w:sz w:val="24"/>
          <w:szCs w:val="24"/>
        </w:rPr>
        <w:t xml:space="preserve">  </w:t>
      </w:r>
      <w:r w:rsidRPr="005D2C43">
        <w:rPr>
          <w:rFonts w:ascii="Arial" w:hAnsi="Arial" w:cs="Arial"/>
          <w:i/>
          <w:iCs/>
          <w:sz w:val="24"/>
          <w:szCs w:val="24"/>
        </w:rPr>
        <w:t>At this time,</w:t>
      </w:r>
      <w:r w:rsidRPr="005D2C43">
        <w:rPr>
          <w:rFonts w:ascii="Arial" w:hAnsi="Arial" w:cs="Arial"/>
          <w:sz w:val="24"/>
          <w:szCs w:val="24"/>
        </w:rPr>
        <w:t xml:space="preserve"> are you </w:t>
      </w:r>
      <w:r w:rsidRPr="005D2C43">
        <w:rPr>
          <w:rFonts w:ascii="Arial" w:hAnsi="Arial" w:cs="Arial"/>
          <w:b/>
          <w:bCs/>
          <w:sz w:val="24"/>
          <w:szCs w:val="24"/>
          <w:u w:val="single"/>
        </w:rPr>
        <w:t>more</w:t>
      </w:r>
      <w:r w:rsidRPr="005D2C43">
        <w:rPr>
          <w:rFonts w:ascii="Arial" w:hAnsi="Arial" w:cs="Arial"/>
          <w:sz w:val="24"/>
          <w:szCs w:val="24"/>
        </w:rPr>
        <w:t xml:space="preserve"> interested in learning about: (please check one)    </w:t>
      </w:r>
    </w:p>
    <w:p w14:paraId="21F93E69" w14:textId="77777777" w:rsidR="00433BBC" w:rsidRDefault="00433BBC" w:rsidP="001F08E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D46335" w14:textId="2E5F8836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_____ becoming an influencer on public policy important to the business community</w:t>
      </w:r>
    </w:p>
    <w:p w14:paraId="08EEC7CB" w14:textId="73539A10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_____ a possible political candidacy (without making a commitment to run for office);     </w:t>
      </w:r>
    </w:p>
    <w:p w14:paraId="4B735A90" w14:textId="694A492D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_____ appointment to a board or commission;                         </w:t>
      </w:r>
    </w:p>
    <w:p w14:paraId="23661969" w14:textId="61E63CCE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_____ leadership role on a political campaign.</w:t>
      </w:r>
    </w:p>
    <w:p w14:paraId="1EE9957B" w14:textId="58B79588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eastAsia="Arial" w:hAnsi="Arial" w:cs="Arial"/>
          <w:sz w:val="24"/>
          <w:szCs w:val="24"/>
        </w:rPr>
        <w:t>_____ Other.  Please state:</w:t>
      </w:r>
    </w:p>
    <w:p w14:paraId="02185C57" w14:textId="77777777" w:rsidR="001F08EF" w:rsidRPr="005D2C43" w:rsidRDefault="001F08EF" w:rsidP="001F08EF">
      <w:pPr>
        <w:pStyle w:val="ListParagraph"/>
        <w:tabs>
          <w:tab w:val="left" w:pos="360"/>
        </w:tabs>
        <w:ind w:left="0"/>
        <w:rPr>
          <w:rFonts w:ascii="Arial" w:eastAsia="Arial" w:hAnsi="Arial" w:cs="Arial"/>
          <w:sz w:val="24"/>
          <w:szCs w:val="24"/>
        </w:rPr>
      </w:pPr>
    </w:p>
    <w:p w14:paraId="7B9B221C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09788856" w14:textId="0E323134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1</w:t>
      </w:r>
      <w:r w:rsidR="005D2C43" w:rsidRPr="005D2C43">
        <w:rPr>
          <w:rFonts w:ascii="Arial" w:hAnsi="Arial" w:cs="Arial"/>
          <w:sz w:val="24"/>
          <w:szCs w:val="24"/>
        </w:rPr>
        <w:t>2</w:t>
      </w:r>
      <w:r w:rsidRPr="005D2C43">
        <w:rPr>
          <w:rFonts w:ascii="Arial" w:hAnsi="Arial" w:cs="Arial"/>
          <w:sz w:val="24"/>
          <w:szCs w:val="24"/>
        </w:rPr>
        <w:t xml:space="preserve">. Although not required, what is your registered political affiliation?  </w:t>
      </w:r>
    </w:p>
    <w:p w14:paraId="7012EE88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2155C674" w14:textId="77777777" w:rsidR="001F08EF" w:rsidRPr="005D2C43" w:rsidRDefault="001F08EF" w:rsidP="001F08EF">
      <w:pPr>
        <w:pStyle w:val="BodyA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  <w:lang w:val="de-DE"/>
        </w:rPr>
        <w:t xml:space="preserve">Democrat  Republican   No Party Affiliation  Not registered to vote </w:t>
      </w:r>
      <w:r w:rsidRPr="005D2C43">
        <w:rPr>
          <w:rFonts w:ascii="Arial" w:hAnsi="Arial" w:cs="Arial"/>
          <w:sz w:val="24"/>
          <w:szCs w:val="24"/>
        </w:rPr>
        <w:t xml:space="preserve"> Other (please identify)</w:t>
      </w:r>
    </w:p>
    <w:p w14:paraId="72AB0B1B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187654A5" w14:textId="40C77072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1</w:t>
      </w:r>
      <w:r w:rsidR="005D2C43" w:rsidRPr="005D2C43">
        <w:rPr>
          <w:rFonts w:ascii="Arial" w:hAnsi="Arial" w:cs="Arial"/>
          <w:sz w:val="24"/>
          <w:szCs w:val="24"/>
        </w:rPr>
        <w:t>3</w:t>
      </w:r>
      <w:r w:rsidRPr="005D2C43">
        <w:rPr>
          <w:rFonts w:ascii="Arial" w:hAnsi="Arial" w:cs="Arial"/>
          <w:sz w:val="24"/>
          <w:szCs w:val="24"/>
        </w:rPr>
        <w:t xml:space="preserve">.  In 300 words or less, </w:t>
      </w:r>
      <w:r w:rsidRPr="005D2C43">
        <w:rPr>
          <w:rFonts w:ascii="Arial" w:hAnsi="Arial" w:cs="Arial"/>
          <w:b/>
          <w:bCs/>
          <w:i/>
          <w:iCs/>
          <w:sz w:val="24"/>
          <w:szCs w:val="24"/>
        </w:rPr>
        <w:t>please make the case for why you should be selected for the program.</w:t>
      </w:r>
      <w:r w:rsidRPr="005D2C43">
        <w:rPr>
          <w:rFonts w:ascii="Arial" w:hAnsi="Arial" w:cs="Arial"/>
          <w:sz w:val="24"/>
          <w:szCs w:val="24"/>
        </w:rPr>
        <w:t xml:space="preserve"> </w:t>
      </w:r>
      <w:r w:rsidRPr="005D2C43">
        <w:rPr>
          <w:rFonts w:ascii="Arial" w:eastAsia="Arial" w:hAnsi="Arial" w:cs="Arial"/>
          <w:sz w:val="24"/>
          <w:szCs w:val="24"/>
        </w:rPr>
        <w:tab/>
      </w:r>
    </w:p>
    <w:p w14:paraId="0E99EDF9" w14:textId="77777777" w:rsidR="001F08EF" w:rsidRPr="005D2C43" w:rsidRDefault="001F08EF" w:rsidP="001F08EF">
      <w:pPr>
        <w:pStyle w:val="ListParagraph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4B45215D" w14:textId="77777777" w:rsidR="001F08EF" w:rsidRPr="005D2C43" w:rsidRDefault="001F08EF" w:rsidP="001F08EF">
      <w:pPr>
        <w:pStyle w:val="ListParagraph"/>
        <w:tabs>
          <w:tab w:val="left" w:pos="360"/>
        </w:tabs>
        <w:ind w:left="360"/>
        <w:rPr>
          <w:rFonts w:ascii="Arial" w:eastAsia="Arial" w:hAnsi="Arial" w:cs="Arial"/>
          <w:sz w:val="24"/>
          <w:szCs w:val="24"/>
        </w:rPr>
      </w:pPr>
    </w:p>
    <w:p w14:paraId="361DC115" w14:textId="130A5785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1</w:t>
      </w:r>
      <w:r w:rsidR="005D2C43" w:rsidRPr="005D2C43">
        <w:rPr>
          <w:rFonts w:ascii="Arial" w:hAnsi="Arial" w:cs="Arial"/>
          <w:sz w:val="24"/>
          <w:szCs w:val="24"/>
        </w:rPr>
        <w:t>4</w:t>
      </w:r>
      <w:r w:rsidRPr="005D2C43">
        <w:rPr>
          <w:rFonts w:ascii="Arial" w:hAnsi="Arial" w:cs="Arial"/>
          <w:sz w:val="24"/>
          <w:szCs w:val="24"/>
        </w:rPr>
        <w:t>.  Please provide the names and contact information, including email and phone number, for at least three (3) personal or professional references.</w:t>
      </w:r>
    </w:p>
    <w:p w14:paraId="3FDF0497" w14:textId="77777777" w:rsidR="001F08EF" w:rsidRPr="005D2C43" w:rsidRDefault="001F08EF" w:rsidP="001F08EF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69BFEDB8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030F9605" w14:textId="11D0F47B" w:rsidR="00433BBC" w:rsidRPr="005D2C43" w:rsidRDefault="001F08EF" w:rsidP="00433BBC">
      <w:pPr>
        <w:pStyle w:val="BodyA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>Please attach your bio, resume to this document</w:t>
      </w:r>
      <w:r w:rsidR="00433BBC">
        <w:rPr>
          <w:rFonts w:ascii="Arial" w:hAnsi="Arial" w:cs="Arial"/>
          <w:sz w:val="24"/>
          <w:szCs w:val="24"/>
        </w:rPr>
        <w:t xml:space="preserve"> and include a headshot photo.</w:t>
      </w:r>
    </w:p>
    <w:p w14:paraId="433DE271" w14:textId="0939C648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5D2C43">
        <w:rPr>
          <w:rFonts w:ascii="Arial" w:hAnsi="Arial" w:cs="Arial"/>
          <w:sz w:val="24"/>
          <w:szCs w:val="24"/>
        </w:rPr>
        <w:t xml:space="preserve">. </w:t>
      </w:r>
    </w:p>
    <w:p w14:paraId="3824F337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1FA6D836" w14:textId="77777777" w:rsidR="00433BBC" w:rsidRDefault="00433BBC" w:rsidP="001F08EF">
      <w:pPr>
        <w:pStyle w:val="BodyA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14:paraId="7C935E4B" w14:textId="3464C5C4" w:rsidR="001F08EF" w:rsidRPr="005D2C43" w:rsidRDefault="001F08EF" w:rsidP="001F08EF">
      <w:pPr>
        <w:pStyle w:val="BodyA"/>
        <w:tabs>
          <w:tab w:val="left" w:pos="360"/>
        </w:tabs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  <w:r w:rsidRPr="005D2C43">
        <w:rPr>
          <w:rFonts w:ascii="Arial" w:hAnsi="Arial" w:cs="Arial"/>
          <w:b/>
          <w:bCs/>
          <w:sz w:val="24"/>
          <w:szCs w:val="24"/>
        </w:rPr>
        <w:t>Submit this application</w:t>
      </w:r>
      <w:r w:rsidRPr="005D2C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hyperlink r:id="rId9" w:history="1">
        <w:r w:rsidR="005D2C43" w:rsidRPr="005D2C43">
          <w:rPr>
            <w:rStyle w:val="Hyperlink"/>
            <w:rFonts w:ascii="Arial" w:hAnsi="Arial" w:cs="Arial"/>
            <w:b/>
            <w:bCs/>
            <w:sz w:val="24"/>
            <w:szCs w:val="24"/>
          </w:rPr>
          <w:t>jim@daytonachamber.com</w:t>
        </w:r>
      </w:hyperlink>
    </w:p>
    <w:p w14:paraId="6C4EBB50" w14:textId="77777777" w:rsidR="005D2C43" w:rsidRPr="005D2C43" w:rsidRDefault="005D2C43" w:rsidP="001F08EF">
      <w:pPr>
        <w:pStyle w:val="BodyA"/>
        <w:tabs>
          <w:tab w:val="left" w:pos="360"/>
        </w:tabs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C9550DE" w14:textId="77777777" w:rsidR="001F08EF" w:rsidRPr="005D2C43" w:rsidRDefault="001F08EF" w:rsidP="001F08EF">
      <w:pPr>
        <w:pStyle w:val="BodyA"/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4F24D427" w14:textId="77777777" w:rsidR="001F08EF" w:rsidRPr="005D2C43" w:rsidRDefault="001F08EF" w:rsidP="001F08EF">
      <w:pPr>
        <w:pStyle w:val="BodyA"/>
        <w:jc w:val="center"/>
        <w:rPr>
          <w:rFonts w:ascii="Arial" w:hAnsi="Arial" w:cs="Arial"/>
          <w:sz w:val="24"/>
          <w:szCs w:val="24"/>
        </w:rPr>
      </w:pPr>
      <w:r w:rsidRPr="005D2C43">
        <w:rPr>
          <w:rFonts w:ascii="Arial" w:hAnsi="Arial" w:cs="Arial"/>
          <w:b/>
          <w:bCs/>
          <w:sz w:val="24"/>
          <w:szCs w:val="24"/>
        </w:rPr>
        <w:t>Applications must be returned by August 2, 2019</w:t>
      </w:r>
    </w:p>
    <w:sectPr w:rsidR="001F08EF" w:rsidRPr="005D2C43" w:rsidSect="005D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CD0"/>
    <w:multiLevelType w:val="hybridMultilevel"/>
    <w:tmpl w:val="3D1E18FE"/>
    <w:numStyleLink w:val="ImportedStyle3"/>
  </w:abstractNum>
  <w:abstractNum w:abstractNumId="1" w15:restartNumberingAfterBreak="0">
    <w:nsid w:val="5EA365B8"/>
    <w:multiLevelType w:val="hybridMultilevel"/>
    <w:tmpl w:val="3D1E18FE"/>
    <w:styleLink w:val="ImportedStyle3"/>
    <w:lvl w:ilvl="0" w:tplc="4294B152">
      <w:start w:val="1"/>
      <w:numFmt w:val="decimal"/>
      <w:lvlText w:val="%1."/>
      <w:lvlJc w:val="left"/>
      <w:pPr>
        <w:tabs>
          <w:tab w:val="right" w:pos="10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EED514">
      <w:start w:val="1"/>
      <w:numFmt w:val="lowerLetter"/>
      <w:lvlText w:val="%2."/>
      <w:lvlJc w:val="left"/>
      <w:pPr>
        <w:tabs>
          <w:tab w:val="right" w:pos="10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FC1CB4">
      <w:start w:val="1"/>
      <w:numFmt w:val="lowerRoman"/>
      <w:lvlText w:val="%3."/>
      <w:lvlJc w:val="left"/>
      <w:pPr>
        <w:tabs>
          <w:tab w:val="right" w:pos="10780"/>
        </w:tabs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960F7E">
      <w:start w:val="1"/>
      <w:numFmt w:val="decimal"/>
      <w:lvlText w:val="%4."/>
      <w:lvlJc w:val="left"/>
      <w:pPr>
        <w:tabs>
          <w:tab w:val="right" w:pos="10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DE0676">
      <w:start w:val="1"/>
      <w:numFmt w:val="lowerLetter"/>
      <w:lvlText w:val="%5."/>
      <w:lvlJc w:val="left"/>
      <w:pPr>
        <w:tabs>
          <w:tab w:val="right" w:pos="10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301E88">
      <w:start w:val="1"/>
      <w:numFmt w:val="lowerRoman"/>
      <w:lvlText w:val="%6."/>
      <w:lvlJc w:val="left"/>
      <w:pPr>
        <w:tabs>
          <w:tab w:val="right" w:pos="10780"/>
        </w:tabs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C5EEDEC">
      <w:start w:val="1"/>
      <w:numFmt w:val="decimal"/>
      <w:lvlText w:val="%7."/>
      <w:lvlJc w:val="left"/>
      <w:pPr>
        <w:tabs>
          <w:tab w:val="right" w:pos="10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E284D0">
      <w:start w:val="1"/>
      <w:numFmt w:val="lowerLetter"/>
      <w:lvlText w:val="%8."/>
      <w:lvlJc w:val="left"/>
      <w:pPr>
        <w:tabs>
          <w:tab w:val="right" w:pos="10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AA7DA2">
      <w:start w:val="1"/>
      <w:numFmt w:val="lowerRoman"/>
      <w:lvlText w:val="%9."/>
      <w:lvlJc w:val="left"/>
      <w:pPr>
        <w:tabs>
          <w:tab w:val="right" w:pos="10780"/>
        </w:tabs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F3760BA"/>
    <w:multiLevelType w:val="hybridMultilevel"/>
    <w:tmpl w:val="FA60D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C4E28CBC">
        <w:start w:val="1"/>
        <w:numFmt w:val="decimal"/>
        <w:lvlText w:val="%1."/>
        <w:lvlJc w:val="left"/>
        <w:pPr>
          <w:tabs>
            <w:tab w:val="right" w:pos="107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0ACBB30">
        <w:start w:val="1"/>
        <w:numFmt w:val="decimal"/>
        <w:lvlText w:val="%2."/>
        <w:lvlJc w:val="left"/>
        <w:pPr>
          <w:tabs>
            <w:tab w:val="right" w:pos="107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6B2922E">
        <w:start w:val="1"/>
        <w:numFmt w:val="decimal"/>
        <w:lvlText w:val="%3."/>
        <w:lvlJc w:val="left"/>
        <w:pPr>
          <w:tabs>
            <w:tab w:val="right" w:pos="10780"/>
          </w:tabs>
          <w:ind w:left="180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4F6F626">
        <w:start w:val="1"/>
        <w:numFmt w:val="decimal"/>
        <w:lvlText w:val="%4."/>
        <w:lvlJc w:val="left"/>
        <w:pPr>
          <w:tabs>
            <w:tab w:val="right" w:pos="107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97C063C">
        <w:start w:val="1"/>
        <w:numFmt w:val="decimal"/>
        <w:lvlText w:val="%5."/>
        <w:lvlJc w:val="left"/>
        <w:pPr>
          <w:tabs>
            <w:tab w:val="right" w:pos="107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C98DFEE">
        <w:start w:val="1"/>
        <w:numFmt w:val="decimal"/>
        <w:lvlText w:val="%6."/>
        <w:lvlJc w:val="left"/>
        <w:pPr>
          <w:tabs>
            <w:tab w:val="right" w:pos="10780"/>
          </w:tabs>
          <w:ind w:left="39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538A6B0">
        <w:start w:val="1"/>
        <w:numFmt w:val="decimal"/>
        <w:lvlText w:val="%7."/>
        <w:lvlJc w:val="left"/>
        <w:pPr>
          <w:tabs>
            <w:tab w:val="right" w:pos="107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C707470">
        <w:start w:val="1"/>
        <w:numFmt w:val="decimal"/>
        <w:lvlText w:val="%8."/>
        <w:lvlJc w:val="left"/>
        <w:pPr>
          <w:tabs>
            <w:tab w:val="right" w:pos="107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26C48EA">
        <w:start w:val="1"/>
        <w:numFmt w:val="decimal"/>
        <w:lvlText w:val="%9."/>
        <w:lvlJc w:val="left"/>
        <w:pPr>
          <w:tabs>
            <w:tab w:val="right" w:pos="10780"/>
          </w:tabs>
          <w:ind w:left="612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0"/>
    <w:lvlOverride w:ilvl="0">
      <w:lvl w:ilvl="0" w:tplc="C4E28CBC">
        <w:start w:val="1"/>
        <w:numFmt w:val="decimal"/>
        <w:lvlText w:val="%1."/>
        <w:lvlJc w:val="left"/>
        <w:pPr>
          <w:tabs>
            <w:tab w:val="left" w:pos="38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0ACBB30">
        <w:start w:val="1"/>
        <w:numFmt w:val="decimal"/>
        <w:lvlText w:val="%2."/>
        <w:lvlJc w:val="left"/>
        <w:pPr>
          <w:tabs>
            <w:tab w:val="left" w:pos="38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6B2922E">
        <w:start w:val="1"/>
        <w:numFmt w:val="decimal"/>
        <w:lvlText w:val="%3."/>
        <w:lvlJc w:val="left"/>
        <w:pPr>
          <w:tabs>
            <w:tab w:val="left" w:pos="387"/>
          </w:tabs>
          <w:ind w:left="180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4F6F626">
        <w:start w:val="1"/>
        <w:numFmt w:val="decimal"/>
        <w:lvlText w:val="%4."/>
        <w:lvlJc w:val="left"/>
        <w:pPr>
          <w:tabs>
            <w:tab w:val="left" w:pos="38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97C063C">
        <w:start w:val="1"/>
        <w:numFmt w:val="decimal"/>
        <w:lvlText w:val="%5."/>
        <w:lvlJc w:val="left"/>
        <w:pPr>
          <w:tabs>
            <w:tab w:val="left" w:pos="38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C98DFEE">
        <w:start w:val="1"/>
        <w:numFmt w:val="decimal"/>
        <w:lvlText w:val="%6."/>
        <w:lvlJc w:val="left"/>
        <w:pPr>
          <w:tabs>
            <w:tab w:val="left" w:pos="387"/>
          </w:tabs>
          <w:ind w:left="39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538A6B0">
        <w:start w:val="1"/>
        <w:numFmt w:val="decimal"/>
        <w:lvlText w:val="%7."/>
        <w:lvlJc w:val="left"/>
        <w:pPr>
          <w:tabs>
            <w:tab w:val="left" w:pos="38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C707470">
        <w:start w:val="1"/>
        <w:numFmt w:val="decimal"/>
        <w:lvlText w:val="%8."/>
        <w:lvlJc w:val="left"/>
        <w:pPr>
          <w:tabs>
            <w:tab w:val="left" w:pos="38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26C48EA">
        <w:start w:val="1"/>
        <w:numFmt w:val="decimal"/>
        <w:lvlText w:val="%9."/>
        <w:lvlJc w:val="left"/>
        <w:pPr>
          <w:tabs>
            <w:tab w:val="left" w:pos="387"/>
          </w:tabs>
          <w:ind w:left="612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EF"/>
    <w:rsid w:val="001F08EF"/>
    <w:rsid w:val="00433BBC"/>
    <w:rsid w:val="004867AA"/>
    <w:rsid w:val="005D2C43"/>
    <w:rsid w:val="008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6DA65"/>
  <w15:chartTrackingRefBased/>
  <w15:docId w15:val="{EA87C2C5-E299-4CBE-B956-9664D2A2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EF"/>
    <w:rPr>
      <w:color w:val="0563C1" w:themeColor="hyperlink"/>
      <w:u w:val="single"/>
    </w:rPr>
  </w:style>
  <w:style w:type="paragraph" w:styleId="NormalWeb">
    <w:name w:val="Normal (Web)"/>
    <w:semiHidden/>
    <w:unhideWhenUsed/>
    <w:rsid w:val="001F08E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rsid w:val="001F08EF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1F08EF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sid w:val="001F08EF"/>
    <w:pPr>
      <w:spacing w:after="0" w:line="240" w:lineRule="auto"/>
    </w:pPr>
    <w:rPr>
      <w:rFonts w:ascii="Helvetica" w:eastAsia="Helvetica" w:hAnsi="Helvetica" w:cs="Times New Roman"/>
      <w:color w:val="000000"/>
      <w:u w:color="000000"/>
    </w:rPr>
  </w:style>
  <w:style w:type="character" w:customStyle="1" w:styleId="Hyperlink0">
    <w:name w:val="Hyperlink.0"/>
    <w:basedOn w:val="Hyperlink"/>
    <w:rsid w:val="001F08EF"/>
    <w:rPr>
      <w:color w:val="0000FF"/>
      <w:u w:val="single" w:color="0000FF"/>
    </w:rPr>
  </w:style>
  <w:style w:type="numbering" w:customStyle="1" w:styleId="ImportedStyle3">
    <w:name w:val="Imported Style 3"/>
    <w:rsid w:val="001F08EF"/>
    <w:pPr>
      <w:numPr>
        <w:numId w:val="4"/>
      </w:numPr>
    </w:pPr>
  </w:style>
  <w:style w:type="table" w:styleId="TableGrid">
    <w:name w:val="Table Grid"/>
    <w:basedOn w:val="TableNormal"/>
    <w:uiPriority w:val="39"/>
    <w:rsid w:val="001F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daytona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@dayton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Cameron</dc:creator>
  <cp:keywords/>
  <dc:description/>
  <cp:lastModifiedBy>Jim Cameron</cp:lastModifiedBy>
  <cp:revision>1</cp:revision>
  <dcterms:created xsi:type="dcterms:W3CDTF">2019-07-02T12:27:00Z</dcterms:created>
  <dcterms:modified xsi:type="dcterms:W3CDTF">2019-07-02T13:01:00Z</dcterms:modified>
</cp:coreProperties>
</file>