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941D5" w14:textId="77777777" w:rsidR="009332D6" w:rsidRDefault="00B64AF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5EB6ABB" wp14:editId="436A6C90">
            <wp:simplePos x="0" y="0"/>
            <wp:positionH relativeFrom="column">
              <wp:posOffset>1666875</wp:posOffset>
            </wp:positionH>
            <wp:positionV relativeFrom="paragraph">
              <wp:posOffset>-714375</wp:posOffset>
            </wp:positionV>
            <wp:extent cx="2381250" cy="1419225"/>
            <wp:effectExtent l="19050" t="0" r="0" b="0"/>
            <wp:wrapNone/>
            <wp:docPr id="2" name="Picture 2" descr="CAC Logo 010910 Vector for letter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C Logo 010910 Vector for letter hea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5F5BA0" w14:textId="77777777" w:rsidR="009332D6" w:rsidRPr="009332D6" w:rsidRDefault="009332D6" w:rsidP="009332D6"/>
    <w:p w14:paraId="004ADB67" w14:textId="77777777" w:rsidR="00370CDD" w:rsidRPr="00370CDD" w:rsidRDefault="00370CDD" w:rsidP="009332D6">
      <w:pPr>
        <w:tabs>
          <w:tab w:val="left" w:pos="1035"/>
        </w:tabs>
        <w:jc w:val="center"/>
        <w:rPr>
          <w:b/>
          <w:sz w:val="28"/>
          <w:szCs w:val="28"/>
        </w:rPr>
      </w:pPr>
      <w:r w:rsidRPr="00370CDD">
        <w:rPr>
          <w:b/>
          <w:sz w:val="28"/>
          <w:szCs w:val="28"/>
        </w:rPr>
        <w:t>www.cacartsconsultants.com</w:t>
      </w:r>
    </w:p>
    <w:p w14:paraId="52CF9C77" w14:textId="77777777" w:rsidR="00370CDD" w:rsidRDefault="00370CDD" w:rsidP="009332D6">
      <w:pPr>
        <w:tabs>
          <w:tab w:val="left" w:pos="1035"/>
        </w:tabs>
        <w:jc w:val="center"/>
        <w:rPr>
          <w:b/>
          <w:sz w:val="32"/>
          <w:szCs w:val="32"/>
        </w:rPr>
      </w:pPr>
      <w:r w:rsidRPr="00370CDD">
        <w:rPr>
          <w:b/>
          <w:sz w:val="32"/>
          <w:szCs w:val="32"/>
        </w:rPr>
        <w:t>CAC’S NEXT YOUTH THEATER PROGRAM</w:t>
      </w:r>
      <w:r>
        <w:rPr>
          <w:b/>
          <w:sz w:val="32"/>
          <w:szCs w:val="32"/>
        </w:rPr>
        <w:t xml:space="preserve"> IN MALVERN</w:t>
      </w:r>
    </w:p>
    <w:p w14:paraId="01B254DB" w14:textId="77777777" w:rsidR="00370CDD" w:rsidRDefault="00370CDD" w:rsidP="009332D6">
      <w:pPr>
        <w:tabs>
          <w:tab w:val="left" w:pos="103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WIZARD OF OZ</w:t>
      </w:r>
    </w:p>
    <w:p w14:paraId="316E0C55" w14:textId="77777777" w:rsidR="00370CDD" w:rsidRPr="00370CDD" w:rsidRDefault="00370CDD" w:rsidP="009332D6">
      <w:pPr>
        <w:tabs>
          <w:tab w:val="left" w:pos="1035"/>
        </w:tabs>
        <w:jc w:val="center"/>
        <w:rPr>
          <w:b/>
        </w:rPr>
      </w:pPr>
      <w:r w:rsidRPr="00370CDD">
        <w:rPr>
          <w:b/>
        </w:rPr>
        <w:t>SUMMER MUSICAL…TUESDAY AND WEDNESDAY EVENING REHEARSALS STARTING THE END OF JUNE</w:t>
      </w:r>
    </w:p>
    <w:p w14:paraId="65DBEA40" w14:textId="77777777" w:rsidR="009332D6" w:rsidRDefault="00370CDD" w:rsidP="009332D6">
      <w:pPr>
        <w:tabs>
          <w:tab w:val="left" w:pos="1035"/>
        </w:tabs>
        <w:jc w:val="center"/>
        <w:rPr>
          <w:b/>
          <w:sz w:val="24"/>
          <w:szCs w:val="24"/>
        </w:rPr>
      </w:pPr>
      <w:r w:rsidRPr="00370CDD">
        <w:rPr>
          <w:b/>
          <w:sz w:val="24"/>
          <w:szCs w:val="24"/>
        </w:rPr>
        <w:t>PROGRAM LOCATION</w:t>
      </w:r>
      <w:r>
        <w:rPr>
          <w:b/>
          <w:sz w:val="24"/>
          <w:szCs w:val="24"/>
        </w:rPr>
        <w:t>…</w:t>
      </w:r>
      <w:r w:rsidRPr="00370CDD">
        <w:rPr>
          <w:b/>
          <w:sz w:val="24"/>
          <w:szCs w:val="24"/>
        </w:rPr>
        <w:t>THE GRANGE IN MALVERN</w:t>
      </w:r>
    </w:p>
    <w:p w14:paraId="40B69422" w14:textId="77777777" w:rsidR="00370CDD" w:rsidRDefault="00370CDD" w:rsidP="009332D6">
      <w:pPr>
        <w:tabs>
          <w:tab w:val="left" w:pos="1035"/>
        </w:tabs>
        <w:jc w:val="center"/>
        <w:rPr>
          <w:b/>
          <w:sz w:val="28"/>
          <w:szCs w:val="28"/>
        </w:rPr>
      </w:pPr>
      <w:r w:rsidRPr="00370CDD">
        <w:rPr>
          <w:b/>
          <w:sz w:val="28"/>
          <w:szCs w:val="28"/>
        </w:rPr>
        <w:t xml:space="preserve">REGISTRATION BEGINS ONLINE IN APRIL…GO TO OUR WEBSITE AT </w:t>
      </w:r>
      <w:hyperlink r:id="rId5" w:history="1">
        <w:r w:rsidRPr="00BA1FF3">
          <w:rPr>
            <w:rStyle w:val="Hyperlink"/>
            <w:sz w:val="28"/>
            <w:szCs w:val="28"/>
          </w:rPr>
          <w:t>WWW.CACARTSCONSULTANTS.COM</w:t>
        </w:r>
      </w:hyperlink>
    </w:p>
    <w:p w14:paraId="375DB1FF" w14:textId="77777777" w:rsidR="00370CDD" w:rsidRDefault="00370CDD" w:rsidP="009332D6">
      <w:pPr>
        <w:tabs>
          <w:tab w:val="left" w:pos="1035"/>
        </w:tabs>
        <w:jc w:val="center"/>
        <w:rPr>
          <w:b/>
          <w:sz w:val="28"/>
          <w:szCs w:val="28"/>
        </w:rPr>
      </w:pPr>
    </w:p>
    <w:p w14:paraId="20824EB8" w14:textId="77777777" w:rsidR="00370CDD" w:rsidRDefault="00370CDD" w:rsidP="009332D6">
      <w:pPr>
        <w:tabs>
          <w:tab w:val="left" w:pos="1035"/>
        </w:tabs>
        <w:jc w:val="center"/>
        <w:rPr>
          <w:b/>
          <w:sz w:val="28"/>
          <w:szCs w:val="28"/>
        </w:rPr>
      </w:pPr>
    </w:p>
    <w:p w14:paraId="42129C78" w14:textId="77777777" w:rsidR="00370CDD" w:rsidRDefault="00370CDD" w:rsidP="009332D6">
      <w:pPr>
        <w:tabs>
          <w:tab w:val="left" w:pos="1035"/>
        </w:tabs>
        <w:jc w:val="center"/>
        <w:rPr>
          <w:b/>
          <w:sz w:val="28"/>
          <w:szCs w:val="28"/>
        </w:rPr>
      </w:pPr>
    </w:p>
    <w:p w14:paraId="5F098733" w14:textId="77777777" w:rsidR="00370CDD" w:rsidRDefault="00370CDD" w:rsidP="009332D6">
      <w:pPr>
        <w:tabs>
          <w:tab w:val="left" w:pos="1035"/>
        </w:tabs>
        <w:jc w:val="center"/>
        <w:rPr>
          <w:b/>
          <w:sz w:val="28"/>
          <w:szCs w:val="28"/>
        </w:rPr>
      </w:pPr>
    </w:p>
    <w:p w14:paraId="0B94A70B" w14:textId="77777777" w:rsidR="00370CDD" w:rsidRPr="00370CDD" w:rsidRDefault="00370CDD" w:rsidP="009332D6">
      <w:pPr>
        <w:tabs>
          <w:tab w:val="left" w:pos="1035"/>
        </w:tabs>
        <w:jc w:val="center"/>
        <w:rPr>
          <w:b/>
          <w:sz w:val="28"/>
          <w:szCs w:val="28"/>
        </w:rPr>
      </w:pPr>
    </w:p>
    <w:p w14:paraId="60D8F99B" w14:textId="77777777" w:rsidR="00370CDD" w:rsidRPr="00370CDD" w:rsidRDefault="00370CDD" w:rsidP="009332D6">
      <w:pPr>
        <w:tabs>
          <w:tab w:val="left" w:pos="1035"/>
        </w:tabs>
        <w:jc w:val="center"/>
        <w:rPr>
          <w:b/>
          <w:sz w:val="24"/>
          <w:szCs w:val="24"/>
        </w:rPr>
      </w:pPr>
    </w:p>
    <w:p w14:paraId="7EEC9A61" w14:textId="77777777" w:rsidR="00370CDD" w:rsidRPr="009332D6" w:rsidRDefault="00370CDD" w:rsidP="009332D6">
      <w:pPr>
        <w:tabs>
          <w:tab w:val="left" w:pos="1035"/>
        </w:tabs>
        <w:jc w:val="center"/>
        <w:rPr>
          <w:b/>
          <w:sz w:val="44"/>
          <w:szCs w:val="44"/>
        </w:rPr>
      </w:pPr>
    </w:p>
    <w:sectPr w:rsidR="00370CDD" w:rsidRPr="009332D6" w:rsidSect="00616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F9"/>
    <w:rsid w:val="002C272C"/>
    <w:rsid w:val="002E0AD8"/>
    <w:rsid w:val="00370CDD"/>
    <w:rsid w:val="0052647A"/>
    <w:rsid w:val="005D0650"/>
    <w:rsid w:val="0061614A"/>
    <w:rsid w:val="0078197F"/>
    <w:rsid w:val="009332D6"/>
    <w:rsid w:val="009666D2"/>
    <w:rsid w:val="00B64AF9"/>
    <w:rsid w:val="00B77289"/>
    <w:rsid w:val="00F91725"/>
    <w:rsid w:val="00FB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0F98"/>
  <w15:docId w15:val="{09C8B5BC-07B4-4B46-AA8E-6BED58358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61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725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70CDD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C27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CACARTSCONSULTANT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P. Adamson</dc:creator>
  <cp:keywords/>
  <dc:description/>
  <cp:lastModifiedBy>Kelly Prevost</cp:lastModifiedBy>
  <cp:revision>2</cp:revision>
  <dcterms:created xsi:type="dcterms:W3CDTF">2017-03-15T13:49:00Z</dcterms:created>
  <dcterms:modified xsi:type="dcterms:W3CDTF">2017-03-15T13:49:00Z</dcterms:modified>
</cp:coreProperties>
</file>