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69F1" w14:textId="3030818C" w:rsidR="00AA6C5E" w:rsidRDefault="00512F93" w:rsidP="00512F93">
      <w:pPr>
        <w:spacing w:after="0" w:line="259" w:lineRule="auto"/>
        <w:ind w:left="0" w:right="0" w:firstLine="0"/>
        <w:jc w:val="center"/>
      </w:pPr>
      <w:r>
        <w:rPr>
          <w:noProof/>
        </w:rPr>
        <w:drawing>
          <wp:inline distT="0" distB="0" distL="0" distR="0" wp14:anchorId="3A43F06A" wp14:editId="0C3D60F2">
            <wp:extent cx="2943860" cy="92392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4373" cy="924086"/>
                    </a:xfrm>
                    <a:prstGeom prst="rect">
                      <a:avLst/>
                    </a:prstGeom>
                    <a:noFill/>
                    <a:ln>
                      <a:noFill/>
                    </a:ln>
                  </pic:spPr>
                </pic:pic>
              </a:graphicData>
            </a:graphic>
          </wp:inline>
        </w:drawing>
      </w:r>
    </w:p>
    <w:p w14:paraId="13D565BB" w14:textId="42865D22" w:rsidR="00AA6C5E" w:rsidRDefault="0011039E" w:rsidP="00A12C36">
      <w:pPr>
        <w:spacing w:after="0" w:line="259" w:lineRule="auto"/>
        <w:ind w:left="5040" w:firstLine="720"/>
        <w:jc w:val="center"/>
      </w:pPr>
      <w:r>
        <w:t>September 19, 2023</w:t>
      </w:r>
    </w:p>
    <w:p w14:paraId="7CB4B8BD" w14:textId="56ACCF3B" w:rsidR="00AA6C5E" w:rsidRDefault="00D10F57">
      <w:pPr>
        <w:spacing w:after="0" w:line="259" w:lineRule="auto"/>
        <w:ind w:left="0" w:right="0" w:firstLine="0"/>
      </w:pPr>
      <w:r>
        <w:t xml:space="preserve">  </w:t>
      </w:r>
    </w:p>
    <w:p w14:paraId="0E2A96BE" w14:textId="77777777" w:rsidR="008F427F" w:rsidRDefault="008F427F">
      <w:pPr>
        <w:ind w:left="-5" w:right="2"/>
      </w:pPr>
    </w:p>
    <w:p w14:paraId="4F8D0B05" w14:textId="2D0C30A7" w:rsidR="00617E98" w:rsidRDefault="00CC6E38" w:rsidP="00617E98">
      <w:pPr>
        <w:spacing w:after="100" w:afterAutospacing="1"/>
        <w:ind w:left="-5" w:right="2"/>
      </w:pPr>
      <w:r>
        <w:t>Welcome back to The McLaren Bay Region Auxiliary Charity Ball</w:t>
      </w:r>
      <w:r w:rsidR="00617E98">
        <w:t>!</w:t>
      </w:r>
    </w:p>
    <w:p w14:paraId="384A3033" w14:textId="3E6FE4CD" w:rsidR="00AA6C5E" w:rsidRPr="00617E98" w:rsidRDefault="00CC6E38" w:rsidP="00617E98">
      <w:pPr>
        <w:spacing w:after="100" w:afterAutospacing="1"/>
        <w:ind w:left="-15" w:right="2" w:firstLine="0"/>
      </w:pPr>
      <w:r>
        <w:t xml:space="preserve">The McLaren Bay Region Auxiliary </w:t>
      </w:r>
      <w:r w:rsidR="00D10F57">
        <w:t xml:space="preserve">and the Charity Ball Committee are pleased to announce the </w:t>
      </w:r>
      <w:r w:rsidR="0078109B">
        <w:t>Sixty-</w:t>
      </w:r>
      <w:r w:rsidR="00D35090">
        <w:t xml:space="preserve">Fourth </w:t>
      </w:r>
      <w:r w:rsidR="00D10F57">
        <w:t>Annual Charity Ball to be held</w:t>
      </w:r>
      <w:r>
        <w:t xml:space="preserve"> Saturday,</w:t>
      </w:r>
      <w:r w:rsidR="00D10F57">
        <w:t xml:space="preserve"> </w:t>
      </w:r>
      <w:r w:rsidR="00D35090">
        <w:t>November 18, 2023</w:t>
      </w:r>
      <w:r w:rsidR="00D10F57">
        <w:t xml:space="preserve"> at the DoubleTree Hotel in Downtown Bay City.</w:t>
      </w:r>
      <w:r w:rsidR="00E14763">
        <w:t xml:space="preserve">  </w:t>
      </w:r>
      <w:r w:rsidR="009C1F75" w:rsidRPr="00E14763">
        <w:rPr>
          <w:color w:val="auto"/>
        </w:rPr>
        <w:t xml:space="preserve">Our Charity Ball is one of Bay County’s </w:t>
      </w:r>
      <w:r>
        <w:rPr>
          <w:color w:val="auto"/>
        </w:rPr>
        <w:t xml:space="preserve">premier events. </w:t>
      </w:r>
    </w:p>
    <w:p w14:paraId="38FC14BD" w14:textId="77777777" w:rsidR="003F772D" w:rsidRDefault="00D10F57" w:rsidP="003F772D">
      <w:pPr>
        <w:spacing w:after="100" w:afterAutospacing="1"/>
        <w:ind w:left="-5" w:right="2"/>
        <w:rPr>
          <w:color w:val="auto"/>
        </w:rPr>
      </w:pPr>
      <w:r>
        <w:t>The theme</w:t>
      </w:r>
      <w:r w:rsidRPr="00E14763">
        <w:rPr>
          <w:color w:val="auto"/>
        </w:rPr>
        <w:t xml:space="preserve"> </w:t>
      </w:r>
      <w:r w:rsidR="00457EFB" w:rsidRPr="00E14763">
        <w:rPr>
          <w:color w:val="auto"/>
        </w:rPr>
        <w:t xml:space="preserve">of </w:t>
      </w:r>
      <w:r>
        <w:t xml:space="preserve">this </w:t>
      </w:r>
      <w:r w:rsidRPr="00E14763">
        <w:rPr>
          <w:color w:val="auto"/>
        </w:rPr>
        <w:t>year</w:t>
      </w:r>
      <w:r w:rsidR="00457EFB" w:rsidRPr="00E14763">
        <w:rPr>
          <w:color w:val="auto"/>
        </w:rPr>
        <w:t>’s Ball</w:t>
      </w:r>
      <w:r w:rsidRPr="00E14763">
        <w:rPr>
          <w:color w:val="auto"/>
        </w:rPr>
        <w:t xml:space="preserve"> is </w:t>
      </w:r>
      <w:r w:rsidRPr="00E14763">
        <w:rPr>
          <w:b/>
          <w:color w:val="auto"/>
        </w:rPr>
        <w:t>“</w:t>
      </w:r>
      <w:r w:rsidR="00D35090">
        <w:rPr>
          <w:b/>
          <w:color w:val="auto"/>
        </w:rPr>
        <w:t>PUTTIN’ ON THE RITZ</w:t>
      </w:r>
      <w:r>
        <w:rPr>
          <w:b/>
        </w:rPr>
        <w:t>.”</w:t>
      </w:r>
      <w:r>
        <w:t xml:space="preserve">  </w:t>
      </w:r>
      <w:r w:rsidR="00457EFB" w:rsidRPr="00E14763">
        <w:rPr>
          <w:color w:val="auto"/>
        </w:rPr>
        <w:t>C</w:t>
      </w:r>
      <w:r w:rsidRPr="00E14763">
        <w:rPr>
          <w:color w:val="auto"/>
        </w:rPr>
        <w:t>ocktails</w:t>
      </w:r>
      <w:r w:rsidR="00E14763" w:rsidRPr="00E14763">
        <w:rPr>
          <w:color w:val="auto"/>
        </w:rPr>
        <w:t xml:space="preserve"> </w:t>
      </w:r>
      <w:r w:rsidR="004F334F" w:rsidRPr="00E14763">
        <w:rPr>
          <w:color w:val="auto"/>
        </w:rPr>
        <w:t xml:space="preserve">start </w:t>
      </w:r>
      <w:r>
        <w:t>at 5:</w:t>
      </w:r>
      <w:r w:rsidR="00E105A5">
        <w:t>30</w:t>
      </w:r>
      <w:r w:rsidR="00F36316">
        <w:t xml:space="preserve"> </w:t>
      </w:r>
      <w:r>
        <w:t>p.m. with dinner at 6:</w:t>
      </w:r>
      <w:r w:rsidR="00E105A5">
        <w:t>30</w:t>
      </w:r>
      <w:r>
        <w:t xml:space="preserve"> p.m. and the Ball beginning </w:t>
      </w:r>
      <w:r w:rsidRPr="00E14763">
        <w:rPr>
          <w:color w:val="auto"/>
        </w:rPr>
        <w:t xml:space="preserve">at </w:t>
      </w:r>
      <w:r w:rsidR="00457EFB" w:rsidRPr="00E14763">
        <w:rPr>
          <w:color w:val="auto"/>
        </w:rPr>
        <w:t>7:45</w:t>
      </w:r>
      <w:r w:rsidRPr="00E14763">
        <w:rPr>
          <w:color w:val="auto"/>
        </w:rPr>
        <w:t xml:space="preserve"> p.m.  </w:t>
      </w:r>
      <w:r>
        <w:t>Entertainment for your dancing pleasure will be provided by “Newsmaker</w:t>
      </w:r>
      <w:r w:rsidRPr="00E14763">
        <w:rPr>
          <w:color w:val="auto"/>
        </w:rPr>
        <w:t>”</w:t>
      </w:r>
      <w:r w:rsidR="00457EFB" w:rsidRPr="00E14763">
        <w:rPr>
          <w:color w:val="auto"/>
        </w:rPr>
        <w:t>.</w:t>
      </w:r>
      <w:r w:rsidRPr="00E14763">
        <w:rPr>
          <w:color w:val="auto"/>
        </w:rPr>
        <w:t xml:space="preserve"> </w:t>
      </w:r>
      <w:r w:rsidR="00457EFB" w:rsidRPr="00E14763">
        <w:rPr>
          <w:color w:val="auto"/>
        </w:rPr>
        <w:t xml:space="preserve"> </w:t>
      </w:r>
      <w:r w:rsidRPr="00E14763">
        <w:rPr>
          <w:color w:val="auto"/>
        </w:rPr>
        <w:t xml:space="preserve"> </w:t>
      </w:r>
      <w:r w:rsidR="008F427F" w:rsidRPr="00E14763">
        <w:rPr>
          <w:color w:val="auto"/>
        </w:rPr>
        <w:t>A</w:t>
      </w:r>
      <w:r w:rsidRPr="00E14763">
        <w:rPr>
          <w:color w:val="auto"/>
        </w:rPr>
        <w:t xml:space="preserve"> </w:t>
      </w:r>
      <w:r w:rsidR="008F427F" w:rsidRPr="00E14763">
        <w:rPr>
          <w:color w:val="auto"/>
        </w:rPr>
        <w:t>s</w:t>
      </w:r>
      <w:r w:rsidRPr="00E14763">
        <w:rPr>
          <w:color w:val="auto"/>
        </w:rPr>
        <w:t>ilent auction of fun and unique items</w:t>
      </w:r>
      <w:r w:rsidR="00457EFB" w:rsidRPr="00E14763">
        <w:rPr>
          <w:color w:val="auto"/>
        </w:rPr>
        <w:t xml:space="preserve"> along with lottery and gift card boards</w:t>
      </w:r>
      <w:r w:rsidRPr="00E14763">
        <w:rPr>
          <w:color w:val="auto"/>
        </w:rPr>
        <w:t xml:space="preserve"> will take place 5:30 p.m. to 9:30 p.m. </w:t>
      </w:r>
    </w:p>
    <w:p w14:paraId="592D3917" w14:textId="713F8906" w:rsidR="00BE31BF" w:rsidRPr="00E14763" w:rsidRDefault="003F772D" w:rsidP="003F772D">
      <w:pPr>
        <w:spacing w:after="100" w:afterAutospacing="1"/>
        <w:ind w:left="-15" w:right="2" w:firstLine="0"/>
        <w:rPr>
          <w:color w:val="auto"/>
        </w:rPr>
      </w:pPr>
      <w:r>
        <w:rPr>
          <w:color w:val="auto"/>
        </w:rPr>
        <w:t>This year the funding focus of the Charity Ball is to provide updates and innovative equipment to our Inpatient Rehabilitation gym at McLaren Bay Regio</w:t>
      </w:r>
      <w:r w:rsidR="00054A7D">
        <w:rPr>
          <w:color w:val="auto"/>
        </w:rPr>
        <w:t>n. A k</w:t>
      </w:r>
      <w:r>
        <w:rPr>
          <w:color w:val="auto"/>
        </w:rPr>
        <w:t xml:space="preserve">ey part of our patient’s recovery journey takes place in our rehabilitation gym. </w:t>
      </w:r>
      <w:r w:rsidR="00CC6E38">
        <w:rPr>
          <w:color w:val="auto"/>
        </w:rPr>
        <w:t xml:space="preserve"> Each day the average patient will participate in approximately 3 hours of therapy, consisting of occupational therapy, physical therapy, and if needed, speech therapy.</w:t>
      </w:r>
      <w:r>
        <w:rPr>
          <w:color w:val="auto"/>
        </w:rPr>
        <w:t xml:space="preserve"> A wide range of conditions including, but not limited to, stroke, traumatic brain injury, trauma, amputations, and cardiac and pulmonary conditions are expertly served with innovative, individualized patient-centric care. Every patient </w:t>
      </w:r>
      <w:proofErr w:type="gramStart"/>
      <w:r>
        <w:rPr>
          <w:color w:val="auto"/>
        </w:rPr>
        <w:t>travels</w:t>
      </w:r>
      <w:proofErr w:type="gramEnd"/>
      <w:r>
        <w:rPr>
          <w:color w:val="auto"/>
        </w:rPr>
        <w:t xml:space="preserve"> on a unique recovery journey.</w:t>
      </w:r>
      <w:r w:rsidR="0011039E">
        <w:rPr>
          <w:color w:val="auto"/>
        </w:rPr>
        <w:t xml:space="preserve"> </w:t>
      </w:r>
      <w:r>
        <w:rPr>
          <w:color w:val="auto"/>
        </w:rPr>
        <w:t>We want to make sure we are there to help them achieve their goals in a safe, well-equipped, and healing environment.</w:t>
      </w:r>
    </w:p>
    <w:p w14:paraId="31CE755D" w14:textId="77777777" w:rsidR="00AA6C5E" w:rsidRDefault="00D10F57">
      <w:pPr>
        <w:ind w:left="-5" w:right="2"/>
      </w:pPr>
      <w:r>
        <w:t xml:space="preserve">McLaren Bay Region Auxiliary has played a key role in the growth of McLaren Bay Region.  The Auxiliary raises significant funds to purchase state-of-the-art equipment for the hospital through lobby sales, the hospital gift shop, the annual Charity Ball, and other fundraising activities. The Auxiliary members are all volunteers donating their valuable time and service. </w:t>
      </w:r>
    </w:p>
    <w:p w14:paraId="58794108" w14:textId="77777777" w:rsidR="00AA6C5E" w:rsidRDefault="00D10F57">
      <w:pPr>
        <w:spacing w:after="0" w:line="259" w:lineRule="auto"/>
        <w:ind w:left="0" w:right="0" w:firstLine="0"/>
      </w:pPr>
      <w:r>
        <w:t xml:space="preserve"> </w:t>
      </w:r>
    </w:p>
    <w:p w14:paraId="2E9096C6" w14:textId="77777777" w:rsidR="00AA6C5E" w:rsidRDefault="00D10F57">
      <w:pPr>
        <w:ind w:left="-5" w:right="2"/>
      </w:pPr>
      <w:r>
        <w:t xml:space="preserve">With your help, we can make this event a wonderful success! </w:t>
      </w:r>
    </w:p>
    <w:p w14:paraId="7BF4EC17" w14:textId="77777777" w:rsidR="00AA6C5E" w:rsidRDefault="00D10F57">
      <w:pPr>
        <w:spacing w:after="0" w:line="259" w:lineRule="auto"/>
        <w:ind w:left="0" w:right="0" w:firstLine="0"/>
      </w:pPr>
      <w:r>
        <w:t xml:space="preserve"> </w:t>
      </w:r>
    </w:p>
    <w:p w14:paraId="7E122E1B" w14:textId="77777777" w:rsidR="00AA6C5E" w:rsidRDefault="00D10F57">
      <w:pPr>
        <w:ind w:left="-5" w:right="2"/>
      </w:pPr>
      <w:r>
        <w:t xml:space="preserve">Sincerely, </w:t>
      </w:r>
    </w:p>
    <w:p w14:paraId="0212D797" w14:textId="77777777" w:rsidR="00E14763" w:rsidRDefault="00E14763">
      <w:pPr>
        <w:spacing w:after="0" w:line="259" w:lineRule="auto"/>
        <w:ind w:left="0" w:right="0" w:firstLine="0"/>
      </w:pPr>
    </w:p>
    <w:p w14:paraId="308812C1" w14:textId="5CFA47C4" w:rsidR="00AA6C5E" w:rsidRDefault="00353CEB">
      <w:pPr>
        <w:spacing w:after="0" w:line="259" w:lineRule="auto"/>
        <w:ind w:left="0" w:right="0" w:firstLine="0"/>
      </w:pPr>
      <w:r>
        <w:t>Cindy</w:t>
      </w:r>
      <w:r w:rsidR="00426108">
        <w:t xml:space="preserve"> Phares</w:t>
      </w:r>
      <w:r w:rsidR="00426108">
        <w:tab/>
      </w:r>
      <w:r w:rsidR="00426108">
        <w:tab/>
      </w:r>
      <w:r w:rsidR="00426108">
        <w:tab/>
      </w:r>
    </w:p>
    <w:p w14:paraId="2C0E647B" w14:textId="5802BAB4" w:rsidR="0078109B" w:rsidRDefault="00426108" w:rsidP="00512F93">
      <w:pPr>
        <w:spacing w:after="0" w:line="259" w:lineRule="auto"/>
        <w:ind w:left="0" w:right="0" w:firstLine="0"/>
      </w:pPr>
      <w:r>
        <w:t>Sponsorship</w:t>
      </w:r>
      <w:r w:rsidR="00BD3EE9">
        <w:t xml:space="preserve"> Chair</w:t>
      </w:r>
      <w:r>
        <w:tab/>
      </w:r>
      <w:r>
        <w:tab/>
      </w:r>
    </w:p>
    <w:sectPr w:rsidR="0078109B" w:rsidSect="00353CEB">
      <w:pgSz w:w="12240" w:h="15840" w:code="1"/>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883"/>
    <w:multiLevelType w:val="hybridMultilevel"/>
    <w:tmpl w:val="78B8B430"/>
    <w:lvl w:ilvl="0" w:tplc="499655FC">
      <w:start w:val="1"/>
      <w:numFmt w:val="bullet"/>
      <w:lvlText w:val=""/>
      <w:lvlJc w:val="left"/>
      <w:pPr>
        <w:ind w:left="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AAF2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668A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0BB3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C58D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7CDC8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BA4BC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AFF4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8223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957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J:\Other Files\Auxiliary\Charity Ball\2021\Copy of charity ball sponsor list as of 0707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PONSORS$`"/>
    <w:activeRecord w:val="-1"/>
    <w:odso>
      <w:udl w:val="Provider=Microsoft.ACE.OLEDB.12.0;User ID=Admin;Data Source=J:\Other Files\Auxiliary\Charity Ball\2021\Copy of charity ball sponsor list as of 0707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PONSORS$"/>
      <w:src r:id="rId1"/>
      <w:colDelim w:val="9"/>
      <w:type w:val="database"/>
      <w:fHdr/>
      <w:fieldMapData>
        <w:column w:val="0"/>
        <w:lid w:val="en-US"/>
      </w:fieldMapData>
      <w:fieldMapData>
        <w:type w:val="dbColumn"/>
        <w:name w:val="Title"/>
        <w:mappedName w:val="Courtesy Title"/>
        <w:column w:val="4"/>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type w:val="dbColumn"/>
        <w:name w:val="Suffix"/>
        <w:mappedName w:val="Suffix"/>
        <w:column w:val="3"/>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6"/>
        <w:lid w:val="en-US"/>
      </w:fieldMapData>
      <w:fieldMapData>
        <w:column w:val="0"/>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5E"/>
    <w:rsid w:val="00020207"/>
    <w:rsid w:val="00054A7D"/>
    <w:rsid w:val="000D1FE2"/>
    <w:rsid w:val="0011039E"/>
    <w:rsid w:val="00222ACF"/>
    <w:rsid w:val="00306140"/>
    <w:rsid w:val="00353CEB"/>
    <w:rsid w:val="003F772D"/>
    <w:rsid w:val="00426108"/>
    <w:rsid w:val="00457EFB"/>
    <w:rsid w:val="004A128D"/>
    <w:rsid w:val="004B22F6"/>
    <w:rsid w:val="004C6C44"/>
    <w:rsid w:val="004F334F"/>
    <w:rsid w:val="00512F93"/>
    <w:rsid w:val="00617E98"/>
    <w:rsid w:val="0078109B"/>
    <w:rsid w:val="008F427F"/>
    <w:rsid w:val="0092774C"/>
    <w:rsid w:val="00934370"/>
    <w:rsid w:val="00954384"/>
    <w:rsid w:val="009C1F75"/>
    <w:rsid w:val="00A12C36"/>
    <w:rsid w:val="00AA6C5E"/>
    <w:rsid w:val="00AE3CC7"/>
    <w:rsid w:val="00B54CE8"/>
    <w:rsid w:val="00B64DDF"/>
    <w:rsid w:val="00BD3EE9"/>
    <w:rsid w:val="00BE31BF"/>
    <w:rsid w:val="00C33A41"/>
    <w:rsid w:val="00CC6E38"/>
    <w:rsid w:val="00D10F57"/>
    <w:rsid w:val="00D35090"/>
    <w:rsid w:val="00E105A5"/>
    <w:rsid w:val="00E14763"/>
    <w:rsid w:val="00E97FF7"/>
    <w:rsid w:val="00F36316"/>
    <w:rsid w:val="00F54034"/>
    <w:rsid w:val="00F611F6"/>
    <w:rsid w:val="00F956BF"/>
    <w:rsid w:val="00F9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94EB"/>
  <w15:docId w15:val="{F91883AA-E2C6-4A70-A86D-3A88A7F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right="6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61"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J:\Other%20Files\Auxiliary\Charity%20Ball\2021\Copy%20of%20charity%20ball%20sponsor%20list%20as%20of%20070721.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Phares</dc:creator>
  <cp:keywords/>
  <cp:lastModifiedBy>John Phares</cp:lastModifiedBy>
  <cp:revision>2</cp:revision>
  <cp:lastPrinted>2023-08-15T21:53:00Z</cp:lastPrinted>
  <dcterms:created xsi:type="dcterms:W3CDTF">2023-10-11T13:06:00Z</dcterms:created>
  <dcterms:modified xsi:type="dcterms:W3CDTF">2023-10-11T13:06:00Z</dcterms:modified>
</cp:coreProperties>
</file>