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CB51" w14:textId="77777777" w:rsidR="00F6692E" w:rsidRDefault="00F6692E">
      <w:pPr>
        <w:pStyle w:val="BodyText"/>
        <w:spacing w:before="1" w:after="1"/>
        <w:rPr>
          <w:rFonts w:ascii="Times New Roman"/>
          <w:sz w:val="19"/>
        </w:rPr>
      </w:pPr>
    </w:p>
    <w:p w14:paraId="1537D06C" w14:textId="7CDC1776" w:rsidR="00F6692E" w:rsidRDefault="006D77F8">
      <w:pPr>
        <w:pStyle w:val="BodyText"/>
        <w:ind w:left="2732"/>
        <w:rPr>
          <w:rFonts w:ascii="Times New Roman"/>
          <w:sz w:val="20"/>
        </w:rPr>
      </w:pPr>
      <w:r>
        <w:rPr>
          <w:rFonts w:ascii="Times New Roman"/>
          <w:noProof/>
          <w:sz w:val="20"/>
        </w:rPr>
        <w:drawing>
          <wp:inline distT="0" distB="0" distL="0" distR="0" wp14:anchorId="25BD8DEA" wp14:editId="73FA0845">
            <wp:extent cx="2889270" cy="5322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889270" cy="532256"/>
                    </a:xfrm>
                    <a:prstGeom prst="rect">
                      <a:avLst/>
                    </a:prstGeom>
                  </pic:spPr>
                </pic:pic>
              </a:graphicData>
            </a:graphic>
          </wp:inline>
        </w:drawing>
      </w:r>
    </w:p>
    <w:p w14:paraId="227D15DF" w14:textId="4F16E4E5" w:rsidR="00EB4DC0" w:rsidRPr="000E37E8" w:rsidRDefault="00EB4DC0">
      <w:pPr>
        <w:pStyle w:val="BodyText"/>
        <w:ind w:left="2732"/>
        <w:rPr>
          <w:rFonts w:ascii="Times New Roman"/>
          <w:sz w:val="40"/>
          <w:szCs w:val="40"/>
        </w:rPr>
      </w:pPr>
      <w:r w:rsidRPr="000E37E8">
        <w:rPr>
          <w:rFonts w:ascii="Times New Roman"/>
          <w:sz w:val="40"/>
          <w:szCs w:val="40"/>
        </w:rPr>
        <w:t xml:space="preserve">Student Loan </w:t>
      </w:r>
      <w:r w:rsidR="000E37E8" w:rsidRPr="000E37E8">
        <w:rPr>
          <w:rFonts w:ascii="Times New Roman"/>
          <w:sz w:val="40"/>
          <w:szCs w:val="40"/>
        </w:rPr>
        <w:t>Forgiveness</w:t>
      </w:r>
    </w:p>
    <w:p w14:paraId="0C10EDC7" w14:textId="12AC739D" w:rsidR="00EB4DC0" w:rsidRDefault="00EB4DC0">
      <w:pPr>
        <w:pStyle w:val="BodyText"/>
        <w:ind w:left="2732"/>
        <w:rPr>
          <w:rFonts w:ascii="Times New Roman"/>
          <w:sz w:val="20"/>
        </w:rPr>
      </w:pPr>
    </w:p>
    <w:p w14:paraId="19438B97" w14:textId="77777777" w:rsidR="00F6692E" w:rsidRPr="005658A9" w:rsidRDefault="006D77F8">
      <w:pPr>
        <w:pStyle w:val="Title"/>
        <w:rPr>
          <w:color w:val="002060"/>
        </w:rPr>
      </w:pPr>
      <w:bookmarkStart w:id="0" w:name="Who_is_able_to_download_and_use_the_Upwi"/>
      <w:bookmarkEnd w:id="0"/>
      <w:r w:rsidRPr="005658A9">
        <w:rPr>
          <w:color w:val="002060"/>
          <w:spacing w:val="-4"/>
        </w:rPr>
        <w:t>FAQs</w:t>
      </w:r>
    </w:p>
    <w:p w14:paraId="704734AB" w14:textId="77777777" w:rsidR="009774C8" w:rsidRDefault="009774C8" w:rsidP="009774C8">
      <w:pPr>
        <w:rPr>
          <w:b/>
          <w:bCs/>
          <w:sz w:val="30"/>
          <w:szCs w:val="30"/>
        </w:rPr>
      </w:pPr>
    </w:p>
    <w:p w14:paraId="4F4ED6DA" w14:textId="27715D7C" w:rsidR="00F6692E" w:rsidRPr="009774C8" w:rsidRDefault="006D77F8" w:rsidP="009774C8">
      <w:pPr>
        <w:rPr>
          <w:b/>
          <w:bCs/>
          <w:color w:val="002060"/>
          <w:sz w:val="30"/>
          <w:szCs w:val="30"/>
        </w:rPr>
      </w:pPr>
      <w:r w:rsidRPr="009774C8">
        <w:rPr>
          <w:b/>
          <w:bCs/>
          <w:color w:val="002060"/>
          <w:sz w:val="30"/>
          <w:szCs w:val="30"/>
        </w:rPr>
        <w:t>Who</w:t>
      </w:r>
      <w:r w:rsidRPr="009774C8">
        <w:rPr>
          <w:b/>
          <w:bCs/>
          <w:color w:val="002060"/>
          <w:spacing w:val="-5"/>
          <w:sz w:val="30"/>
          <w:szCs w:val="30"/>
        </w:rPr>
        <w:t xml:space="preserve"> </w:t>
      </w:r>
      <w:proofErr w:type="gramStart"/>
      <w:r w:rsidRPr="009774C8">
        <w:rPr>
          <w:b/>
          <w:bCs/>
          <w:color w:val="002060"/>
          <w:sz w:val="30"/>
          <w:szCs w:val="30"/>
        </w:rPr>
        <w:t>is</w:t>
      </w:r>
      <w:r w:rsidRPr="009774C8">
        <w:rPr>
          <w:b/>
          <w:bCs/>
          <w:color w:val="002060"/>
          <w:spacing w:val="-1"/>
          <w:sz w:val="30"/>
          <w:szCs w:val="30"/>
        </w:rPr>
        <w:t xml:space="preserve"> </w:t>
      </w:r>
      <w:r w:rsidRPr="009774C8">
        <w:rPr>
          <w:b/>
          <w:bCs/>
          <w:color w:val="002060"/>
          <w:sz w:val="30"/>
          <w:szCs w:val="30"/>
        </w:rPr>
        <w:t>able</w:t>
      </w:r>
      <w:r w:rsidRPr="009774C8">
        <w:rPr>
          <w:b/>
          <w:bCs/>
          <w:color w:val="002060"/>
          <w:spacing w:val="-3"/>
          <w:sz w:val="30"/>
          <w:szCs w:val="30"/>
        </w:rPr>
        <w:t xml:space="preserve"> </w:t>
      </w:r>
      <w:r w:rsidRPr="009774C8">
        <w:rPr>
          <w:b/>
          <w:bCs/>
          <w:color w:val="002060"/>
          <w:sz w:val="30"/>
          <w:szCs w:val="30"/>
        </w:rPr>
        <w:t>to</w:t>
      </w:r>
      <w:proofErr w:type="gramEnd"/>
      <w:r w:rsidRPr="009774C8">
        <w:rPr>
          <w:b/>
          <w:bCs/>
          <w:color w:val="002060"/>
          <w:spacing w:val="-3"/>
          <w:sz w:val="30"/>
          <w:szCs w:val="30"/>
        </w:rPr>
        <w:t xml:space="preserve"> </w:t>
      </w:r>
      <w:r w:rsidRPr="009774C8">
        <w:rPr>
          <w:b/>
          <w:bCs/>
          <w:color w:val="002060"/>
          <w:sz w:val="30"/>
          <w:szCs w:val="30"/>
        </w:rPr>
        <w:t>download</w:t>
      </w:r>
      <w:r w:rsidRPr="009774C8">
        <w:rPr>
          <w:b/>
          <w:bCs/>
          <w:color w:val="002060"/>
          <w:spacing w:val="-2"/>
          <w:sz w:val="30"/>
          <w:szCs w:val="30"/>
        </w:rPr>
        <w:t xml:space="preserve"> </w:t>
      </w:r>
      <w:r w:rsidRPr="009774C8">
        <w:rPr>
          <w:b/>
          <w:bCs/>
          <w:color w:val="002060"/>
          <w:sz w:val="30"/>
          <w:szCs w:val="30"/>
        </w:rPr>
        <w:t>and</w:t>
      </w:r>
      <w:r w:rsidRPr="009774C8">
        <w:rPr>
          <w:b/>
          <w:bCs/>
          <w:color w:val="002060"/>
          <w:spacing w:val="-3"/>
          <w:sz w:val="30"/>
          <w:szCs w:val="30"/>
        </w:rPr>
        <w:t xml:space="preserve"> </w:t>
      </w:r>
      <w:r w:rsidRPr="009774C8">
        <w:rPr>
          <w:b/>
          <w:bCs/>
          <w:color w:val="002060"/>
          <w:sz w:val="30"/>
          <w:szCs w:val="30"/>
        </w:rPr>
        <w:t>use</w:t>
      </w:r>
      <w:r w:rsidRPr="009774C8">
        <w:rPr>
          <w:b/>
          <w:bCs/>
          <w:color w:val="002060"/>
          <w:spacing w:val="-3"/>
          <w:sz w:val="30"/>
          <w:szCs w:val="30"/>
        </w:rPr>
        <w:t xml:space="preserve"> </w:t>
      </w:r>
      <w:r w:rsidRPr="009774C8">
        <w:rPr>
          <w:b/>
          <w:bCs/>
          <w:color w:val="002060"/>
          <w:sz w:val="30"/>
          <w:szCs w:val="30"/>
        </w:rPr>
        <w:t>the</w:t>
      </w:r>
      <w:r w:rsidR="00866DFD">
        <w:rPr>
          <w:b/>
          <w:bCs/>
          <w:color w:val="002060"/>
          <w:sz w:val="30"/>
          <w:szCs w:val="30"/>
        </w:rPr>
        <w:t xml:space="preserve"> free</w:t>
      </w:r>
      <w:r w:rsidRPr="009774C8">
        <w:rPr>
          <w:b/>
          <w:bCs/>
          <w:color w:val="002060"/>
          <w:spacing w:val="-1"/>
          <w:sz w:val="30"/>
          <w:szCs w:val="30"/>
        </w:rPr>
        <w:t xml:space="preserve"> </w:t>
      </w:r>
      <w:r w:rsidRPr="009774C8">
        <w:rPr>
          <w:b/>
          <w:bCs/>
          <w:color w:val="002060"/>
          <w:sz w:val="30"/>
          <w:szCs w:val="30"/>
        </w:rPr>
        <w:t>Upwise</w:t>
      </w:r>
      <w:r w:rsidRPr="009774C8">
        <w:rPr>
          <w:b/>
          <w:bCs/>
          <w:color w:val="002060"/>
          <w:spacing w:val="-2"/>
          <w:sz w:val="30"/>
          <w:szCs w:val="30"/>
        </w:rPr>
        <w:t xml:space="preserve"> </w:t>
      </w:r>
      <w:r w:rsidRPr="009774C8">
        <w:rPr>
          <w:b/>
          <w:bCs/>
          <w:color w:val="002060"/>
          <w:spacing w:val="-4"/>
          <w:sz w:val="30"/>
          <w:szCs w:val="30"/>
        </w:rPr>
        <w:t>app?</w:t>
      </w:r>
    </w:p>
    <w:p w14:paraId="1E954F7A" w14:textId="3D58C802" w:rsidR="00F6692E" w:rsidRPr="009774C8" w:rsidRDefault="006D77F8" w:rsidP="009774C8">
      <w:pPr>
        <w:rPr>
          <w:sz w:val="24"/>
          <w:szCs w:val="24"/>
        </w:rPr>
      </w:pPr>
      <w:r w:rsidRPr="009774C8">
        <w:rPr>
          <w:sz w:val="24"/>
          <w:szCs w:val="24"/>
        </w:rPr>
        <w:t>Upwise</w:t>
      </w:r>
      <w:r w:rsidR="008420F6">
        <w:rPr>
          <w:sz w:val="24"/>
          <w:szCs w:val="24"/>
        </w:rPr>
        <w:t xml:space="preserve"> is a free app that</w:t>
      </w:r>
      <w:r w:rsidRPr="009774C8">
        <w:rPr>
          <w:sz w:val="24"/>
          <w:szCs w:val="24"/>
        </w:rPr>
        <w:t xml:space="preserve"> is available to anyone. You will be prompted to enter your employer's name</w:t>
      </w:r>
      <w:r w:rsidRPr="009774C8">
        <w:rPr>
          <w:spacing w:val="-7"/>
          <w:sz w:val="24"/>
          <w:szCs w:val="24"/>
        </w:rPr>
        <w:t xml:space="preserve"> </w:t>
      </w:r>
      <w:r w:rsidRPr="009774C8">
        <w:rPr>
          <w:sz w:val="24"/>
          <w:szCs w:val="24"/>
        </w:rPr>
        <w:t>as</w:t>
      </w:r>
      <w:r w:rsidRPr="009774C8">
        <w:rPr>
          <w:spacing w:val="-6"/>
          <w:sz w:val="24"/>
          <w:szCs w:val="24"/>
        </w:rPr>
        <w:t xml:space="preserve"> </w:t>
      </w:r>
      <w:r w:rsidRPr="009774C8">
        <w:rPr>
          <w:sz w:val="24"/>
          <w:szCs w:val="24"/>
        </w:rPr>
        <w:t>part</w:t>
      </w:r>
      <w:r w:rsidRPr="009774C8">
        <w:rPr>
          <w:spacing w:val="-9"/>
          <w:sz w:val="24"/>
          <w:szCs w:val="24"/>
        </w:rPr>
        <w:t xml:space="preserve"> </w:t>
      </w:r>
      <w:r w:rsidRPr="009774C8">
        <w:rPr>
          <w:sz w:val="24"/>
          <w:szCs w:val="24"/>
        </w:rPr>
        <w:t>of</w:t>
      </w:r>
      <w:r w:rsidRPr="009774C8">
        <w:rPr>
          <w:spacing w:val="-9"/>
          <w:sz w:val="24"/>
          <w:szCs w:val="24"/>
        </w:rPr>
        <w:t xml:space="preserve"> </w:t>
      </w:r>
      <w:r w:rsidRPr="009774C8">
        <w:rPr>
          <w:sz w:val="24"/>
          <w:szCs w:val="24"/>
        </w:rPr>
        <w:t>the</w:t>
      </w:r>
      <w:r w:rsidRPr="009774C8">
        <w:rPr>
          <w:spacing w:val="-8"/>
          <w:sz w:val="24"/>
          <w:szCs w:val="24"/>
        </w:rPr>
        <w:t xml:space="preserve"> </w:t>
      </w:r>
      <w:r w:rsidRPr="009774C8">
        <w:rPr>
          <w:sz w:val="24"/>
          <w:szCs w:val="24"/>
        </w:rPr>
        <w:t>account</w:t>
      </w:r>
      <w:r w:rsidRPr="009774C8">
        <w:rPr>
          <w:spacing w:val="-8"/>
          <w:sz w:val="24"/>
          <w:szCs w:val="24"/>
        </w:rPr>
        <w:t xml:space="preserve"> </w:t>
      </w:r>
      <w:r w:rsidRPr="009774C8">
        <w:rPr>
          <w:sz w:val="24"/>
          <w:szCs w:val="24"/>
        </w:rPr>
        <w:t>creation</w:t>
      </w:r>
      <w:r w:rsidRPr="009774C8">
        <w:rPr>
          <w:spacing w:val="-7"/>
          <w:sz w:val="24"/>
          <w:szCs w:val="24"/>
        </w:rPr>
        <w:t xml:space="preserve"> </w:t>
      </w:r>
      <w:r w:rsidRPr="009774C8">
        <w:rPr>
          <w:sz w:val="24"/>
          <w:szCs w:val="24"/>
        </w:rPr>
        <w:t>process.</w:t>
      </w:r>
      <w:r w:rsidRPr="009774C8">
        <w:rPr>
          <w:spacing w:val="-9"/>
          <w:sz w:val="24"/>
          <w:szCs w:val="24"/>
        </w:rPr>
        <w:t xml:space="preserve"> </w:t>
      </w:r>
    </w:p>
    <w:p w14:paraId="6116AC79" w14:textId="77777777" w:rsidR="00F6692E" w:rsidRDefault="00F6692E">
      <w:pPr>
        <w:pStyle w:val="BodyText"/>
        <w:spacing w:before="1"/>
      </w:pPr>
    </w:p>
    <w:p w14:paraId="3DE37DCA" w14:textId="77777777" w:rsidR="00F6692E" w:rsidRPr="009774C8" w:rsidRDefault="006D77F8" w:rsidP="009774C8">
      <w:pPr>
        <w:rPr>
          <w:b/>
          <w:bCs/>
          <w:color w:val="002060"/>
          <w:sz w:val="30"/>
          <w:szCs w:val="30"/>
        </w:rPr>
      </w:pPr>
      <w:bookmarkStart w:id="1" w:name="Where_can_I_find_the_app?"/>
      <w:bookmarkEnd w:id="1"/>
      <w:r w:rsidRPr="009774C8">
        <w:rPr>
          <w:b/>
          <w:bCs/>
          <w:color w:val="002060"/>
          <w:sz w:val="30"/>
          <w:szCs w:val="30"/>
        </w:rPr>
        <w:t>Where can I find the app?</w:t>
      </w:r>
    </w:p>
    <w:p w14:paraId="5B5D946F" w14:textId="6F6F3A9D" w:rsidR="00F6692E" w:rsidRPr="003A0F4C" w:rsidRDefault="006D77F8" w:rsidP="009774C8">
      <w:pPr>
        <w:rPr>
          <w:b/>
          <w:bCs/>
          <w:color w:val="1F497D" w:themeColor="text2"/>
          <w:sz w:val="27"/>
          <w:szCs w:val="27"/>
        </w:rPr>
      </w:pPr>
      <w:r>
        <w:rPr>
          <w:color w:val="313131"/>
          <w:sz w:val="27"/>
        </w:rPr>
        <w:t>You</w:t>
      </w:r>
      <w:r>
        <w:rPr>
          <w:color w:val="313131"/>
          <w:spacing w:val="-11"/>
          <w:sz w:val="27"/>
        </w:rPr>
        <w:t xml:space="preserve"> </w:t>
      </w:r>
      <w:r>
        <w:rPr>
          <w:color w:val="313131"/>
          <w:sz w:val="27"/>
        </w:rPr>
        <w:t>can</w:t>
      </w:r>
      <w:r>
        <w:rPr>
          <w:color w:val="313131"/>
          <w:spacing w:val="-8"/>
          <w:sz w:val="27"/>
        </w:rPr>
        <w:t xml:space="preserve"> </w:t>
      </w:r>
      <w:r>
        <w:rPr>
          <w:color w:val="313131"/>
          <w:sz w:val="27"/>
        </w:rPr>
        <w:t>download</w:t>
      </w:r>
      <w:r>
        <w:rPr>
          <w:color w:val="313131"/>
          <w:spacing w:val="-8"/>
          <w:sz w:val="27"/>
        </w:rPr>
        <w:t xml:space="preserve"> </w:t>
      </w:r>
      <w:r>
        <w:rPr>
          <w:color w:val="313131"/>
          <w:sz w:val="27"/>
        </w:rPr>
        <w:t>Upwise</w:t>
      </w:r>
      <w:r>
        <w:rPr>
          <w:color w:val="313131"/>
          <w:spacing w:val="-6"/>
          <w:sz w:val="27"/>
        </w:rPr>
        <w:t xml:space="preserve"> </w:t>
      </w:r>
      <w:r>
        <w:rPr>
          <w:color w:val="313131"/>
          <w:sz w:val="27"/>
        </w:rPr>
        <w:t>from</w:t>
      </w:r>
      <w:r>
        <w:rPr>
          <w:color w:val="313131"/>
          <w:spacing w:val="-7"/>
          <w:sz w:val="27"/>
        </w:rPr>
        <w:t xml:space="preserve"> </w:t>
      </w:r>
      <w:r>
        <w:rPr>
          <w:color w:val="313131"/>
          <w:sz w:val="27"/>
        </w:rPr>
        <w:t>the</w:t>
      </w:r>
      <w:r>
        <w:rPr>
          <w:color w:val="313131"/>
          <w:spacing w:val="-9"/>
          <w:sz w:val="27"/>
        </w:rPr>
        <w:t xml:space="preserve"> </w:t>
      </w:r>
      <w:hyperlink r:id="rId11">
        <w:r>
          <w:rPr>
            <w:b/>
            <w:color w:val="4F49E0"/>
            <w:sz w:val="27"/>
            <w:u w:val="single" w:color="4F49E0"/>
          </w:rPr>
          <w:t>Apple</w:t>
        </w:r>
        <w:r>
          <w:rPr>
            <w:b/>
            <w:color w:val="4F49E0"/>
            <w:spacing w:val="-6"/>
            <w:sz w:val="27"/>
            <w:u w:val="single" w:color="4F49E0"/>
          </w:rPr>
          <w:t xml:space="preserve"> </w:t>
        </w:r>
        <w:r>
          <w:rPr>
            <w:b/>
            <w:color w:val="4F49E0"/>
            <w:sz w:val="27"/>
            <w:u w:val="single" w:color="4F49E0"/>
          </w:rPr>
          <w:t>App</w:t>
        </w:r>
        <w:r>
          <w:rPr>
            <w:b/>
            <w:color w:val="4F49E0"/>
            <w:spacing w:val="-7"/>
            <w:sz w:val="27"/>
            <w:u w:val="single" w:color="4F49E0"/>
          </w:rPr>
          <w:t xml:space="preserve"> </w:t>
        </w:r>
        <w:r>
          <w:rPr>
            <w:b/>
            <w:color w:val="4F49E0"/>
            <w:sz w:val="27"/>
            <w:u w:val="single" w:color="4F49E0"/>
          </w:rPr>
          <w:t>Store</w:t>
        </w:r>
      </w:hyperlink>
      <w:r>
        <w:rPr>
          <w:b/>
          <w:color w:val="4F49E0"/>
          <w:spacing w:val="-6"/>
          <w:sz w:val="27"/>
        </w:rPr>
        <w:t xml:space="preserve"> </w:t>
      </w:r>
      <w:r>
        <w:rPr>
          <w:color w:val="313131"/>
          <w:sz w:val="27"/>
        </w:rPr>
        <w:t>and</w:t>
      </w:r>
      <w:r>
        <w:rPr>
          <w:color w:val="313131"/>
          <w:spacing w:val="-8"/>
          <w:sz w:val="27"/>
        </w:rPr>
        <w:t xml:space="preserve"> </w:t>
      </w:r>
      <w:hyperlink r:id="rId12">
        <w:r>
          <w:rPr>
            <w:b/>
            <w:color w:val="4F49E0"/>
            <w:sz w:val="27"/>
            <w:u w:val="single" w:color="4F49E0"/>
          </w:rPr>
          <w:t>Google</w:t>
        </w:r>
        <w:r>
          <w:rPr>
            <w:b/>
            <w:color w:val="4F49E0"/>
            <w:spacing w:val="-6"/>
            <w:sz w:val="27"/>
            <w:u w:val="single" w:color="4F49E0"/>
          </w:rPr>
          <w:t xml:space="preserve"> </w:t>
        </w:r>
        <w:r>
          <w:rPr>
            <w:b/>
            <w:color w:val="4F49E0"/>
            <w:spacing w:val="-2"/>
            <w:sz w:val="27"/>
            <w:u w:val="single" w:color="4F49E0"/>
          </w:rPr>
          <w:t>Play</w:t>
        </w:r>
      </w:hyperlink>
      <w:r w:rsidR="006D49EC">
        <w:rPr>
          <w:rStyle w:val="CommentReference"/>
        </w:rPr>
        <w:t xml:space="preserve"> </w:t>
      </w:r>
      <w:r w:rsidR="00BD082A" w:rsidRPr="003A0F4C">
        <w:rPr>
          <w:rStyle w:val="CommentReference"/>
          <w:b/>
          <w:bCs/>
          <w:color w:val="1F497D" w:themeColor="text2"/>
          <w:sz w:val="27"/>
          <w:szCs w:val="27"/>
          <w:u w:val="single"/>
        </w:rPr>
        <w:t>Store</w:t>
      </w:r>
      <w:r w:rsidRPr="003A0F4C">
        <w:rPr>
          <w:b/>
          <w:bCs/>
          <w:color w:val="1F497D" w:themeColor="text2"/>
          <w:spacing w:val="-2"/>
          <w:sz w:val="27"/>
          <w:szCs w:val="27"/>
          <w:u w:val="single"/>
        </w:rPr>
        <w:t>.</w:t>
      </w:r>
    </w:p>
    <w:p w14:paraId="30144F4D" w14:textId="77777777" w:rsidR="00F6692E" w:rsidRDefault="00F6692E">
      <w:pPr>
        <w:pStyle w:val="BodyText"/>
        <w:spacing w:before="10"/>
        <w:rPr>
          <w:sz w:val="26"/>
        </w:rPr>
      </w:pPr>
    </w:p>
    <w:p w14:paraId="163302CF" w14:textId="77777777" w:rsidR="00F6692E" w:rsidRPr="009774C8" w:rsidRDefault="006D77F8" w:rsidP="009774C8">
      <w:pPr>
        <w:rPr>
          <w:b/>
          <w:bCs/>
          <w:color w:val="002060"/>
          <w:sz w:val="30"/>
          <w:szCs w:val="30"/>
        </w:rPr>
      </w:pPr>
      <w:bookmarkStart w:id="2" w:name="Is_Upwise_free?"/>
      <w:bookmarkEnd w:id="2"/>
      <w:r w:rsidRPr="009774C8">
        <w:rPr>
          <w:b/>
          <w:bCs/>
          <w:color w:val="002060"/>
          <w:sz w:val="30"/>
          <w:szCs w:val="30"/>
        </w:rPr>
        <w:t>Is Upwise free?</w:t>
      </w:r>
    </w:p>
    <w:p w14:paraId="3DFF7DC4" w14:textId="1BDCEF4F" w:rsidR="00F6692E" w:rsidRPr="009774C8" w:rsidRDefault="006D77F8" w:rsidP="009774C8">
      <w:pPr>
        <w:rPr>
          <w:sz w:val="24"/>
          <w:szCs w:val="24"/>
        </w:rPr>
      </w:pPr>
      <w:r w:rsidRPr="009774C8">
        <w:rPr>
          <w:sz w:val="24"/>
          <w:szCs w:val="24"/>
        </w:rPr>
        <w:t>Yes! Upwise is free to use—we're kind of excited about that.</w:t>
      </w:r>
    </w:p>
    <w:p w14:paraId="025C2509" w14:textId="0A0C1D81" w:rsidR="00F86673" w:rsidRDefault="00F86673" w:rsidP="005A6B96">
      <w:r>
        <w:t xml:space="preserve"> </w:t>
      </w:r>
    </w:p>
    <w:p w14:paraId="24057DBF" w14:textId="5158B423" w:rsidR="00F86673" w:rsidRPr="009774C8" w:rsidRDefault="00F86673" w:rsidP="009774C8">
      <w:pPr>
        <w:rPr>
          <w:b/>
          <w:bCs/>
          <w:color w:val="002060"/>
          <w:sz w:val="30"/>
          <w:szCs w:val="30"/>
        </w:rPr>
      </w:pPr>
      <w:r w:rsidRPr="009774C8">
        <w:rPr>
          <w:b/>
          <w:bCs/>
          <w:color w:val="002060"/>
          <w:sz w:val="30"/>
          <w:szCs w:val="30"/>
        </w:rPr>
        <w:t xml:space="preserve">What is the Upwise student loan forgiveness resource? </w:t>
      </w:r>
    </w:p>
    <w:p w14:paraId="3E69C383" w14:textId="13620782" w:rsidR="002D239D" w:rsidRPr="002D239D" w:rsidRDefault="002D239D" w:rsidP="002D239D">
      <w:pPr>
        <w:rPr>
          <w:sz w:val="24"/>
          <w:szCs w:val="24"/>
        </w:rPr>
      </w:pPr>
      <w:r w:rsidRPr="002D239D">
        <w:rPr>
          <w:sz w:val="24"/>
          <w:szCs w:val="24"/>
        </w:rPr>
        <w:t>The Upwise app offers a student loan resource</w:t>
      </w:r>
      <w:r w:rsidR="00DC3F45">
        <w:rPr>
          <w:sz w:val="24"/>
          <w:szCs w:val="24"/>
        </w:rPr>
        <w:t xml:space="preserve"> for options to manage student loan debt and</w:t>
      </w:r>
      <w:r w:rsidRPr="002D239D">
        <w:rPr>
          <w:sz w:val="24"/>
          <w:szCs w:val="24"/>
        </w:rPr>
        <w:t xml:space="preserve"> to help employees take advantage of and navigate the federal forgiveness programs with ease since these there are many programs and can be very bureaucratic and complex.  The services available are: </w:t>
      </w:r>
    </w:p>
    <w:p w14:paraId="706560A1" w14:textId="77777777" w:rsidR="00F86673" w:rsidRPr="005A6B96" w:rsidRDefault="00F86673" w:rsidP="00F86673">
      <w:pPr>
        <w:pStyle w:val="ListParagraph"/>
        <w:widowControl/>
        <w:numPr>
          <w:ilvl w:val="0"/>
          <w:numId w:val="3"/>
        </w:numPr>
        <w:autoSpaceDE/>
        <w:ind w:left="720" w:right="0"/>
        <w:contextualSpacing/>
        <w:jc w:val="left"/>
        <w:rPr>
          <w:b/>
          <w:bCs/>
          <w:sz w:val="24"/>
          <w:szCs w:val="24"/>
        </w:rPr>
      </w:pPr>
      <w:r w:rsidRPr="005A6B96">
        <w:rPr>
          <w:color w:val="000000"/>
          <w:sz w:val="24"/>
          <w:szCs w:val="24"/>
        </w:rPr>
        <w:t>Calculator that helps identify potential eligibility for forgiveness programs and repayment plans</w:t>
      </w:r>
    </w:p>
    <w:p w14:paraId="7C38E411" w14:textId="77777777" w:rsidR="00F86673" w:rsidRPr="005A6B96" w:rsidRDefault="00F86673" w:rsidP="00F86673">
      <w:pPr>
        <w:pStyle w:val="ListParagraph"/>
        <w:widowControl/>
        <w:numPr>
          <w:ilvl w:val="0"/>
          <w:numId w:val="3"/>
        </w:numPr>
        <w:autoSpaceDE/>
        <w:ind w:left="720" w:right="0"/>
        <w:contextualSpacing/>
        <w:jc w:val="left"/>
        <w:rPr>
          <w:b/>
          <w:bCs/>
          <w:sz w:val="24"/>
          <w:szCs w:val="24"/>
        </w:rPr>
      </w:pPr>
      <w:r w:rsidRPr="005A6B96">
        <w:rPr>
          <w:color w:val="000000"/>
          <w:sz w:val="24"/>
          <w:szCs w:val="24"/>
        </w:rPr>
        <w:t>Exclusive access to a simple digital tool offered by leading social impact company, Savi, to determine program eligibility and support the program application process</w:t>
      </w:r>
    </w:p>
    <w:p w14:paraId="2D924974" w14:textId="77777777" w:rsidR="00F86673" w:rsidRPr="005A6B96" w:rsidRDefault="00F86673" w:rsidP="00F86673">
      <w:pPr>
        <w:pStyle w:val="ListParagraph"/>
        <w:widowControl/>
        <w:numPr>
          <w:ilvl w:val="0"/>
          <w:numId w:val="3"/>
        </w:numPr>
        <w:autoSpaceDE/>
        <w:ind w:left="720" w:right="0"/>
        <w:contextualSpacing/>
        <w:jc w:val="left"/>
        <w:rPr>
          <w:b/>
          <w:bCs/>
          <w:sz w:val="24"/>
          <w:szCs w:val="24"/>
        </w:rPr>
      </w:pPr>
      <w:r w:rsidRPr="005A6B96">
        <w:rPr>
          <w:sz w:val="24"/>
          <w:szCs w:val="24"/>
        </w:rPr>
        <w:t>Guidance through payment and administrative requirements over the full course of the repayment period</w:t>
      </w:r>
    </w:p>
    <w:p w14:paraId="6018A28F" w14:textId="77777777" w:rsidR="00F86673" w:rsidRPr="005A6B96" w:rsidRDefault="00F86673" w:rsidP="00F86673">
      <w:pPr>
        <w:pStyle w:val="ListParagraph"/>
        <w:widowControl/>
        <w:numPr>
          <w:ilvl w:val="0"/>
          <w:numId w:val="3"/>
        </w:numPr>
        <w:autoSpaceDE/>
        <w:ind w:left="720" w:right="0"/>
        <w:contextualSpacing/>
        <w:jc w:val="left"/>
        <w:rPr>
          <w:b/>
          <w:bCs/>
          <w:sz w:val="24"/>
          <w:szCs w:val="24"/>
        </w:rPr>
      </w:pPr>
      <w:r w:rsidRPr="005A6B96">
        <w:rPr>
          <w:sz w:val="24"/>
          <w:szCs w:val="24"/>
        </w:rPr>
        <w:t>Student debt educational content to help users understand student debt options and how to take- action</w:t>
      </w:r>
    </w:p>
    <w:p w14:paraId="2C21235D" w14:textId="77777777" w:rsidR="00F86673" w:rsidRDefault="00F86673" w:rsidP="00F86673">
      <w:pPr>
        <w:rPr>
          <w:b/>
          <w:bCs/>
          <w:sz w:val="24"/>
          <w:szCs w:val="24"/>
        </w:rPr>
      </w:pPr>
    </w:p>
    <w:p w14:paraId="0E567158" w14:textId="44C9962E" w:rsidR="00F86673" w:rsidRPr="009774C8" w:rsidRDefault="00F86673" w:rsidP="009774C8">
      <w:pPr>
        <w:rPr>
          <w:b/>
          <w:bCs/>
          <w:color w:val="002060"/>
          <w:sz w:val="30"/>
          <w:szCs w:val="30"/>
        </w:rPr>
      </w:pPr>
      <w:r w:rsidRPr="009774C8">
        <w:rPr>
          <w:b/>
          <w:bCs/>
          <w:color w:val="002060"/>
          <w:sz w:val="30"/>
          <w:szCs w:val="30"/>
        </w:rPr>
        <w:t xml:space="preserve">Who is Savi? </w:t>
      </w:r>
    </w:p>
    <w:p w14:paraId="75920EA0" w14:textId="713D746E" w:rsidR="00B21B3D" w:rsidRPr="005A6B96" w:rsidRDefault="00C2152E" w:rsidP="009774C8">
      <w:pPr>
        <w:rPr>
          <w:rFonts w:eastAsia="Open Sans"/>
          <w:b/>
          <w:bCs/>
          <w:color w:val="4A4A4A"/>
          <w:sz w:val="24"/>
          <w:szCs w:val="24"/>
        </w:rPr>
      </w:pPr>
      <w:r w:rsidRPr="005A6B96">
        <w:rPr>
          <w:sz w:val="24"/>
          <w:szCs w:val="24"/>
        </w:rPr>
        <w:t>A public benefits corporation founded with two decades of expertise &amp; a team of borrowers</w:t>
      </w:r>
      <w:r w:rsidR="00B21B3D" w:rsidRPr="005A6B96">
        <w:rPr>
          <w:sz w:val="24"/>
          <w:szCs w:val="24"/>
        </w:rPr>
        <w:t xml:space="preserve">.  </w:t>
      </w:r>
      <w:r w:rsidRPr="005A6B96">
        <w:rPr>
          <w:sz w:val="24"/>
          <w:szCs w:val="24"/>
        </w:rPr>
        <w:t>Savi simplifies and digitizes the eligibility and application process for federal forgiveness programs</w:t>
      </w:r>
      <w:r w:rsidR="00B21B3D" w:rsidRPr="005A6B96">
        <w:rPr>
          <w:rFonts w:eastAsia="Roboto"/>
          <w:color w:val="000000"/>
          <w:sz w:val="24"/>
          <w:szCs w:val="24"/>
        </w:rPr>
        <w:t xml:space="preserve">. </w:t>
      </w:r>
      <w:r w:rsidR="00B46742" w:rsidRPr="005A6B96">
        <w:rPr>
          <w:rFonts w:eastAsia="Roboto"/>
          <w:color w:val="000000"/>
          <w:sz w:val="24"/>
          <w:szCs w:val="24"/>
        </w:rPr>
        <w:t>They help</w:t>
      </w:r>
      <w:r w:rsidR="00B21B3D" w:rsidRPr="005A6B96">
        <w:rPr>
          <w:rFonts w:eastAsia="Roboto"/>
          <w:color w:val="000000"/>
          <w:sz w:val="24"/>
          <w:szCs w:val="24"/>
        </w:rPr>
        <w:t xml:space="preserve"> users discover and enroll in government repayment programs that can result in lower monthly payments and potentially student loan forgiveness. Savi users </w:t>
      </w:r>
      <w:proofErr w:type="gramStart"/>
      <w:r w:rsidR="00B21B3D" w:rsidRPr="005A6B96">
        <w:rPr>
          <w:rFonts w:eastAsia="Roboto"/>
          <w:color w:val="000000"/>
          <w:sz w:val="24"/>
          <w:szCs w:val="24"/>
        </w:rPr>
        <w:t>are able to</w:t>
      </w:r>
      <w:proofErr w:type="gramEnd"/>
      <w:r w:rsidR="00B21B3D" w:rsidRPr="005A6B96">
        <w:rPr>
          <w:rFonts w:eastAsia="Roboto"/>
          <w:color w:val="000000"/>
          <w:sz w:val="24"/>
          <w:szCs w:val="24"/>
        </w:rPr>
        <w:t xml:space="preserve"> reduce their student loan payment by an average of $150/month.</w:t>
      </w:r>
      <w:r w:rsidR="00B21B3D" w:rsidRPr="005A6B96">
        <w:rPr>
          <w:rStyle w:val="FootnoteReference"/>
          <w:rFonts w:eastAsia="Roboto"/>
          <w:color w:val="000000"/>
          <w:sz w:val="24"/>
          <w:szCs w:val="24"/>
        </w:rPr>
        <w:footnoteReference w:id="1"/>
      </w:r>
      <w:r w:rsidR="00B21B3D" w:rsidRPr="005A6B96">
        <w:rPr>
          <w:rFonts w:eastAsia="Roboto"/>
          <w:color w:val="000000"/>
          <w:sz w:val="24"/>
          <w:szCs w:val="24"/>
        </w:rPr>
        <w:t xml:space="preserve"> </w:t>
      </w:r>
      <w:r w:rsidR="00C4426C" w:rsidRPr="005A6B96">
        <w:rPr>
          <w:rFonts w:eastAsia="Roboto"/>
          <w:color w:val="000000"/>
          <w:sz w:val="24"/>
          <w:szCs w:val="24"/>
        </w:rPr>
        <w:t xml:space="preserve"> They </w:t>
      </w:r>
      <w:r w:rsidR="00B21B3D" w:rsidRPr="005A6B96">
        <w:rPr>
          <w:rFonts w:eastAsia="Roboto"/>
          <w:color w:val="000000"/>
          <w:sz w:val="24"/>
          <w:szCs w:val="24"/>
        </w:rPr>
        <w:t xml:space="preserve">also help with the ongoing management and paperwork of student loans, saving </w:t>
      </w:r>
      <w:r w:rsidR="002E31D6" w:rsidRPr="005A6B96">
        <w:rPr>
          <w:rFonts w:eastAsia="Roboto"/>
          <w:color w:val="000000"/>
          <w:sz w:val="24"/>
          <w:szCs w:val="24"/>
        </w:rPr>
        <w:t>u</w:t>
      </w:r>
      <w:r w:rsidR="00B21B3D" w:rsidRPr="005A6B96">
        <w:rPr>
          <w:rFonts w:eastAsia="Roboto"/>
          <w:color w:val="000000"/>
          <w:sz w:val="24"/>
          <w:szCs w:val="24"/>
        </w:rPr>
        <w:t>sers money, reducing anxiety, and letting you focus on your broader financial goals.</w:t>
      </w:r>
    </w:p>
    <w:p w14:paraId="066EE7FE" w14:textId="67C6B7BD" w:rsidR="006B72FC" w:rsidRDefault="006B72FC" w:rsidP="006B72FC">
      <w:pPr>
        <w:pStyle w:val="Heading1"/>
        <w:tabs>
          <w:tab w:val="left" w:pos="461"/>
        </w:tabs>
        <w:spacing w:line="276" w:lineRule="exact"/>
        <w:ind w:left="361"/>
        <w:rPr>
          <w:color w:val="313131"/>
          <w:spacing w:val="-2"/>
        </w:rPr>
      </w:pPr>
    </w:p>
    <w:p w14:paraId="52192481" w14:textId="2BCA797D" w:rsidR="006B72FC" w:rsidRPr="009774C8" w:rsidRDefault="00F05FA0" w:rsidP="009774C8">
      <w:pPr>
        <w:rPr>
          <w:b/>
          <w:bCs/>
          <w:color w:val="002060"/>
          <w:sz w:val="30"/>
          <w:szCs w:val="30"/>
        </w:rPr>
      </w:pPr>
      <w:r w:rsidRPr="009774C8">
        <w:rPr>
          <w:b/>
          <w:bCs/>
          <w:color w:val="002060"/>
          <w:sz w:val="30"/>
          <w:szCs w:val="30"/>
        </w:rPr>
        <w:lastRenderedPageBreak/>
        <w:t>Are all employees eligible for this service at the company?</w:t>
      </w:r>
    </w:p>
    <w:p w14:paraId="11A36ED4" w14:textId="57A817D0" w:rsidR="00F05FA0" w:rsidRPr="005A6B96" w:rsidRDefault="005A612B" w:rsidP="009774C8">
      <w:pPr>
        <w:rPr>
          <w:b/>
          <w:bCs/>
          <w:sz w:val="24"/>
          <w:szCs w:val="24"/>
        </w:rPr>
      </w:pPr>
      <w:r w:rsidRPr="005A6B96">
        <w:rPr>
          <w:sz w:val="24"/>
          <w:szCs w:val="24"/>
        </w:rPr>
        <w:t>I</w:t>
      </w:r>
      <w:r w:rsidR="009A7DF9" w:rsidRPr="005A6B96">
        <w:rPr>
          <w:sz w:val="24"/>
          <w:szCs w:val="24"/>
        </w:rPr>
        <w:t>t does not matter what capacity</w:t>
      </w:r>
      <w:r w:rsidR="00C36B85" w:rsidRPr="005A6B96">
        <w:rPr>
          <w:sz w:val="24"/>
          <w:szCs w:val="24"/>
        </w:rPr>
        <w:t xml:space="preserve">/role </w:t>
      </w:r>
      <w:r w:rsidR="005658A9">
        <w:rPr>
          <w:sz w:val="24"/>
          <w:szCs w:val="24"/>
        </w:rPr>
        <w:t xml:space="preserve">an </w:t>
      </w:r>
      <w:r w:rsidR="00C36B85" w:rsidRPr="005A6B96">
        <w:rPr>
          <w:sz w:val="24"/>
          <w:szCs w:val="24"/>
        </w:rPr>
        <w:t xml:space="preserve">employee </w:t>
      </w:r>
      <w:r w:rsidR="008A3436">
        <w:rPr>
          <w:sz w:val="24"/>
          <w:szCs w:val="24"/>
        </w:rPr>
        <w:t>is in at the company</w:t>
      </w:r>
      <w:r w:rsidR="00C36B85" w:rsidRPr="005A6B96">
        <w:rPr>
          <w:sz w:val="24"/>
          <w:szCs w:val="24"/>
        </w:rPr>
        <w:t xml:space="preserve">, </w:t>
      </w:r>
      <w:proofErr w:type="gramStart"/>
      <w:r w:rsidR="00C36B85" w:rsidRPr="005A6B96">
        <w:rPr>
          <w:sz w:val="24"/>
          <w:szCs w:val="24"/>
        </w:rPr>
        <w:t>as long as</w:t>
      </w:r>
      <w:proofErr w:type="gramEnd"/>
      <w:r w:rsidR="00C36B85" w:rsidRPr="005A6B96">
        <w:rPr>
          <w:sz w:val="24"/>
          <w:szCs w:val="24"/>
        </w:rPr>
        <w:t xml:space="preserve"> they work 30+ hours </w:t>
      </w:r>
      <w:r w:rsidR="003E6F09" w:rsidRPr="005A6B96">
        <w:rPr>
          <w:sz w:val="24"/>
          <w:szCs w:val="24"/>
        </w:rPr>
        <w:t>a week.</w:t>
      </w:r>
      <w:r w:rsidR="00623E70">
        <w:rPr>
          <w:sz w:val="24"/>
          <w:szCs w:val="24"/>
        </w:rPr>
        <w:t xml:space="preserve"> And the 30</w:t>
      </w:r>
      <w:r w:rsidR="000D0516">
        <w:rPr>
          <w:sz w:val="24"/>
          <w:szCs w:val="24"/>
        </w:rPr>
        <w:t>+ hours can be comprised of working for multiple eligible employers.</w:t>
      </w:r>
    </w:p>
    <w:p w14:paraId="664BD57F" w14:textId="064A4C92" w:rsidR="00E537AC" w:rsidRDefault="00E537AC" w:rsidP="009774C8"/>
    <w:p w14:paraId="1750A72C" w14:textId="3EB27599" w:rsidR="00E537AC" w:rsidRPr="009774C8" w:rsidRDefault="00E537AC" w:rsidP="009774C8">
      <w:pPr>
        <w:rPr>
          <w:b/>
          <w:bCs/>
          <w:color w:val="002060"/>
          <w:sz w:val="30"/>
          <w:szCs w:val="30"/>
        </w:rPr>
      </w:pPr>
      <w:r w:rsidRPr="009774C8">
        <w:rPr>
          <w:b/>
          <w:bCs/>
          <w:color w:val="002060"/>
          <w:sz w:val="30"/>
          <w:szCs w:val="30"/>
        </w:rPr>
        <w:t>Is there a cost for the student loan resource?</w:t>
      </w:r>
    </w:p>
    <w:p w14:paraId="0C29F484" w14:textId="3F46E3E4" w:rsidR="00E537AC" w:rsidRPr="005A6B96" w:rsidRDefault="00E537AC" w:rsidP="009774C8">
      <w:pPr>
        <w:rPr>
          <w:sz w:val="24"/>
          <w:szCs w:val="24"/>
        </w:rPr>
      </w:pPr>
      <w:r w:rsidRPr="005A6B96">
        <w:rPr>
          <w:sz w:val="24"/>
          <w:szCs w:val="24"/>
        </w:rPr>
        <w:t>We are offering support to employees for student loan forgiveness at no cost through Upwise, which includes accessing educational content, personalized repayment calculator, and guidance to government website.</w:t>
      </w:r>
      <w:r w:rsidR="003A13AC">
        <w:rPr>
          <w:sz w:val="24"/>
          <w:szCs w:val="24"/>
        </w:rPr>
        <w:t xml:space="preserve"> Users can make the decision to leverage Savi once they have gotten an understanding of all the options and </w:t>
      </w:r>
      <w:r w:rsidR="00BB31ED">
        <w:rPr>
          <w:sz w:val="24"/>
          <w:szCs w:val="24"/>
        </w:rPr>
        <w:t>programs,</w:t>
      </w:r>
      <w:r w:rsidR="003A13AC">
        <w:rPr>
          <w:sz w:val="24"/>
          <w:szCs w:val="24"/>
        </w:rPr>
        <w:t xml:space="preserve"> they are eligible for, </w:t>
      </w:r>
      <w:r w:rsidR="00386EEC">
        <w:rPr>
          <w:sz w:val="24"/>
          <w:szCs w:val="24"/>
        </w:rPr>
        <w:t>which is free. The</w:t>
      </w:r>
      <w:r w:rsidR="00BB31ED">
        <w:rPr>
          <w:sz w:val="24"/>
          <w:szCs w:val="24"/>
        </w:rPr>
        <w:t>n</w:t>
      </w:r>
      <w:r w:rsidRPr="005A6B96">
        <w:rPr>
          <w:sz w:val="24"/>
          <w:szCs w:val="24"/>
        </w:rPr>
        <w:t xml:space="preserve"> </w:t>
      </w:r>
      <w:r w:rsidR="00386EEC">
        <w:rPr>
          <w:sz w:val="24"/>
          <w:szCs w:val="24"/>
        </w:rPr>
        <w:t>f</w:t>
      </w:r>
      <w:r w:rsidR="00D865AF">
        <w:rPr>
          <w:sz w:val="24"/>
          <w:szCs w:val="24"/>
        </w:rPr>
        <w:t>or</w:t>
      </w:r>
      <w:r w:rsidRPr="005A6B96">
        <w:rPr>
          <w:sz w:val="24"/>
          <w:szCs w:val="24"/>
        </w:rPr>
        <w:t xml:space="preserve"> those employees who want the additional service of administrative simplification with Savi, to have them prepare, process and track </w:t>
      </w:r>
      <w:proofErr w:type="gramStart"/>
      <w:r w:rsidRPr="005A6B96">
        <w:rPr>
          <w:sz w:val="24"/>
          <w:szCs w:val="24"/>
        </w:rPr>
        <w:t>all of</w:t>
      </w:r>
      <w:proofErr w:type="gramEnd"/>
      <w:r w:rsidRPr="005A6B96">
        <w:rPr>
          <w:sz w:val="24"/>
          <w:szCs w:val="24"/>
        </w:rPr>
        <w:t xml:space="preserve"> their </w:t>
      </w:r>
      <w:proofErr w:type="gramStart"/>
      <w:r w:rsidRPr="005A6B96">
        <w:rPr>
          <w:sz w:val="24"/>
          <w:szCs w:val="24"/>
        </w:rPr>
        <w:t>paperwork</w:t>
      </w:r>
      <w:proofErr w:type="gramEnd"/>
      <w:r w:rsidRPr="005A6B96">
        <w:rPr>
          <w:sz w:val="24"/>
          <w:szCs w:val="24"/>
        </w:rPr>
        <w:t xml:space="preserve"> they will pay an annual fee, if they choose.</w:t>
      </w:r>
    </w:p>
    <w:p w14:paraId="409621E7" w14:textId="77777777" w:rsidR="00E537AC" w:rsidRPr="00A4505B" w:rsidRDefault="00E537AC" w:rsidP="00E537AC">
      <w:pPr>
        <w:widowControl/>
        <w:autoSpaceDE/>
        <w:autoSpaceDN/>
        <w:spacing w:after="160" w:line="259" w:lineRule="auto"/>
        <w:contextualSpacing/>
        <w:rPr>
          <w:b/>
          <w:bCs/>
          <w:sz w:val="24"/>
          <w:szCs w:val="24"/>
        </w:rPr>
      </w:pPr>
    </w:p>
    <w:p w14:paraId="5A9F6C5D" w14:textId="77777777" w:rsidR="00E537AC" w:rsidRPr="009774C8" w:rsidRDefault="00E537AC" w:rsidP="009774C8">
      <w:pPr>
        <w:rPr>
          <w:b/>
          <w:bCs/>
          <w:color w:val="002060"/>
          <w:sz w:val="30"/>
          <w:szCs w:val="30"/>
        </w:rPr>
      </w:pPr>
      <w:r w:rsidRPr="009774C8">
        <w:rPr>
          <w:b/>
          <w:bCs/>
          <w:color w:val="002060"/>
          <w:sz w:val="30"/>
          <w:szCs w:val="30"/>
        </w:rPr>
        <w:t xml:space="preserve">There are two plan options for employees: </w:t>
      </w:r>
    </w:p>
    <w:p w14:paraId="310D16A2" w14:textId="612E3F4B" w:rsidR="00E537AC" w:rsidRPr="005A6B96" w:rsidRDefault="00E537AC" w:rsidP="009774C8">
      <w:pPr>
        <w:widowControl/>
        <w:numPr>
          <w:ilvl w:val="0"/>
          <w:numId w:val="7"/>
        </w:numPr>
        <w:tabs>
          <w:tab w:val="clear" w:pos="720"/>
          <w:tab w:val="num" w:pos="360"/>
        </w:tabs>
        <w:autoSpaceDE/>
        <w:autoSpaceDN/>
        <w:spacing w:after="160" w:line="259" w:lineRule="auto"/>
        <w:ind w:left="360"/>
        <w:contextualSpacing/>
        <w:rPr>
          <w:sz w:val="24"/>
          <w:szCs w:val="24"/>
        </w:rPr>
      </w:pPr>
      <w:r w:rsidRPr="005A6B96">
        <w:rPr>
          <w:sz w:val="24"/>
          <w:szCs w:val="24"/>
        </w:rPr>
        <w:t>Essential plan, annual fee of $60</w:t>
      </w:r>
      <w:r w:rsidR="009C7B8A" w:rsidRPr="005A6B96">
        <w:rPr>
          <w:sz w:val="24"/>
          <w:szCs w:val="24"/>
        </w:rPr>
        <w:t xml:space="preserve"> (discounted</w:t>
      </w:r>
      <w:r w:rsidR="003E5F3D" w:rsidRPr="005A6B96">
        <w:rPr>
          <w:sz w:val="24"/>
          <w:szCs w:val="24"/>
        </w:rPr>
        <w:t xml:space="preserve"> for you, original cost $90)</w:t>
      </w:r>
      <w:r w:rsidRPr="005A6B96">
        <w:rPr>
          <w:sz w:val="24"/>
          <w:szCs w:val="24"/>
        </w:rPr>
        <w:t>, which includes:</w:t>
      </w:r>
    </w:p>
    <w:p w14:paraId="5E2A1F70" w14:textId="77777777" w:rsidR="00E537AC" w:rsidRPr="005A6B96" w:rsidRDefault="00E537AC" w:rsidP="009774C8">
      <w:pPr>
        <w:widowControl/>
        <w:numPr>
          <w:ilvl w:val="1"/>
          <w:numId w:val="6"/>
        </w:numPr>
        <w:autoSpaceDE/>
        <w:autoSpaceDN/>
        <w:spacing w:after="160" w:line="259" w:lineRule="auto"/>
        <w:ind w:left="1080"/>
        <w:contextualSpacing/>
        <w:rPr>
          <w:sz w:val="24"/>
          <w:szCs w:val="24"/>
        </w:rPr>
      </w:pPr>
      <w:r w:rsidRPr="005A6B96">
        <w:rPr>
          <w:sz w:val="24"/>
          <w:szCs w:val="24"/>
        </w:rPr>
        <w:t xml:space="preserve">Digital Application with Savi e-file system </w:t>
      </w:r>
    </w:p>
    <w:p w14:paraId="1104FCAF" w14:textId="77777777" w:rsidR="00E537AC" w:rsidRPr="005A6B96" w:rsidRDefault="00E537AC" w:rsidP="009774C8">
      <w:pPr>
        <w:widowControl/>
        <w:numPr>
          <w:ilvl w:val="1"/>
          <w:numId w:val="6"/>
        </w:numPr>
        <w:autoSpaceDE/>
        <w:autoSpaceDN/>
        <w:spacing w:after="160" w:line="259" w:lineRule="auto"/>
        <w:ind w:left="1080"/>
        <w:contextualSpacing/>
        <w:rPr>
          <w:sz w:val="24"/>
          <w:szCs w:val="24"/>
        </w:rPr>
      </w:pPr>
      <w:r w:rsidRPr="005A6B96">
        <w:rPr>
          <w:sz w:val="24"/>
          <w:szCs w:val="24"/>
        </w:rPr>
        <w:t xml:space="preserve">Maximize forgiveness credits </w:t>
      </w:r>
    </w:p>
    <w:p w14:paraId="075E75C2" w14:textId="77777777" w:rsidR="00E537AC" w:rsidRPr="005A6B96" w:rsidRDefault="00E537AC" w:rsidP="009774C8">
      <w:pPr>
        <w:widowControl/>
        <w:numPr>
          <w:ilvl w:val="1"/>
          <w:numId w:val="6"/>
        </w:numPr>
        <w:autoSpaceDE/>
        <w:autoSpaceDN/>
        <w:spacing w:after="160" w:line="259" w:lineRule="auto"/>
        <w:ind w:left="1080"/>
        <w:contextualSpacing/>
        <w:rPr>
          <w:sz w:val="24"/>
          <w:szCs w:val="24"/>
        </w:rPr>
      </w:pPr>
      <w:r w:rsidRPr="005A6B96">
        <w:rPr>
          <w:sz w:val="24"/>
          <w:szCs w:val="24"/>
        </w:rPr>
        <w:t xml:space="preserve">Personalized support from student loan experts </w:t>
      </w:r>
    </w:p>
    <w:p w14:paraId="4DD83F16" w14:textId="77777777" w:rsidR="00E537AC" w:rsidRPr="005A6B96" w:rsidRDefault="00E537AC" w:rsidP="009774C8">
      <w:pPr>
        <w:widowControl/>
        <w:numPr>
          <w:ilvl w:val="1"/>
          <w:numId w:val="6"/>
        </w:numPr>
        <w:autoSpaceDE/>
        <w:autoSpaceDN/>
        <w:spacing w:after="160" w:line="259" w:lineRule="auto"/>
        <w:ind w:left="1080"/>
        <w:contextualSpacing/>
        <w:rPr>
          <w:sz w:val="24"/>
          <w:szCs w:val="24"/>
        </w:rPr>
      </w:pPr>
      <w:r w:rsidRPr="005A6B96">
        <w:rPr>
          <w:sz w:val="24"/>
          <w:szCs w:val="24"/>
        </w:rPr>
        <w:t xml:space="preserve">Ongoing monitoring and management </w:t>
      </w:r>
    </w:p>
    <w:p w14:paraId="7BF8FDE3" w14:textId="77777777" w:rsidR="00E537AC" w:rsidRPr="005A6B96" w:rsidRDefault="00E537AC" w:rsidP="009774C8">
      <w:pPr>
        <w:widowControl/>
        <w:numPr>
          <w:ilvl w:val="1"/>
          <w:numId w:val="6"/>
        </w:numPr>
        <w:autoSpaceDE/>
        <w:autoSpaceDN/>
        <w:spacing w:after="160" w:line="259" w:lineRule="auto"/>
        <w:ind w:left="1080"/>
        <w:contextualSpacing/>
        <w:rPr>
          <w:sz w:val="24"/>
          <w:szCs w:val="24"/>
        </w:rPr>
      </w:pPr>
      <w:r w:rsidRPr="005A6B96">
        <w:rPr>
          <w:sz w:val="24"/>
          <w:szCs w:val="24"/>
        </w:rPr>
        <w:t xml:space="preserve">Enrolment and payment reminders </w:t>
      </w:r>
    </w:p>
    <w:p w14:paraId="1A30F7EF" w14:textId="3D88CBF3" w:rsidR="00E537AC" w:rsidRPr="005A6B96" w:rsidRDefault="00E537AC" w:rsidP="009774C8">
      <w:pPr>
        <w:widowControl/>
        <w:numPr>
          <w:ilvl w:val="0"/>
          <w:numId w:val="8"/>
        </w:numPr>
        <w:tabs>
          <w:tab w:val="clear" w:pos="720"/>
          <w:tab w:val="num" w:pos="360"/>
        </w:tabs>
        <w:autoSpaceDE/>
        <w:autoSpaceDN/>
        <w:spacing w:after="160" w:line="259" w:lineRule="auto"/>
        <w:ind w:left="360"/>
        <w:contextualSpacing/>
        <w:rPr>
          <w:sz w:val="24"/>
          <w:szCs w:val="24"/>
        </w:rPr>
      </w:pPr>
      <w:r w:rsidRPr="005A6B96">
        <w:rPr>
          <w:sz w:val="24"/>
          <w:szCs w:val="24"/>
        </w:rPr>
        <w:t>Pro plan, annual fee of $150</w:t>
      </w:r>
      <w:r w:rsidR="00080C59" w:rsidRPr="005A6B96">
        <w:rPr>
          <w:sz w:val="24"/>
          <w:szCs w:val="24"/>
        </w:rPr>
        <w:t xml:space="preserve"> (discounted for you, original </w:t>
      </w:r>
      <w:r w:rsidR="00D642B6" w:rsidRPr="005A6B96">
        <w:rPr>
          <w:sz w:val="24"/>
          <w:szCs w:val="24"/>
        </w:rPr>
        <w:t>cost $200)</w:t>
      </w:r>
      <w:r w:rsidR="00080C59" w:rsidRPr="005A6B96">
        <w:rPr>
          <w:sz w:val="24"/>
          <w:szCs w:val="24"/>
        </w:rPr>
        <w:t xml:space="preserve"> </w:t>
      </w:r>
      <w:r w:rsidRPr="005A6B96">
        <w:rPr>
          <w:sz w:val="24"/>
          <w:szCs w:val="24"/>
        </w:rPr>
        <w:t>, which is primarily for people that have complex cases and includes:</w:t>
      </w:r>
    </w:p>
    <w:p w14:paraId="63A45913" w14:textId="77777777" w:rsidR="00E537AC" w:rsidRPr="005A6B96" w:rsidRDefault="00E537AC" w:rsidP="009774C8">
      <w:pPr>
        <w:widowControl/>
        <w:numPr>
          <w:ilvl w:val="1"/>
          <w:numId w:val="6"/>
        </w:numPr>
        <w:tabs>
          <w:tab w:val="clear" w:pos="1440"/>
          <w:tab w:val="num" w:pos="1080"/>
        </w:tabs>
        <w:autoSpaceDE/>
        <w:autoSpaceDN/>
        <w:spacing w:after="160" w:line="259" w:lineRule="auto"/>
        <w:ind w:left="1080"/>
        <w:contextualSpacing/>
        <w:rPr>
          <w:sz w:val="24"/>
          <w:szCs w:val="24"/>
        </w:rPr>
      </w:pPr>
      <w:r w:rsidRPr="005A6B96">
        <w:rPr>
          <w:sz w:val="24"/>
          <w:szCs w:val="24"/>
        </w:rPr>
        <w:t xml:space="preserve">Essential Plan + </w:t>
      </w:r>
    </w:p>
    <w:p w14:paraId="32FA1228" w14:textId="77777777" w:rsidR="00E537AC" w:rsidRPr="005A6B96" w:rsidRDefault="00E537AC" w:rsidP="009774C8">
      <w:pPr>
        <w:widowControl/>
        <w:numPr>
          <w:ilvl w:val="1"/>
          <w:numId w:val="6"/>
        </w:numPr>
        <w:tabs>
          <w:tab w:val="clear" w:pos="1440"/>
          <w:tab w:val="num" w:pos="1080"/>
        </w:tabs>
        <w:autoSpaceDE/>
        <w:autoSpaceDN/>
        <w:spacing w:after="160" w:line="259" w:lineRule="auto"/>
        <w:ind w:left="1080"/>
        <w:contextualSpacing/>
        <w:rPr>
          <w:sz w:val="24"/>
          <w:szCs w:val="24"/>
        </w:rPr>
      </w:pPr>
      <w:r w:rsidRPr="005A6B96">
        <w:rPr>
          <w:sz w:val="24"/>
          <w:szCs w:val="24"/>
        </w:rPr>
        <w:t xml:space="preserve">Dedicated Savi phone support </w:t>
      </w:r>
    </w:p>
    <w:p w14:paraId="3E9763B8" w14:textId="77777777" w:rsidR="00E537AC" w:rsidRPr="005A6B96" w:rsidRDefault="00E537AC" w:rsidP="009774C8">
      <w:pPr>
        <w:widowControl/>
        <w:numPr>
          <w:ilvl w:val="1"/>
          <w:numId w:val="6"/>
        </w:numPr>
        <w:tabs>
          <w:tab w:val="clear" w:pos="1440"/>
          <w:tab w:val="num" w:pos="1080"/>
        </w:tabs>
        <w:autoSpaceDE/>
        <w:autoSpaceDN/>
        <w:spacing w:after="160" w:line="259" w:lineRule="auto"/>
        <w:ind w:left="1080"/>
        <w:contextualSpacing/>
        <w:rPr>
          <w:sz w:val="24"/>
          <w:szCs w:val="24"/>
        </w:rPr>
      </w:pPr>
      <w:r w:rsidRPr="005A6B96">
        <w:rPr>
          <w:sz w:val="24"/>
          <w:szCs w:val="24"/>
        </w:rPr>
        <w:t xml:space="preserve">Free credit counseling session </w:t>
      </w:r>
    </w:p>
    <w:p w14:paraId="50D965DB" w14:textId="77777777" w:rsidR="00E537AC" w:rsidRPr="005A6B96" w:rsidRDefault="00E537AC" w:rsidP="009774C8">
      <w:pPr>
        <w:widowControl/>
        <w:numPr>
          <w:ilvl w:val="1"/>
          <w:numId w:val="6"/>
        </w:numPr>
        <w:tabs>
          <w:tab w:val="clear" w:pos="1440"/>
          <w:tab w:val="num" w:pos="1080"/>
        </w:tabs>
        <w:autoSpaceDE/>
        <w:autoSpaceDN/>
        <w:spacing w:after="160" w:line="259" w:lineRule="auto"/>
        <w:ind w:left="1080"/>
        <w:contextualSpacing/>
        <w:rPr>
          <w:sz w:val="24"/>
          <w:szCs w:val="24"/>
        </w:rPr>
      </w:pPr>
      <w:r w:rsidRPr="005A6B96">
        <w:rPr>
          <w:sz w:val="24"/>
          <w:szCs w:val="24"/>
        </w:rPr>
        <w:t>Comprehensive financial review with a credit advisor</w:t>
      </w:r>
    </w:p>
    <w:p w14:paraId="1F3C9E0A" w14:textId="77777777" w:rsidR="009774C8" w:rsidRDefault="009774C8" w:rsidP="009774C8">
      <w:bookmarkStart w:id="3" w:name="Do_I_need_an_account_to_get_started?"/>
      <w:bookmarkStart w:id="4" w:name="What_is_a_“challenge”_and_how_it_is_goin"/>
      <w:bookmarkStart w:id="5" w:name="Is_my_account_information_safe?"/>
      <w:bookmarkEnd w:id="3"/>
      <w:bookmarkEnd w:id="4"/>
      <w:bookmarkEnd w:id="5"/>
    </w:p>
    <w:p w14:paraId="5D26F573" w14:textId="027D629C" w:rsidR="00F6692E" w:rsidRPr="009774C8" w:rsidRDefault="006D77F8" w:rsidP="009774C8">
      <w:pPr>
        <w:rPr>
          <w:b/>
          <w:bCs/>
          <w:color w:val="002060"/>
          <w:sz w:val="30"/>
          <w:szCs w:val="30"/>
        </w:rPr>
      </w:pPr>
      <w:r w:rsidRPr="009774C8">
        <w:rPr>
          <w:b/>
          <w:bCs/>
          <w:color w:val="002060"/>
          <w:sz w:val="30"/>
          <w:szCs w:val="30"/>
        </w:rPr>
        <w:t>Is my account information safe?</w:t>
      </w:r>
    </w:p>
    <w:p w14:paraId="3AA333C4" w14:textId="77777777" w:rsidR="00F6692E" w:rsidRPr="005A6B96" w:rsidRDefault="006D77F8" w:rsidP="009774C8">
      <w:pPr>
        <w:rPr>
          <w:sz w:val="24"/>
          <w:szCs w:val="24"/>
        </w:rPr>
      </w:pPr>
      <w:r w:rsidRPr="005A6B96">
        <w:rPr>
          <w:sz w:val="24"/>
          <w:szCs w:val="24"/>
        </w:rPr>
        <w:t>The safety of your information is our top priority. Upwise uses a 256-bit encryption</w:t>
      </w:r>
      <w:r w:rsidRPr="005A6B96">
        <w:rPr>
          <w:spacing w:val="-8"/>
          <w:sz w:val="24"/>
          <w:szCs w:val="24"/>
        </w:rPr>
        <w:t xml:space="preserve"> </w:t>
      </w:r>
      <w:r w:rsidRPr="005A6B96">
        <w:rPr>
          <w:sz w:val="24"/>
          <w:szCs w:val="24"/>
        </w:rPr>
        <w:t>and</w:t>
      </w:r>
      <w:r w:rsidRPr="005A6B96">
        <w:rPr>
          <w:spacing w:val="-7"/>
          <w:sz w:val="24"/>
          <w:szCs w:val="24"/>
        </w:rPr>
        <w:t xml:space="preserve"> </w:t>
      </w:r>
      <w:r w:rsidRPr="005A6B96">
        <w:rPr>
          <w:sz w:val="24"/>
          <w:szCs w:val="24"/>
        </w:rPr>
        <w:t>LDAP</w:t>
      </w:r>
      <w:r w:rsidRPr="005A6B96">
        <w:rPr>
          <w:spacing w:val="-9"/>
          <w:sz w:val="24"/>
          <w:szCs w:val="24"/>
        </w:rPr>
        <w:t xml:space="preserve"> </w:t>
      </w:r>
      <w:r w:rsidRPr="005A6B96">
        <w:rPr>
          <w:sz w:val="24"/>
          <w:szCs w:val="24"/>
        </w:rPr>
        <w:t>security</w:t>
      </w:r>
      <w:r w:rsidRPr="005A6B96">
        <w:rPr>
          <w:spacing w:val="-6"/>
          <w:sz w:val="24"/>
          <w:szCs w:val="24"/>
        </w:rPr>
        <w:t xml:space="preserve"> </w:t>
      </w:r>
      <w:r w:rsidRPr="005A6B96">
        <w:rPr>
          <w:sz w:val="24"/>
          <w:szCs w:val="24"/>
        </w:rPr>
        <w:t>system.</w:t>
      </w:r>
      <w:r w:rsidRPr="005A6B96">
        <w:rPr>
          <w:spacing w:val="-9"/>
          <w:sz w:val="24"/>
          <w:szCs w:val="24"/>
        </w:rPr>
        <w:t xml:space="preserve"> </w:t>
      </w:r>
      <w:r w:rsidRPr="005A6B96">
        <w:rPr>
          <w:sz w:val="24"/>
          <w:szCs w:val="24"/>
        </w:rPr>
        <w:t>While</w:t>
      </w:r>
      <w:r w:rsidRPr="005A6B96">
        <w:rPr>
          <w:spacing w:val="-7"/>
          <w:sz w:val="24"/>
          <w:szCs w:val="24"/>
        </w:rPr>
        <w:t xml:space="preserve"> </w:t>
      </w:r>
      <w:r w:rsidRPr="005A6B96">
        <w:rPr>
          <w:sz w:val="24"/>
          <w:szCs w:val="24"/>
        </w:rPr>
        <w:t>we</w:t>
      </w:r>
      <w:r w:rsidRPr="005A6B96">
        <w:rPr>
          <w:spacing w:val="-8"/>
          <w:sz w:val="24"/>
          <w:szCs w:val="24"/>
        </w:rPr>
        <w:t xml:space="preserve"> </w:t>
      </w:r>
      <w:r w:rsidRPr="005A6B96">
        <w:rPr>
          <w:sz w:val="24"/>
          <w:szCs w:val="24"/>
        </w:rPr>
        <w:t>can’t</w:t>
      </w:r>
      <w:r w:rsidRPr="005A6B96">
        <w:rPr>
          <w:spacing w:val="-9"/>
          <w:sz w:val="24"/>
          <w:szCs w:val="24"/>
        </w:rPr>
        <w:t xml:space="preserve"> </w:t>
      </w:r>
      <w:r w:rsidRPr="005A6B96">
        <w:rPr>
          <w:sz w:val="24"/>
          <w:szCs w:val="24"/>
        </w:rPr>
        <w:t>make</w:t>
      </w:r>
      <w:r w:rsidRPr="005A6B96">
        <w:rPr>
          <w:spacing w:val="-7"/>
          <w:sz w:val="24"/>
          <w:szCs w:val="24"/>
        </w:rPr>
        <w:t xml:space="preserve"> </w:t>
      </w:r>
      <w:r w:rsidRPr="005A6B96">
        <w:rPr>
          <w:sz w:val="24"/>
          <w:szCs w:val="24"/>
        </w:rPr>
        <w:t>guarantees,</w:t>
      </w:r>
      <w:r w:rsidRPr="005A6B96">
        <w:rPr>
          <w:spacing w:val="-8"/>
          <w:sz w:val="24"/>
          <w:szCs w:val="24"/>
        </w:rPr>
        <w:t xml:space="preserve"> </w:t>
      </w:r>
      <w:r w:rsidRPr="005A6B96">
        <w:rPr>
          <w:sz w:val="24"/>
          <w:szCs w:val="24"/>
        </w:rPr>
        <w:t>we</w:t>
      </w:r>
      <w:r w:rsidRPr="005A6B96">
        <w:rPr>
          <w:spacing w:val="-8"/>
          <w:sz w:val="24"/>
          <w:szCs w:val="24"/>
        </w:rPr>
        <w:t xml:space="preserve"> </w:t>
      </w:r>
      <w:r w:rsidRPr="005A6B96">
        <w:rPr>
          <w:sz w:val="24"/>
          <w:szCs w:val="24"/>
        </w:rPr>
        <w:t>can assure you that Upwise uses the same level of encryption as most of your online</w:t>
      </w:r>
      <w:r w:rsidRPr="005A6B96">
        <w:rPr>
          <w:spacing w:val="-2"/>
          <w:sz w:val="24"/>
          <w:szCs w:val="24"/>
        </w:rPr>
        <w:t xml:space="preserve"> </w:t>
      </w:r>
      <w:r w:rsidRPr="005A6B96">
        <w:rPr>
          <w:sz w:val="24"/>
          <w:szCs w:val="24"/>
        </w:rPr>
        <w:t>banking</w:t>
      </w:r>
      <w:r w:rsidRPr="005A6B96">
        <w:rPr>
          <w:spacing w:val="-4"/>
          <w:sz w:val="24"/>
          <w:szCs w:val="24"/>
        </w:rPr>
        <w:t xml:space="preserve"> </w:t>
      </w:r>
      <w:r w:rsidRPr="005A6B96">
        <w:rPr>
          <w:sz w:val="24"/>
          <w:szCs w:val="24"/>
        </w:rPr>
        <w:t>systems</w:t>
      </w:r>
      <w:r w:rsidRPr="005A6B96">
        <w:rPr>
          <w:spacing w:val="-1"/>
          <w:sz w:val="24"/>
          <w:szCs w:val="24"/>
        </w:rPr>
        <w:t xml:space="preserve"> </w:t>
      </w:r>
      <w:r w:rsidRPr="005A6B96">
        <w:rPr>
          <w:sz w:val="24"/>
          <w:szCs w:val="24"/>
        </w:rPr>
        <w:t>to</w:t>
      </w:r>
      <w:r w:rsidRPr="005A6B96">
        <w:rPr>
          <w:spacing w:val="-2"/>
          <w:sz w:val="24"/>
          <w:szCs w:val="24"/>
        </w:rPr>
        <w:t xml:space="preserve"> </w:t>
      </w:r>
      <w:r w:rsidRPr="005A6B96">
        <w:rPr>
          <w:sz w:val="24"/>
          <w:szCs w:val="24"/>
        </w:rPr>
        <w:t>protect</w:t>
      </w:r>
      <w:r w:rsidRPr="005A6B96">
        <w:rPr>
          <w:spacing w:val="-2"/>
          <w:sz w:val="24"/>
          <w:szCs w:val="24"/>
        </w:rPr>
        <w:t xml:space="preserve"> </w:t>
      </w:r>
      <w:r w:rsidRPr="005A6B96">
        <w:rPr>
          <w:sz w:val="24"/>
          <w:szCs w:val="24"/>
        </w:rPr>
        <w:t>the</w:t>
      </w:r>
      <w:r w:rsidRPr="005A6B96">
        <w:rPr>
          <w:spacing w:val="-2"/>
          <w:sz w:val="24"/>
          <w:szCs w:val="24"/>
        </w:rPr>
        <w:t xml:space="preserve"> </w:t>
      </w:r>
      <w:r w:rsidRPr="005A6B96">
        <w:rPr>
          <w:sz w:val="24"/>
          <w:szCs w:val="24"/>
        </w:rPr>
        <w:t>financial</w:t>
      </w:r>
      <w:r w:rsidRPr="005A6B96">
        <w:rPr>
          <w:spacing w:val="-2"/>
          <w:sz w:val="24"/>
          <w:szCs w:val="24"/>
        </w:rPr>
        <w:t xml:space="preserve"> </w:t>
      </w:r>
      <w:r w:rsidRPr="005A6B96">
        <w:rPr>
          <w:sz w:val="24"/>
          <w:szCs w:val="24"/>
        </w:rPr>
        <w:t>and</w:t>
      </w:r>
      <w:r w:rsidRPr="005A6B96">
        <w:rPr>
          <w:spacing w:val="-2"/>
          <w:sz w:val="24"/>
          <w:szCs w:val="24"/>
        </w:rPr>
        <w:t xml:space="preserve"> </w:t>
      </w:r>
      <w:r w:rsidRPr="005A6B96">
        <w:rPr>
          <w:sz w:val="24"/>
          <w:szCs w:val="24"/>
        </w:rPr>
        <w:t>account</w:t>
      </w:r>
      <w:r w:rsidRPr="005A6B96">
        <w:rPr>
          <w:spacing w:val="-3"/>
          <w:sz w:val="24"/>
          <w:szCs w:val="24"/>
        </w:rPr>
        <w:t xml:space="preserve"> </w:t>
      </w:r>
      <w:r w:rsidRPr="005A6B96">
        <w:rPr>
          <w:sz w:val="24"/>
          <w:szCs w:val="24"/>
        </w:rPr>
        <w:t>data</w:t>
      </w:r>
      <w:r w:rsidRPr="005A6B96">
        <w:rPr>
          <w:spacing w:val="-4"/>
          <w:sz w:val="24"/>
          <w:szCs w:val="24"/>
        </w:rPr>
        <w:t xml:space="preserve"> </w:t>
      </w:r>
      <w:r w:rsidRPr="005A6B96">
        <w:rPr>
          <w:sz w:val="24"/>
          <w:szCs w:val="24"/>
        </w:rPr>
        <w:t>you</w:t>
      </w:r>
      <w:r w:rsidRPr="005A6B96">
        <w:rPr>
          <w:spacing w:val="-4"/>
          <w:sz w:val="24"/>
          <w:szCs w:val="24"/>
        </w:rPr>
        <w:t xml:space="preserve"> </w:t>
      </w:r>
      <w:r w:rsidRPr="005A6B96">
        <w:rPr>
          <w:sz w:val="24"/>
          <w:szCs w:val="24"/>
        </w:rPr>
        <w:t>share</w:t>
      </w:r>
      <w:r w:rsidRPr="005A6B96">
        <w:rPr>
          <w:spacing w:val="-2"/>
          <w:sz w:val="24"/>
          <w:szCs w:val="24"/>
        </w:rPr>
        <w:t xml:space="preserve"> </w:t>
      </w:r>
      <w:r w:rsidRPr="005A6B96">
        <w:rPr>
          <w:sz w:val="24"/>
          <w:szCs w:val="24"/>
        </w:rPr>
        <w:t xml:space="preserve">with </w:t>
      </w:r>
      <w:r w:rsidRPr="005A6B96">
        <w:rPr>
          <w:spacing w:val="-4"/>
          <w:sz w:val="24"/>
          <w:szCs w:val="24"/>
        </w:rPr>
        <w:t>us.</w:t>
      </w:r>
    </w:p>
    <w:p w14:paraId="2205AAC4" w14:textId="77777777" w:rsidR="00F6692E" w:rsidRDefault="00F6692E">
      <w:pPr>
        <w:pStyle w:val="BodyText"/>
        <w:spacing w:before="10"/>
        <w:rPr>
          <w:sz w:val="26"/>
        </w:rPr>
      </w:pPr>
    </w:p>
    <w:p w14:paraId="2AD2F60A" w14:textId="77777777" w:rsidR="00F41667" w:rsidRDefault="006D77F8" w:rsidP="009774C8">
      <w:pPr>
        <w:rPr>
          <w:b/>
          <w:color w:val="230E60"/>
          <w:sz w:val="30"/>
        </w:rPr>
      </w:pPr>
      <w:r>
        <w:rPr>
          <w:b/>
          <w:color w:val="230E60"/>
          <w:sz w:val="30"/>
        </w:rPr>
        <w:t>Will</w:t>
      </w:r>
      <w:r>
        <w:rPr>
          <w:b/>
          <w:color w:val="230E60"/>
          <w:spacing w:val="-4"/>
          <w:sz w:val="30"/>
        </w:rPr>
        <w:t xml:space="preserve"> </w:t>
      </w:r>
      <w:r>
        <w:rPr>
          <w:b/>
          <w:color w:val="230E60"/>
          <w:sz w:val="30"/>
        </w:rPr>
        <w:t>any</w:t>
      </w:r>
      <w:r>
        <w:rPr>
          <w:b/>
          <w:color w:val="230E60"/>
          <w:spacing w:val="-2"/>
          <w:sz w:val="30"/>
        </w:rPr>
        <w:t xml:space="preserve"> </w:t>
      </w:r>
      <w:r>
        <w:rPr>
          <w:b/>
          <w:color w:val="230E60"/>
          <w:sz w:val="30"/>
        </w:rPr>
        <w:t>of</w:t>
      </w:r>
      <w:r>
        <w:rPr>
          <w:b/>
          <w:color w:val="230E60"/>
          <w:spacing w:val="-2"/>
          <w:sz w:val="30"/>
        </w:rPr>
        <w:t xml:space="preserve"> </w:t>
      </w:r>
      <w:r>
        <w:rPr>
          <w:b/>
          <w:color w:val="230E60"/>
          <w:sz w:val="30"/>
        </w:rPr>
        <w:t>my</w:t>
      </w:r>
      <w:r>
        <w:rPr>
          <w:b/>
          <w:color w:val="230E60"/>
          <w:spacing w:val="-2"/>
          <w:sz w:val="30"/>
        </w:rPr>
        <w:t xml:space="preserve"> </w:t>
      </w:r>
      <w:r>
        <w:rPr>
          <w:b/>
          <w:color w:val="230E60"/>
          <w:sz w:val="30"/>
        </w:rPr>
        <w:t>personal</w:t>
      </w:r>
      <w:r>
        <w:rPr>
          <w:b/>
          <w:color w:val="230E60"/>
          <w:spacing w:val="-2"/>
          <w:sz w:val="30"/>
        </w:rPr>
        <w:t xml:space="preserve"> </w:t>
      </w:r>
      <w:r>
        <w:rPr>
          <w:b/>
          <w:color w:val="230E60"/>
          <w:sz w:val="30"/>
        </w:rPr>
        <w:t>information</w:t>
      </w:r>
      <w:r>
        <w:rPr>
          <w:b/>
          <w:color w:val="230E60"/>
          <w:spacing w:val="-3"/>
          <w:sz w:val="30"/>
        </w:rPr>
        <w:t xml:space="preserve"> </w:t>
      </w:r>
      <w:r>
        <w:rPr>
          <w:b/>
          <w:color w:val="230E60"/>
          <w:sz w:val="30"/>
        </w:rPr>
        <w:t>be</w:t>
      </w:r>
      <w:r>
        <w:rPr>
          <w:b/>
          <w:color w:val="230E60"/>
          <w:spacing w:val="-2"/>
          <w:sz w:val="30"/>
        </w:rPr>
        <w:t xml:space="preserve"> </w:t>
      </w:r>
      <w:r>
        <w:rPr>
          <w:b/>
          <w:color w:val="230E60"/>
          <w:sz w:val="30"/>
        </w:rPr>
        <w:t>shared</w:t>
      </w:r>
      <w:r>
        <w:rPr>
          <w:b/>
          <w:color w:val="230E60"/>
          <w:spacing w:val="-3"/>
          <w:sz w:val="30"/>
        </w:rPr>
        <w:t xml:space="preserve"> </w:t>
      </w:r>
      <w:r>
        <w:rPr>
          <w:b/>
          <w:color w:val="230E60"/>
          <w:sz w:val="30"/>
        </w:rPr>
        <w:t>with</w:t>
      </w:r>
      <w:r>
        <w:rPr>
          <w:b/>
          <w:color w:val="230E60"/>
          <w:spacing w:val="-5"/>
          <w:sz w:val="30"/>
        </w:rPr>
        <w:t xml:space="preserve"> </w:t>
      </w:r>
      <w:r>
        <w:rPr>
          <w:b/>
          <w:color w:val="230E60"/>
          <w:sz w:val="30"/>
        </w:rPr>
        <w:t>my</w:t>
      </w:r>
      <w:r>
        <w:rPr>
          <w:b/>
          <w:color w:val="230E60"/>
          <w:spacing w:val="-2"/>
          <w:sz w:val="30"/>
        </w:rPr>
        <w:t xml:space="preserve"> </w:t>
      </w:r>
      <w:r>
        <w:rPr>
          <w:b/>
          <w:color w:val="230E60"/>
          <w:sz w:val="30"/>
        </w:rPr>
        <w:t xml:space="preserve">employer? </w:t>
      </w:r>
    </w:p>
    <w:p w14:paraId="4E74DC65" w14:textId="2BCB218D" w:rsidR="00F6692E" w:rsidRPr="005A6B96" w:rsidRDefault="006D77F8" w:rsidP="009774C8">
      <w:pPr>
        <w:rPr>
          <w:sz w:val="24"/>
          <w:szCs w:val="24"/>
        </w:rPr>
      </w:pPr>
      <w:r w:rsidRPr="00F41667">
        <w:rPr>
          <w:sz w:val="24"/>
          <w:szCs w:val="24"/>
        </w:rPr>
        <w:t>No, unless you tell us to, we’ll never share any of your data, such as personal information,</w:t>
      </w:r>
      <w:r w:rsidRPr="00F41667">
        <w:rPr>
          <w:spacing w:val="-7"/>
          <w:sz w:val="24"/>
          <w:szCs w:val="24"/>
        </w:rPr>
        <w:t xml:space="preserve"> </w:t>
      </w:r>
      <w:r w:rsidRPr="00F41667">
        <w:rPr>
          <w:sz w:val="24"/>
          <w:szCs w:val="24"/>
        </w:rPr>
        <w:t>survey</w:t>
      </w:r>
      <w:r w:rsidRPr="005A6B96">
        <w:rPr>
          <w:spacing w:val="-2"/>
          <w:sz w:val="24"/>
          <w:szCs w:val="24"/>
        </w:rPr>
        <w:t xml:space="preserve"> </w:t>
      </w:r>
      <w:r w:rsidRPr="005A6B96">
        <w:rPr>
          <w:sz w:val="24"/>
          <w:szCs w:val="24"/>
        </w:rPr>
        <w:t>responses,</w:t>
      </w:r>
      <w:r w:rsidRPr="005A6B96">
        <w:rPr>
          <w:spacing w:val="-8"/>
          <w:sz w:val="24"/>
          <w:szCs w:val="24"/>
        </w:rPr>
        <w:t xml:space="preserve"> </w:t>
      </w:r>
      <w:r w:rsidRPr="005A6B96">
        <w:rPr>
          <w:sz w:val="24"/>
          <w:szCs w:val="24"/>
        </w:rPr>
        <w:t>feedback</w:t>
      </w:r>
      <w:r w:rsidRPr="005A6B96">
        <w:rPr>
          <w:spacing w:val="-7"/>
          <w:sz w:val="24"/>
          <w:szCs w:val="24"/>
        </w:rPr>
        <w:t xml:space="preserve"> </w:t>
      </w:r>
      <w:r w:rsidRPr="005A6B96">
        <w:rPr>
          <w:sz w:val="24"/>
          <w:szCs w:val="24"/>
        </w:rPr>
        <w:t>you</w:t>
      </w:r>
      <w:r w:rsidRPr="005A6B96">
        <w:rPr>
          <w:spacing w:val="-7"/>
          <w:sz w:val="24"/>
          <w:szCs w:val="24"/>
        </w:rPr>
        <w:t xml:space="preserve"> </w:t>
      </w:r>
      <w:r w:rsidRPr="005A6B96">
        <w:rPr>
          <w:sz w:val="24"/>
          <w:szCs w:val="24"/>
        </w:rPr>
        <w:t>provide,</w:t>
      </w:r>
      <w:r w:rsidRPr="005A6B96">
        <w:rPr>
          <w:spacing w:val="-8"/>
          <w:sz w:val="24"/>
          <w:szCs w:val="24"/>
        </w:rPr>
        <w:t xml:space="preserve"> </w:t>
      </w:r>
      <w:r w:rsidRPr="005A6B96">
        <w:rPr>
          <w:sz w:val="24"/>
          <w:szCs w:val="24"/>
        </w:rPr>
        <w:t>or</w:t>
      </w:r>
      <w:r w:rsidRPr="005A6B96">
        <w:rPr>
          <w:spacing w:val="-7"/>
          <w:sz w:val="24"/>
          <w:szCs w:val="24"/>
        </w:rPr>
        <w:t xml:space="preserve"> </w:t>
      </w:r>
      <w:r w:rsidRPr="005A6B96">
        <w:rPr>
          <w:sz w:val="24"/>
          <w:szCs w:val="24"/>
        </w:rPr>
        <w:t>anything</w:t>
      </w:r>
      <w:r w:rsidRPr="005A6B96">
        <w:rPr>
          <w:spacing w:val="-5"/>
          <w:sz w:val="24"/>
          <w:szCs w:val="24"/>
        </w:rPr>
        <w:t xml:space="preserve"> </w:t>
      </w:r>
      <w:r w:rsidRPr="005A6B96">
        <w:rPr>
          <w:sz w:val="24"/>
          <w:szCs w:val="24"/>
        </w:rPr>
        <w:t>that</w:t>
      </w:r>
      <w:r w:rsidRPr="005A6B96">
        <w:rPr>
          <w:spacing w:val="-7"/>
          <w:sz w:val="24"/>
          <w:szCs w:val="24"/>
        </w:rPr>
        <w:t xml:space="preserve"> </w:t>
      </w:r>
      <w:r w:rsidRPr="005A6B96">
        <w:rPr>
          <w:sz w:val="24"/>
          <w:szCs w:val="24"/>
        </w:rPr>
        <w:t>could</w:t>
      </w:r>
      <w:r w:rsidRPr="005A6B96">
        <w:rPr>
          <w:spacing w:val="-5"/>
          <w:sz w:val="24"/>
          <w:szCs w:val="24"/>
        </w:rPr>
        <w:t xml:space="preserve"> </w:t>
      </w:r>
      <w:r w:rsidRPr="005A6B96">
        <w:rPr>
          <w:sz w:val="24"/>
          <w:szCs w:val="24"/>
        </w:rPr>
        <w:t>be used to identify you. We may share aggregated usage data such as, unidentifiable information about how people use Upwise, as well how many people are using the app.</w:t>
      </w:r>
    </w:p>
    <w:p w14:paraId="7437FB8F" w14:textId="77777777" w:rsidR="00F6692E" w:rsidRPr="005A6B96" w:rsidRDefault="00F6692E">
      <w:pPr>
        <w:pStyle w:val="BodyText"/>
        <w:rPr>
          <w:sz w:val="28"/>
          <w:szCs w:val="28"/>
        </w:rPr>
      </w:pPr>
    </w:p>
    <w:p w14:paraId="22BA9A3B" w14:textId="4573FFD5" w:rsidR="00F6692E" w:rsidRPr="001546DD" w:rsidRDefault="006D77F8" w:rsidP="009774C8">
      <w:pPr>
        <w:rPr>
          <w:b/>
          <w:bCs/>
          <w:sz w:val="30"/>
          <w:szCs w:val="30"/>
        </w:rPr>
      </w:pPr>
      <w:bookmarkStart w:id="6" w:name="How_can_I_get_help_if_something_goes_wro"/>
      <w:bookmarkEnd w:id="6"/>
      <w:r w:rsidRPr="001546DD">
        <w:rPr>
          <w:b/>
          <w:bCs/>
          <w:sz w:val="30"/>
          <w:szCs w:val="30"/>
        </w:rPr>
        <w:t>How</w:t>
      </w:r>
      <w:r w:rsidRPr="001546DD">
        <w:rPr>
          <w:b/>
          <w:bCs/>
          <w:spacing w:val="-8"/>
          <w:sz w:val="30"/>
          <w:szCs w:val="30"/>
        </w:rPr>
        <w:t xml:space="preserve"> </w:t>
      </w:r>
      <w:r w:rsidRPr="001546DD">
        <w:rPr>
          <w:b/>
          <w:bCs/>
          <w:sz w:val="30"/>
          <w:szCs w:val="30"/>
        </w:rPr>
        <w:t>can</w:t>
      </w:r>
      <w:r w:rsidRPr="001546DD">
        <w:rPr>
          <w:b/>
          <w:bCs/>
          <w:spacing w:val="-8"/>
          <w:sz w:val="30"/>
          <w:szCs w:val="30"/>
        </w:rPr>
        <w:t xml:space="preserve"> </w:t>
      </w:r>
      <w:r w:rsidRPr="001546DD">
        <w:rPr>
          <w:b/>
          <w:bCs/>
          <w:sz w:val="30"/>
          <w:szCs w:val="30"/>
        </w:rPr>
        <w:t>I</w:t>
      </w:r>
      <w:r w:rsidRPr="001546DD">
        <w:rPr>
          <w:b/>
          <w:bCs/>
          <w:spacing w:val="-7"/>
          <w:sz w:val="30"/>
          <w:szCs w:val="30"/>
        </w:rPr>
        <w:t xml:space="preserve"> </w:t>
      </w:r>
      <w:r w:rsidRPr="001546DD">
        <w:rPr>
          <w:b/>
          <w:bCs/>
          <w:sz w:val="30"/>
          <w:szCs w:val="30"/>
        </w:rPr>
        <w:t>get</w:t>
      </w:r>
      <w:r w:rsidRPr="001546DD">
        <w:rPr>
          <w:b/>
          <w:bCs/>
          <w:spacing w:val="-7"/>
          <w:sz w:val="30"/>
          <w:szCs w:val="30"/>
        </w:rPr>
        <w:t xml:space="preserve"> </w:t>
      </w:r>
      <w:r w:rsidRPr="001546DD">
        <w:rPr>
          <w:b/>
          <w:bCs/>
          <w:sz w:val="30"/>
          <w:szCs w:val="30"/>
        </w:rPr>
        <w:t>help</w:t>
      </w:r>
      <w:r w:rsidRPr="001546DD">
        <w:rPr>
          <w:b/>
          <w:bCs/>
          <w:spacing w:val="-8"/>
          <w:sz w:val="30"/>
          <w:szCs w:val="30"/>
        </w:rPr>
        <w:t xml:space="preserve"> </w:t>
      </w:r>
      <w:r w:rsidRPr="001546DD">
        <w:rPr>
          <w:b/>
          <w:bCs/>
          <w:sz w:val="30"/>
          <w:szCs w:val="30"/>
        </w:rPr>
        <w:t>if</w:t>
      </w:r>
      <w:r w:rsidRPr="001546DD">
        <w:rPr>
          <w:b/>
          <w:bCs/>
          <w:spacing w:val="-7"/>
          <w:sz w:val="30"/>
          <w:szCs w:val="30"/>
        </w:rPr>
        <w:t xml:space="preserve"> </w:t>
      </w:r>
      <w:r w:rsidRPr="001546DD">
        <w:rPr>
          <w:b/>
          <w:bCs/>
          <w:sz w:val="30"/>
          <w:szCs w:val="30"/>
        </w:rPr>
        <w:t>something</w:t>
      </w:r>
      <w:r w:rsidRPr="001546DD">
        <w:rPr>
          <w:b/>
          <w:bCs/>
          <w:spacing w:val="-9"/>
          <w:sz w:val="30"/>
          <w:szCs w:val="30"/>
        </w:rPr>
        <w:t xml:space="preserve"> </w:t>
      </w:r>
      <w:r w:rsidRPr="001546DD">
        <w:rPr>
          <w:b/>
          <w:bCs/>
          <w:sz w:val="30"/>
          <w:szCs w:val="30"/>
        </w:rPr>
        <w:t>goes</w:t>
      </w:r>
      <w:r w:rsidRPr="001546DD">
        <w:rPr>
          <w:b/>
          <w:bCs/>
          <w:spacing w:val="-7"/>
          <w:sz w:val="30"/>
          <w:szCs w:val="30"/>
        </w:rPr>
        <w:t xml:space="preserve"> </w:t>
      </w:r>
      <w:r w:rsidR="00BB31ED" w:rsidRPr="001546DD">
        <w:rPr>
          <w:b/>
          <w:bCs/>
          <w:sz w:val="30"/>
          <w:szCs w:val="30"/>
        </w:rPr>
        <w:t>wrong,</w:t>
      </w:r>
      <w:r w:rsidRPr="001546DD">
        <w:rPr>
          <w:b/>
          <w:bCs/>
          <w:spacing w:val="-8"/>
          <w:sz w:val="30"/>
          <w:szCs w:val="30"/>
        </w:rPr>
        <w:t xml:space="preserve"> </w:t>
      </w:r>
      <w:r w:rsidRPr="001546DD">
        <w:rPr>
          <w:b/>
          <w:bCs/>
          <w:sz w:val="30"/>
          <w:szCs w:val="30"/>
        </w:rPr>
        <w:t>or</w:t>
      </w:r>
      <w:r w:rsidRPr="001546DD">
        <w:rPr>
          <w:b/>
          <w:bCs/>
          <w:spacing w:val="-7"/>
          <w:sz w:val="30"/>
          <w:szCs w:val="30"/>
        </w:rPr>
        <w:t xml:space="preserve"> </w:t>
      </w:r>
      <w:r w:rsidRPr="001546DD">
        <w:rPr>
          <w:b/>
          <w:bCs/>
          <w:sz w:val="30"/>
          <w:szCs w:val="30"/>
        </w:rPr>
        <w:t>I</w:t>
      </w:r>
      <w:r w:rsidRPr="001546DD">
        <w:rPr>
          <w:b/>
          <w:bCs/>
          <w:spacing w:val="-7"/>
          <w:sz w:val="30"/>
          <w:szCs w:val="30"/>
        </w:rPr>
        <w:t xml:space="preserve"> </w:t>
      </w:r>
      <w:r w:rsidRPr="001546DD">
        <w:rPr>
          <w:b/>
          <w:bCs/>
          <w:sz w:val="30"/>
          <w:szCs w:val="30"/>
        </w:rPr>
        <w:t>can’t</w:t>
      </w:r>
      <w:r w:rsidRPr="001546DD">
        <w:rPr>
          <w:b/>
          <w:bCs/>
          <w:spacing w:val="-7"/>
          <w:sz w:val="30"/>
          <w:szCs w:val="30"/>
        </w:rPr>
        <w:t xml:space="preserve"> </w:t>
      </w:r>
      <w:r w:rsidRPr="001546DD">
        <w:rPr>
          <w:b/>
          <w:bCs/>
          <w:sz w:val="30"/>
          <w:szCs w:val="30"/>
        </w:rPr>
        <w:t>figure something out?</w:t>
      </w:r>
    </w:p>
    <w:p w14:paraId="7BF9EDB5" w14:textId="77777777" w:rsidR="0087570F" w:rsidRDefault="0087570F" w:rsidP="009774C8">
      <w:pPr>
        <w:rPr>
          <w:sz w:val="24"/>
          <w:szCs w:val="24"/>
        </w:rPr>
      </w:pPr>
    </w:p>
    <w:p w14:paraId="7DAB0A78" w14:textId="3FDEA575" w:rsidR="00F6692E" w:rsidRDefault="006D77F8" w:rsidP="00584279">
      <w:pPr>
        <w:rPr>
          <w:sz w:val="24"/>
          <w:szCs w:val="24"/>
        </w:rPr>
      </w:pPr>
      <w:r w:rsidRPr="005A6B96">
        <w:rPr>
          <w:sz w:val="24"/>
          <w:szCs w:val="24"/>
        </w:rPr>
        <w:t>For</w:t>
      </w:r>
      <w:r w:rsidRPr="005A6B96">
        <w:rPr>
          <w:spacing w:val="-10"/>
          <w:sz w:val="24"/>
          <w:szCs w:val="24"/>
        </w:rPr>
        <w:t xml:space="preserve"> </w:t>
      </w:r>
      <w:r w:rsidRPr="005A6B96">
        <w:rPr>
          <w:sz w:val="24"/>
          <w:szCs w:val="24"/>
        </w:rPr>
        <w:t>account</w:t>
      </w:r>
      <w:r w:rsidRPr="005A6B96">
        <w:rPr>
          <w:spacing w:val="-3"/>
          <w:sz w:val="24"/>
          <w:szCs w:val="24"/>
        </w:rPr>
        <w:t xml:space="preserve"> </w:t>
      </w:r>
      <w:r w:rsidRPr="005A6B96">
        <w:rPr>
          <w:sz w:val="24"/>
          <w:szCs w:val="24"/>
        </w:rPr>
        <w:t>issues,</w:t>
      </w:r>
      <w:r w:rsidRPr="005A6B96">
        <w:rPr>
          <w:spacing w:val="-9"/>
          <w:sz w:val="24"/>
          <w:szCs w:val="24"/>
        </w:rPr>
        <w:t xml:space="preserve"> </w:t>
      </w:r>
      <w:r w:rsidRPr="005A6B96">
        <w:rPr>
          <w:sz w:val="24"/>
          <w:szCs w:val="24"/>
        </w:rPr>
        <w:t>feel</w:t>
      </w:r>
      <w:r w:rsidRPr="005A6B96">
        <w:rPr>
          <w:spacing w:val="-3"/>
          <w:sz w:val="24"/>
          <w:szCs w:val="24"/>
        </w:rPr>
        <w:t xml:space="preserve"> </w:t>
      </w:r>
      <w:r w:rsidRPr="005A6B96">
        <w:rPr>
          <w:sz w:val="24"/>
          <w:szCs w:val="24"/>
        </w:rPr>
        <w:t>free</w:t>
      </w:r>
      <w:r w:rsidRPr="005A6B96">
        <w:rPr>
          <w:spacing w:val="-3"/>
          <w:sz w:val="24"/>
          <w:szCs w:val="24"/>
        </w:rPr>
        <w:t xml:space="preserve"> </w:t>
      </w:r>
      <w:r w:rsidRPr="005A6B96">
        <w:rPr>
          <w:sz w:val="24"/>
          <w:szCs w:val="24"/>
        </w:rPr>
        <w:t>to</w:t>
      </w:r>
      <w:r w:rsidRPr="005A6B96">
        <w:rPr>
          <w:spacing w:val="-5"/>
          <w:sz w:val="24"/>
          <w:szCs w:val="24"/>
        </w:rPr>
        <w:t xml:space="preserve"> </w:t>
      </w:r>
      <w:r w:rsidRPr="005A6B96">
        <w:rPr>
          <w:sz w:val="24"/>
          <w:szCs w:val="24"/>
        </w:rPr>
        <w:t>email</w:t>
      </w:r>
      <w:r w:rsidRPr="005A6B96">
        <w:rPr>
          <w:spacing w:val="-6"/>
          <w:sz w:val="24"/>
          <w:szCs w:val="24"/>
        </w:rPr>
        <w:t xml:space="preserve"> </w:t>
      </w:r>
      <w:r w:rsidRPr="005A6B96">
        <w:rPr>
          <w:sz w:val="24"/>
          <w:szCs w:val="24"/>
        </w:rPr>
        <w:t>us</w:t>
      </w:r>
      <w:r w:rsidRPr="005A6B96">
        <w:rPr>
          <w:spacing w:val="-4"/>
          <w:sz w:val="24"/>
          <w:szCs w:val="24"/>
        </w:rPr>
        <w:t xml:space="preserve"> </w:t>
      </w:r>
      <w:r w:rsidRPr="005A6B96">
        <w:rPr>
          <w:sz w:val="24"/>
          <w:szCs w:val="24"/>
        </w:rPr>
        <w:t>at</w:t>
      </w:r>
      <w:r w:rsidRPr="005A6B96">
        <w:rPr>
          <w:spacing w:val="-6"/>
          <w:sz w:val="24"/>
          <w:szCs w:val="24"/>
        </w:rPr>
        <w:t xml:space="preserve"> </w:t>
      </w:r>
      <w:hyperlink r:id="rId13">
        <w:r w:rsidRPr="005A6B96">
          <w:rPr>
            <w:b/>
            <w:color w:val="4F49E0"/>
            <w:spacing w:val="-2"/>
            <w:sz w:val="24"/>
            <w:szCs w:val="24"/>
            <w:u w:val="single" w:color="4F49E0"/>
          </w:rPr>
          <w:t>support@upwise.com</w:t>
        </w:r>
        <w:r w:rsidRPr="005A6B96">
          <w:rPr>
            <w:spacing w:val="-2"/>
            <w:sz w:val="24"/>
            <w:szCs w:val="24"/>
          </w:rPr>
          <w:t>.</w:t>
        </w:r>
      </w:hyperlink>
      <w:bookmarkStart w:id="7" w:name="What_are_the_different_types_of_challeng"/>
      <w:bookmarkEnd w:id="7"/>
    </w:p>
    <w:p w14:paraId="5B7E513E" w14:textId="43673336" w:rsidR="00584279" w:rsidRDefault="00584279" w:rsidP="00584279">
      <w:pPr>
        <w:rPr>
          <w:sz w:val="24"/>
          <w:szCs w:val="24"/>
        </w:rPr>
      </w:pPr>
    </w:p>
    <w:p w14:paraId="46E26A74" w14:textId="461C6B10" w:rsidR="00C2003E" w:rsidRDefault="00FB17C5" w:rsidP="00584279">
      <w:pPr>
        <w:rPr>
          <w:b/>
          <w:bCs/>
          <w:sz w:val="30"/>
          <w:szCs w:val="30"/>
        </w:rPr>
      </w:pPr>
      <w:r w:rsidRPr="00C459F8">
        <w:rPr>
          <w:b/>
          <w:bCs/>
          <w:sz w:val="30"/>
          <w:szCs w:val="30"/>
        </w:rPr>
        <w:lastRenderedPageBreak/>
        <w:t>How do I contact Savi direct?</w:t>
      </w:r>
    </w:p>
    <w:p w14:paraId="7B58A122" w14:textId="77777777" w:rsidR="00FB44BE" w:rsidRDefault="00FB44BE" w:rsidP="00FB44BE">
      <w:pPr>
        <w:rPr>
          <w:rFonts w:ascii="Calibri" w:eastAsia="Calibri" w:hAnsi="Calibri" w:cs="Calibri"/>
        </w:rPr>
      </w:pPr>
      <w:r w:rsidRPr="00FB44BE">
        <w:t xml:space="preserve">You can contact Savi directly by calling 833-382-3175. You may also log in to your Savi account by visiting </w:t>
      </w:r>
      <w:hyperlink r:id="rId14" w:history="1">
        <w:r w:rsidRPr="00FB44BE">
          <w:rPr>
            <w:rStyle w:val="Hyperlink"/>
          </w:rPr>
          <w:t>upwise.bysavi.com</w:t>
        </w:r>
      </w:hyperlink>
      <w:r w:rsidRPr="00FB44BE">
        <w:t xml:space="preserve"> and click the "Contact Support" button in the bottom left corner.</w:t>
      </w:r>
      <w:r>
        <w:t> </w:t>
      </w:r>
    </w:p>
    <w:p w14:paraId="122A7FC1" w14:textId="77777777" w:rsidR="00FB44BE" w:rsidRDefault="00FB44BE" w:rsidP="00FB44BE"/>
    <w:p w14:paraId="5158D797" w14:textId="77777777" w:rsidR="00C2003E" w:rsidRPr="005A6B96" w:rsidRDefault="00C2003E" w:rsidP="00C2003E">
      <w:pPr>
        <w:pStyle w:val="BodyText"/>
        <w:rPr>
          <w:sz w:val="28"/>
          <w:szCs w:val="28"/>
        </w:rPr>
      </w:pPr>
    </w:p>
    <w:p w14:paraId="46556522" w14:textId="77777777" w:rsidR="00D34F4E" w:rsidRDefault="00D34F4E" w:rsidP="00D34F4E">
      <w:pPr>
        <w:pStyle w:val="Heading1"/>
        <w:spacing w:before="80"/>
        <w:rPr>
          <w:sz w:val="18"/>
        </w:rPr>
      </w:pPr>
    </w:p>
    <w:p w14:paraId="5515AA62" w14:textId="77777777" w:rsidR="00D34F4E" w:rsidRDefault="00D34F4E" w:rsidP="00D34F4E">
      <w:pPr>
        <w:rPr>
          <w:rFonts w:ascii="Calibri" w:eastAsiaTheme="minorHAnsi" w:hAnsi="Calibri" w:cs="Calibri"/>
        </w:rPr>
      </w:pPr>
      <w:r>
        <w:rPr>
          <w:color w:val="000000"/>
          <w:sz w:val="24"/>
          <w:szCs w:val="24"/>
          <w:shd w:val="clear" w:color="auto" w:fill="FFFFFF"/>
        </w:rPr>
        <w:t xml:space="preserve">Upwise is a product of MetLife Consumer Services, Inc. and is available at no cost to all individuals and regardless of any MetLife relationship. MetLife does not provide legal, tax, or investment recommendations or advice. </w:t>
      </w:r>
      <w:proofErr w:type="gramStart"/>
      <w:r>
        <w:rPr>
          <w:color w:val="000000"/>
          <w:sz w:val="24"/>
          <w:szCs w:val="24"/>
          <w:shd w:val="clear" w:color="auto" w:fill="FFFFFF"/>
        </w:rPr>
        <w:t>Each individual</w:t>
      </w:r>
      <w:proofErr w:type="gramEnd"/>
      <w:r>
        <w:rPr>
          <w:color w:val="000000"/>
          <w:sz w:val="24"/>
          <w:szCs w:val="24"/>
          <w:shd w:val="clear" w:color="auto" w:fill="FFFFFF"/>
        </w:rPr>
        <w:t xml:space="preserve"> should consult with their own advisors. </w:t>
      </w:r>
    </w:p>
    <w:p w14:paraId="3B36540F" w14:textId="77777777" w:rsidR="00D34F4E" w:rsidRDefault="00D34F4E" w:rsidP="00D34F4E"/>
    <w:p w14:paraId="2E4390DA" w14:textId="77777777" w:rsidR="00D34F4E" w:rsidRDefault="00D34F4E" w:rsidP="00D34F4E">
      <w:pPr>
        <w:rPr>
          <w:color w:val="000000"/>
          <w:sz w:val="24"/>
          <w:szCs w:val="24"/>
          <w:shd w:val="clear" w:color="auto" w:fill="FFFFFF"/>
        </w:rPr>
      </w:pPr>
      <w:r w:rsidRPr="00276A8A">
        <w:rPr>
          <w:color w:val="000000"/>
          <w:sz w:val="24"/>
          <w:szCs w:val="24"/>
          <w:shd w:val="clear" w:color="auto" w:fill="FFFFFF"/>
        </w:rPr>
        <w:t>Savi digitizes and assists with the application process for programs that are only available to federal student loan holders, but there may be a fee. Upwise might receive a referral fee if you pay for Savi. Applying for these programs is always free via the federal student aid website.</w:t>
      </w:r>
    </w:p>
    <w:p w14:paraId="7118C705" w14:textId="77777777" w:rsidR="00D34F4E" w:rsidRDefault="00D34F4E" w:rsidP="00D34F4E"/>
    <w:p w14:paraId="5E980420" w14:textId="77777777" w:rsidR="00D34F4E" w:rsidRDefault="00D34F4E" w:rsidP="00D34F4E">
      <w:pPr>
        <w:pStyle w:val="paragraph"/>
        <w:spacing w:before="0" w:beforeAutospacing="0" w:after="0" w:afterAutospacing="0"/>
        <w:textAlignment w:val="baseline"/>
        <w:rPr>
          <w:rFonts w:ascii="Segoe UI" w:hAnsi="Segoe UI" w:cs="Segoe UI"/>
          <w:sz w:val="18"/>
          <w:szCs w:val="18"/>
        </w:rPr>
      </w:pPr>
      <w:r>
        <w:rPr>
          <w:rStyle w:val="normaltextrun"/>
          <w:sz w:val="24"/>
          <w:szCs w:val="24"/>
        </w:rPr>
        <w:t>MetLife Consumer Services, Inc., New York, NY 10166</w:t>
      </w:r>
      <w:r>
        <w:rPr>
          <w:rStyle w:val="eop"/>
          <w:sz w:val="24"/>
          <w:szCs w:val="24"/>
        </w:rPr>
        <w:t> </w:t>
      </w:r>
    </w:p>
    <w:p w14:paraId="08E31C77" w14:textId="77777777" w:rsidR="00D34F4E" w:rsidRDefault="00D34F4E" w:rsidP="00D34F4E">
      <w:pPr>
        <w:pStyle w:val="paragraph"/>
        <w:spacing w:before="0" w:beforeAutospacing="0" w:after="0" w:afterAutospacing="0"/>
        <w:textAlignment w:val="baseline"/>
        <w:rPr>
          <w:rFonts w:ascii="Segoe UI" w:hAnsi="Segoe UI" w:cs="Segoe UI"/>
          <w:sz w:val="18"/>
          <w:szCs w:val="18"/>
        </w:rPr>
      </w:pPr>
      <w:r>
        <w:rPr>
          <w:rStyle w:val="normaltextrun"/>
          <w:sz w:val="24"/>
          <w:szCs w:val="24"/>
        </w:rPr>
        <w:t>© 2023 MetLife Services and Solutions, LLC, New York, NY 10166</w:t>
      </w:r>
      <w:r>
        <w:rPr>
          <w:rStyle w:val="eop"/>
          <w:sz w:val="24"/>
          <w:szCs w:val="24"/>
        </w:rPr>
        <w:t> </w:t>
      </w:r>
    </w:p>
    <w:p w14:paraId="426AC128" w14:textId="77777777" w:rsidR="00FB17C5" w:rsidRDefault="00FB17C5" w:rsidP="00DA23D2"/>
    <w:p w14:paraId="185ED483" w14:textId="00ED5157" w:rsidR="00E01ED4" w:rsidRDefault="00E01ED4" w:rsidP="00DA23D2">
      <w:pPr>
        <w:tabs>
          <w:tab w:val="left" w:pos="4430"/>
        </w:tabs>
        <w:spacing w:before="100" w:beforeAutospacing="1" w:after="100" w:afterAutospacing="1"/>
        <w:rPr>
          <w:rFonts w:ascii="Calibri" w:eastAsia="Calibri" w:hAnsi="Calibri" w:cs="Calibri"/>
        </w:rPr>
      </w:pPr>
    </w:p>
    <w:p w14:paraId="1F06E956" w14:textId="37D20225" w:rsidR="00584279" w:rsidRDefault="00584279" w:rsidP="00E01ED4">
      <w:pPr>
        <w:rPr>
          <w:sz w:val="18"/>
        </w:rPr>
      </w:pPr>
    </w:p>
    <w:p w14:paraId="0EA90FEC" w14:textId="06D49958" w:rsidR="007D6865" w:rsidRPr="007D6865" w:rsidRDefault="007D6865" w:rsidP="007D6865">
      <w:pPr>
        <w:rPr>
          <w:sz w:val="18"/>
        </w:rPr>
      </w:pPr>
    </w:p>
    <w:p w14:paraId="250B78D2" w14:textId="4426DE70" w:rsidR="007D6865" w:rsidRPr="007D6865" w:rsidRDefault="007D6865" w:rsidP="007D6865">
      <w:pPr>
        <w:rPr>
          <w:sz w:val="18"/>
        </w:rPr>
      </w:pPr>
    </w:p>
    <w:p w14:paraId="223059D6" w14:textId="33F336D7" w:rsidR="007D6865" w:rsidRPr="007D6865" w:rsidRDefault="007D6865" w:rsidP="007D6865">
      <w:pPr>
        <w:rPr>
          <w:sz w:val="18"/>
        </w:rPr>
      </w:pPr>
    </w:p>
    <w:p w14:paraId="148BB69E" w14:textId="4EE97D13" w:rsidR="007D6865" w:rsidRPr="007D6865" w:rsidRDefault="007D6865" w:rsidP="007D6865">
      <w:pPr>
        <w:rPr>
          <w:sz w:val="18"/>
        </w:rPr>
      </w:pPr>
    </w:p>
    <w:p w14:paraId="6E702C26" w14:textId="605A9D5F" w:rsidR="007D6865" w:rsidRPr="007D6865" w:rsidRDefault="007D6865" w:rsidP="007D6865">
      <w:pPr>
        <w:rPr>
          <w:sz w:val="18"/>
        </w:rPr>
      </w:pPr>
    </w:p>
    <w:p w14:paraId="0F543130" w14:textId="2BEFB297" w:rsidR="007D6865" w:rsidRPr="007D6865" w:rsidRDefault="007D6865" w:rsidP="007D6865">
      <w:pPr>
        <w:rPr>
          <w:sz w:val="18"/>
        </w:rPr>
      </w:pPr>
    </w:p>
    <w:p w14:paraId="25A30E85" w14:textId="7B70B89D" w:rsidR="007D6865" w:rsidRPr="007D6865" w:rsidRDefault="007D6865" w:rsidP="007D6865">
      <w:pPr>
        <w:rPr>
          <w:sz w:val="18"/>
        </w:rPr>
      </w:pPr>
    </w:p>
    <w:p w14:paraId="2E6756FF" w14:textId="4D814722" w:rsidR="007D6865" w:rsidRPr="007D6865" w:rsidRDefault="007D6865" w:rsidP="007D6865">
      <w:pPr>
        <w:rPr>
          <w:sz w:val="18"/>
        </w:rPr>
      </w:pPr>
    </w:p>
    <w:p w14:paraId="7392BCAA" w14:textId="5F5CB360" w:rsidR="007D6865" w:rsidRPr="007D6865" w:rsidRDefault="007D6865" w:rsidP="007D6865">
      <w:pPr>
        <w:rPr>
          <w:sz w:val="18"/>
        </w:rPr>
      </w:pPr>
    </w:p>
    <w:p w14:paraId="025A6031" w14:textId="6028E402" w:rsidR="007D6865" w:rsidRPr="007D6865" w:rsidRDefault="007D6865" w:rsidP="007D6865">
      <w:pPr>
        <w:rPr>
          <w:sz w:val="18"/>
        </w:rPr>
      </w:pPr>
    </w:p>
    <w:p w14:paraId="1BC00104" w14:textId="2FF3AA3B" w:rsidR="007D6865" w:rsidRPr="007D6865" w:rsidRDefault="007D6865" w:rsidP="007D6865">
      <w:pPr>
        <w:rPr>
          <w:sz w:val="18"/>
        </w:rPr>
      </w:pPr>
    </w:p>
    <w:p w14:paraId="31D6609E" w14:textId="0845564F" w:rsidR="007D6865" w:rsidRPr="007D6865" w:rsidRDefault="007D6865" w:rsidP="007D6865">
      <w:pPr>
        <w:rPr>
          <w:sz w:val="18"/>
        </w:rPr>
      </w:pPr>
    </w:p>
    <w:p w14:paraId="670CBE0F" w14:textId="6EE4297A" w:rsidR="007D6865" w:rsidRPr="007D6865" w:rsidRDefault="007D6865" w:rsidP="007D6865">
      <w:pPr>
        <w:rPr>
          <w:sz w:val="18"/>
        </w:rPr>
      </w:pPr>
    </w:p>
    <w:p w14:paraId="421819F7" w14:textId="31A90142" w:rsidR="007D6865" w:rsidRPr="007D6865" w:rsidRDefault="007D6865" w:rsidP="007D6865">
      <w:pPr>
        <w:rPr>
          <w:sz w:val="18"/>
        </w:rPr>
      </w:pPr>
    </w:p>
    <w:p w14:paraId="3BA2035D" w14:textId="5167DE13" w:rsidR="007D6865" w:rsidRPr="007D6865" w:rsidRDefault="007D6865" w:rsidP="007D6865">
      <w:pPr>
        <w:rPr>
          <w:sz w:val="18"/>
        </w:rPr>
      </w:pPr>
    </w:p>
    <w:p w14:paraId="18BF7032" w14:textId="033FFA38" w:rsidR="007D6865" w:rsidRPr="007D6865" w:rsidRDefault="007D6865" w:rsidP="007D6865">
      <w:pPr>
        <w:rPr>
          <w:sz w:val="18"/>
        </w:rPr>
      </w:pPr>
    </w:p>
    <w:p w14:paraId="486EF7D5" w14:textId="642676C7" w:rsidR="007D6865" w:rsidRPr="007D6865" w:rsidRDefault="007D6865" w:rsidP="007D6865">
      <w:pPr>
        <w:rPr>
          <w:sz w:val="18"/>
        </w:rPr>
      </w:pPr>
    </w:p>
    <w:p w14:paraId="32A79D51" w14:textId="634AEAEA" w:rsidR="007D6865" w:rsidRPr="007D6865" w:rsidRDefault="007D6865" w:rsidP="007D6865">
      <w:pPr>
        <w:rPr>
          <w:sz w:val="18"/>
        </w:rPr>
      </w:pPr>
    </w:p>
    <w:p w14:paraId="4C22FF94" w14:textId="75B3B22B" w:rsidR="007D6865" w:rsidRPr="007D6865" w:rsidRDefault="007D6865" w:rsidP="007D6865">
      <w:pPr>
        <w:rPr>
          <w:sz w:val="18"/>
        </w:rPr>
      </w:pPr>
    </w:p>
    <w:p w14:paraId="09C720EC" w14:textId="3746B69B" w:rsidR="007D6865" w:rsidRPr="007D6865" w:rsidRDefault="007D6865" w:rsidP="007D6865">
      <w:pPr>
        <w:rPr>
          <w:sz w:val="18"/>
        </w:rPr>
      </w:pPr>
    </w:p>
    <w:p w14:paraId="2ED82CFB" w14:textId="36425667" w:rsidR="007D6865" w:rsidRPr="007D6865" w:rsidRDefault="007D6865" w:rsidP="007D6865">
      <w:pPr>
        <w:rPr>
          <w:sz w:val="18"/>
        </w:rPr>
      </w:pPr>
    </w:p>
    <w:p w14:paraId="29F97041" w14:textId="6154485A" w:rsidR="007D6865" w:rsidRPr="007D6865" w:rsidRDefault="007D6865" w:rsidP="007D6865">
      <w:pPr>
        <w:rPr>
          <w:sz w:val="18"/>
        </w:rPr>
      </w:pPr>
    </w:p>
    <w:p w14:paraId="79687D42" w14:textId="389A41A4" w:rsidR="007D6865" w:rsidRPr="007D6865" w:rsidRDefault="007D6865" w:rsidP="007D6865">
      <w:pPr>
        <w:rPr>
          <w:sz w:val="18"/>
        </w:rPr>
      </w:pPr>
    </w:p>
    <w:p w14:paraId="10D50361" w14:textId="56EF48B3" w:rsidR="007D6865" w:rsidRPr="007D6865" w:rsidRDefault="007D6865" w:rsidP="007D6865">
      <w:pPr>
        <w:rPr>
          <w:sz w:val="18"/>
        </w:rPr>
      </w:pPr>
    </w:p>
    <w:p w14:paraId="34C4D82A" w14:textId="7EA594A0" w:rsidR="007D6865" w:rsidRPr="007D6865" w:rsidRDefault="007D6865" w:rsidP="007D6865">
      <w:pPr>
        <w:rPr>
          <w:sz w:val="18"/>
        </w:rPr>
      </w:pPr>
    </w:p>
    <w:p w14:paraId="3143C85E" w14:textId="106A9CF0" w:rsidR="007D6865" w:rsidRPr="007D6865" w:rsidRDefault="007D6865" w:rsidP="007D6865">
      <w:pPr>
        <w:rPr>
          <w:sz w:val="18"/>
        </w:rPr>
      </w:pPr>
    </w:p>
    <w:p w14:paraId="65134E0B" w14:textId="30A5F84E" w:rsidR="007D6865" w:rsidRPr="007D6865" w:rsidRDefault="007D6865" w:rsidP="007D6865">
      <w:pPr>
        <w:rPr>
          <w:sz w:val="18"/>
        </w:rPr>
      </w:pPr>
    </w:p>
    <w:p w14:paraId="6A3388EC" w14:textId="5618B59A" w:rsidR="007D6865" w:rsidRPr="007D6865" w:rsidRDefault="007D6865" w:rsidP="007D6865">
      <w:pPr>
        <w:rPr>
          <w:sz w:val="18"/>
        </w:rPr>
      </w:pPr>
    </w:p>
    <w:p w14:paraId="0CFBB60E" w14:textId="2F83FA26" w:rsidR="007D6865" w:rsidRDefault="007D6865" w:rsidP="007D6865">
      <w:pPr>
        <w:rPr>
          <w:sz w:val="18"/>
        </w:rPr>
      </w:pPr>
    </w:p>
    <w:p w14:paraId="75204D15" w14:textId="733A1131" w:rsidR="007D6865" w:rsidRPr="007D6865" w:rsidRDefault="007D6865" w:rsidP="007D6865">
      <w:pPr>
        <w:rPr>
          <w:sz w:val="18"/>
        </w:rPr>
      </w:pPr>
    </w:p>
    <w:p w14:paraId="15B27AAA" w14:textId="7B189AF4" w:rsidR="007D6865" w:rsidRDefault="007D6865" w:rsidP="007D6865">
      <w:pPr>
        <w:rPr>
          <w:sz w:val="18"/>
        </w:rPr>
      </w:pPr>
    </w:p>
    <w:p w14:paraId="79FD829D" w14:textId="19E8F0B1" w:rsidR="007D6865" w:rsidRPr="007D6865" w:rsidRDefault="007D6865" w:rsidP="007D6865">
      <w:pPr>
        <w:tabs>
          <w:tab w:val="left" w:pos="8475"/>
        </w:tabs>
        <w:rPr>
          <w:sz w:val="18"/>
        </w:rPr>
      </w:pPr>
      <w:r w:rsidRPr="007D6865">
        <w:rPr>
          <w:sz w:val="18"/>
        </w:rPr>
        <w:t>L0223029482[exp0225][All States][DC,PR]</w:t>
      </w:r>
      <w:r>
        <w:rPr>
          <w:sz w:val="18"/>
        </w:rPr>
        <w:tab/>
      </w:r>
    </w:p>
    <w:sectPr w:rsidR="007D6865" w:rsidRPr="007D6865">
      <w:headerReference w:type="default" r:id="rId15"/>
      <w:footerReference w:type="default" r:id="rId16"/>
      <w:pgSz w:w="12240" w:h="15840"/>
      <w:pgMar w:top="1280" w:right="1200" w:bottom="1260" w:left="1240" w:header="1006"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F3BC" w14:textId="77777777" w:rsidR="00DF1CAB" w:rsidRDefault="006D77F8">
      <w:r>
        <w:separator/>
      </w:r>
    </w:p>
  </w:endnote>
  <w:endnote w:type="continuationSeparator" w:id="0">
    <w:p w14:paraId="68709279" w14:textId="77777777" w:rsidR="00DF1CAB" w:rsidRDefault="006D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55D2" w14:textId="679A8CDE" w:rsidR="00F6692E" w:rsidRDefault="006D77F8">
    <w:pPr>
      <w:pStyle w:val="BodyText"/>
      <w:spacing w:line="14" w:lineRule="auto"/>
      <w:rPr>
        <w:sz w:val="20"/>
      </w:rPr>
    </w:pPr>
    <w:r>
      <w:rPr>
        <w:noProof/>
      </w:rPr>
      <mc:AlternateContent>
        <mc:Choice Requires="wps">
          <w:drawing>
            <wp:anchor distT="0" distB="0" distL="114300" distR="114300" simplePos="0" relativeHeight="487526912" behindDoc="1" locked="0" layoutInCell="1" allowOverlap="1" wp14:anchorId="2DA899EB" wp14:editId="75AC21D3">
              <wp:simplePos x="0" y="0"/>
              <wp:positionH relativeFrom="page">
                <wp:posOffset>895985</wp:posOffset>
              </wp:positionH>
              <wp:positionV relativeFrom="page">
                <wp:posOffset>9245600</wp:posOffset>
              </wp:positionV>
              <wp:extent cx="5984875" cy="63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8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97ED" id="docshape2" o:spid="_x0000_s1026" style="position:absolute;margin-left:70.55pt;margin-top:728pt;width:471.25pt;height:.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487527424" behindDoc="1" locked="0" layoutInCell="1" allowOverlap="1" wp14:anchorId="3825A0AB" wp14:editId="6F1A493B">
              <wp:simplePos x="0" y="0"/>
              <wp:positionH relativeFrom="page">
                <wp:posOffset>6196330</wp:posOffset>
              </wp:positionH>
              <wp:positionV relativeFrom="page">
                <wp:posOffset>9290050</wp:posOffset>
              </wp:positionV>
              <wp:extent cx="631190" cy="16573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180DD" w14:textId="77777777" w:rsidR="00F6692E" w:rsidRDefault="006D77F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4"/>
                            </w:rPr>
                            <w:t xml:space="preserve"> </w:t>
                          </w:r>
                          <w:r>
                            <w:rPr>
                              <w:rFonts w:ascii="Calibri"/>
                            </w:rPr>
                            <w:t>|</w:t>
                          </w:r>
                          <w:r>
                            <w:rPr>
                              <w:rFonts w:ascii="Calibri"/>
                              <w:spacing w:val="-3"/>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7"/>
                            </w:rPr>
                            <w:t xml:space="preserve"> </w:t>
                          </w:r>
                          <w:r>
                            <w:rPr>
                              <w:rFonts w:ascii="Calibri"/>
                              <w:color w:val="7E7E7E"/>
                              <w:spacing w:val="-1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5A0AB" id="_x0000_t202" coordsize="21600,21600" o:spt="202" path="m,l,21600r21600,l21600,xe">
              <v:stroke joinstyle="miter"/>
              <v:path gradientshapeok="t" o:connecttype="rect"/>
            </v:shapetype>
            <v:shape id="docshape3" o:spid="_x0000_s1026" type="#_x0000_t202" style="position:absolute;margin-left:487.9pt;margin-top:731.5pt;width:49.7pt;height:13.0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" filled="f" stroked="f">
              <v:textbox inset="0,0,0,0">
                <w:txbxContent>
                  <w:p w14:paraId="169180DD" w14:textId="77777777" w:rsidR="00F6692E" w:rsidRDefault="006D77F8">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4"/>
                      </w:rPr>
                      <w:t xml:space="preserve"> </w:t>
                    </w:r>
                    <w:r>
                      <w:rPr>
                        <w:rFonts w:ascii="Calibri"/>
                      </w:rPr>
                      <w:t>|</w:t>
                    </w:r>
                    <w:r>
                      <w:rPr>
                        <w:rFonts w:ascii="Calibri"/>
                        <w:spacing w:val="-3"/>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7"/>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3D18" w14:textId="77777777" w:rsidR="00DF1CAB" w:rsidRDefault="006D77F8">
      <w:r>
        <w:separator/>
      </w:r>
    </w:p>
  </w:footnote>
  <w:footnote w:type="continuationSeparator" w:id="0">
    <w:p w14:paraId="003EEBF7" w14:textId="77777777" w:rsidR="00DF1CAB" w:rsidRDefault="006D77F8">
      <w:r>
        <w:continuationSeparator/>
      </w:r>
    </w:p>
  </w:footnote>
  <w:footnote w:id="1">
    <w:p w14:paraId="3DE22903" w14:textId="434E8F08" w:rsidR="0034528B" w:rsidRPr="0034528B" w:rsidRDefault="00B21B3D" w:rsidP="0034528B">
      <w:pPr>
        <w:pStyle w:val="FootnoteText"/>
      </w:pPr>
      <w:r>
        <w:rPr>
          <w:rStyle w:val="FootnoteReference"/>
        </w:rPr>
        <w:footnoteRef/>
      </w:r>
      <w:r w:rsidR="0034528B" w:rsidRPr="0034528B">
        <w:rPr>
          <w:rFonts w:asciiTheme="minorHAnsi" w:eastAsiaTheme="minorEastAsia" w:cs="Calibri"/>
          <w:color w:val="000000" w:themeColor="text1"/>
          <w:kern w:val="24"/>
          <w:sz w:val="8"/>
          <w:szCs w:val="8"/>
        </w:rPr>
        <w:t xml:space="preserve"> </w:t>
      </w:r>
      <w:r w:rsidR="0034528B" w:rsidRPr="0034528B">
        <w:t xml:space="preserve">Between January 1, </w:t>
      </w:r>
      <w:proofErr w:type="gramStart"/>
      <w:r w:rsidR="0034528B" w:rsidRPr="0034528B">
        <w:t>2019</w:t>
      </w:r>
      <w:proofErr w:type="gramEnd"/>
      <w:r w:rsidR="0034528B" w:rsidRPr="0034528B">
        <w:t xml:space="preserve"> and December 31, 2019, based on Savi’s internal measurements, Savi users saw a monthly payment reduction equivalent to $1,880 per year ($156 per month)</w:t>
      </w:r>
      <w:r w:rsidR="00D34F4E">
        <w:t>.</w:t>
      </w:r>
    </w:p>
    <w:p w14:paraId="0AC3F6F9" w14:textId="284C2A67" w:rsidR="00B21B3D" w:rsidRDefault="00B21B3D" w:rsidP="00B21B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4DBA" w14:textId="5289A4D5" w:rsidR="00F6692E" w:rsidRDefault="006D77F8">
    <w:pPr>
      <w:pStyle w:val="BodyText"/>
      <w:spacing w:line="14" w:lineRule="auto"/>
      <w:rPr>
        <w:sz w:val="20"/>
      </w:rPr>
    </w:pPr>
    <w:r>
      <w:rPr>
        <w:noProof/>
      </w:rPr>
      <mc:AlternateContent>
        <mc:Choice Requires="wps">
          <w:drawing>
            <wp:anchor distT="0" distB="0" distL="114300" distR="114300" simplePos="0" relativeHeight="487526400" behindDoc="1" locked="0" layoutInCell="1" allowOverlap="1" wp14:anchorId="603007D0" wp14:editId="30C6B7E5">
              <wp:simplePos x="0" y="0"/>
              <wp:positionH relativeFrom="page">
                <wp:posOffset>895985</wp:posOffset>
              </wp:positionH>
              <wp:positionV relativeFrom="page">
                <wp:posOffset>727710</wp:posOffset>
              </wp:positionV>
              <wp:extent cx="5984875" cy="38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875" cy="38100"/>
                      </a:xfrm>
                      <a:prstGeom prst="rect">
                        <a:avLst/>
                      </a:prstGeom>
                      <a:solidFill>
                        <a:srgbClr val="5F21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78B1" id="docshape1" o:spid="_x0000_s1026" style="position:absolute;margin-left:70.55pt;margin-top:57.3pt;width:471.25pt;height:3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" fillcolor="#5f212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C6"/>
    <w:multiLevelType w:val="hybridMultilevel"/>
    <w:tmpl w:val="4EEE9694"/>
    <w:lvl w:ilvl="0" w:tplc="6D166DB2">
      <w:start w:val="1"/>
      <w:numFmt w:val="decimal"/>
      <w:lvlText w:val="%1."/>
      <w:lvlJc w:val="left"/>
      <w:pPr>
        <w:tabs>
          <w:tab w:val="num" w:pos="720"/>
        </w:tabs>
        <w:ind w:left="720" w:hanging="360"/>
      </w:pPr>
      <w:rPr>
        <w:rFonts w:ascii="Arial" w:eastAsia="Arial" w:hAnsi="Arial" w:cs="Arial" w:hint="default"/>
        <w:b/>
        <w:bCs/>
        <w:i w:val="0"/>
        <w:iCs w:val="0"/>
        <w:spacing w:val="0"/>
        <w:w w:val="100"/>
        <w:sz w:val="24"/>
        <w:szCs w:val="24"/>
        <w:lang w:val="en-US" w:eastAsia="en-US" w:bidi="ar-SA"/>
      </w:rPr>
    </w:lvl>
    <w:lvl w:ilvl="1" w:tplc="8CAC30B6">
      <w:start w:val="1"/>
      <w:numFmt w:val="bullet"/>
      <w:lvlText w:val="•"/>
      <w:lvlJc w:val="left"/>
      <w:pPr>
        <w:tabs>
          <w:tab w:val="num" w:pos="1440"/>
        </w:tabs>
        <w:ind w:left="1440" w:hanging="360"/>
      </w:pPr>
      <w:rPr>
        <w:rFonts w:ascii="Arial" w:hAnsi="Arial" w:hint="default"/>
      </w:rPr>
    </w:lvl>
    <w:lvl w:ilvl="2" w:tplc="36BE8388" w:tentative="1">
      <w:start w:val="1"/>
      <w:numFmt w:val="bullet"/>
      <w:lvlText w:val="•"/>
      <w:lvlJc w:val="left"/>
      <w:pPr>
        <w:tabs>
          <w:tab w:val="num" w:pos="2160"/>
        </w:tabs>
        <w:ind w:left="2160" w:hanging="360"/>
      </w:pPr>
      <w:rPr>
        <w:rFonts w:ascii="Arial" w:hAnsi="Arial" w:hint="default"/>
      </w:rPr>
    </w:lvl>
    <w:lvl w:ilvl="3" w:tplc="67A0FADA" w:tentative="1">
      <w:start w:val="1"/>
      <w:numFmt w:val="bullet"/>
      <w:lvlText w:val="•"/>
      <w:lvlJc w:val="left"/>
      <w:pPr>
        <w:tabs>
          <w:tab w:val="num" w:pos="2880"/>
        </w:tabs>
        <w:ind w:left="2880" w:hanging="360"/>
      </w:pPr>
      <w:rPr>
        <w:rFonts w:ascii="Arial" w:hAnsi="Arial" w:hint="default"/>
      </w:rPr>
    </w:lvl>
    <w:lvl w:ilvl="4" w:tplc="0688C9F0" w:tentative="1">
      <w:start w:val="1"/>
      <w:numFmt w:val="bullet"/>
      <w:lvlText w:val="•"/>
      <w:lvlJc w:val="left"/>
      <w:pPr>
        <w:tabs>
          <w:tab w:val="num" w:pos="3600"/>
        </w:tabs>
        <w:ind w:left="3600" w:hanging="360"/>
      </w:pPr>
      <w:rPr>
        <w:rFonts w:ascii="Arial" w:hAnsi="Arial" w:hint="default"/>
      </w:rPr>
    </w:lvl>
    <w:lvl w:ilvl="5" w:tplc="762634E8" w:tentative="1">
      <w:start w:val="1"/>
      <w:numFmt w:val="bullet"/>
      <w:lvlText w:val="•"/>
      <w:lvlJc w:val="left"/>
      <w:pPr>
        <w:tabs>
          <w:tab w:val="num" w:pos="4320"/>
        </w:tabs>
        <w:ind w:left="4320" w:hanging="360"/>
      </w:pPr>
      <w:rPr>
        <w:rFonts w:ascii="Arial" w:hAnsi="Arial" w:hint="default"/>
      </w:rPr>
    </w:lvl>
    <w:lvl w:ilvl="6" w:tplc="1E784616" w:tentative="1">
      <w:start w:val="1"/>
      <w:numFmt w:val="bullet"/>
      <w:lvlText w:val="•"/>
      <w:lvlJc w:val="left"/>
      <w:pPr>
        <w:tabs>
          <w:tab w:val="num" w:pos="5040"/>
        </w:tabs>
        <w:ind w:left="5040" w:hanging="360"/>
      </w:pPr>
      <w:rPr>
        <w:rFonts w:ascii="Arial" w:hAnsi="Arial" w:hint="default"/>
      </w:rPr>
    </w:lvl>
    <w:lvl w:ilvl="7" w:tplc="28129868" w:tentative="1">
      <w:start w:val="1"/>
      <w:numFmt w:val="bullet"/>
      <w:lvlText w:val="•"/>
      <w:lvlJc w:val="left"/>
      <w:pPr>
        <w:tabs>
          <w:tab w:val="num" w:pos="5760"/>
        </w:tabs>
        <w:ind w:left="5760" w:hanging="360"/>
      </w:pPr>
      <w:rPr>
        <w:rFonts w:ascii="Arial" w:hAnsi="Arial" w:hint="default"/>
      </w:rPr>
    </w:lvl>
    <w:lvl w:ilvl="8" w:tplc="60D8C7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72143F"/>
    <w:multiLevelType w:val="hybridMultilevel"/>
    <w:tmpl w:val="D3B2FF7C"/>
    <w:lvl w:ilvl="0" w:tplc="EF9E188A">
      <w:numFmt w:val="bullet"/>
      <w:lvlText w:val=""/>
      <w:lvlJc w:val="left"/>
      <w:pPr>
        <w:ind w:left="1420" w:hanging="360"/>
      </w:pPr>
      <w:rPr>
        <w:rFonts w:ascii="Symbol" w:eastAsia="Symbol" w:hAnsi="Symbol" w:cs="Symbol" w:hint="default"/>
        <w:b w:val="0"/>
        <w:bCs w:val="0"/>
        <w:i w:val="0"/>
        <w:iCs w:val="0"/>
        <w:color w:val="313131"/>
        <w:w w:val="100"/>
        <w:sz w:val="27"/>
        <w:szCs w:val="27"/>
        <w:lang w:val="en-US" w:eastAsia="en-US" w:bidi="ar-SA"/>
      </w:rPr>
    </w:lvl>
    <w:lvl w:ilvl="1" w:tplc="AC98D7AA">
      <w:numFmt w:val="bullet"/>
      <w:lvlText w:val="•"/>
      <w:lvlJc w:val="left"/>
      <w:pPr>
        <w:ind w:left="2258" w:hanging="360"/>
      </w:pPr>
      <w:rPr>
        <w:rFonts w:hint="default"/>
        <w:lang w:val="en-US" w:eastAsia="en-US" w:bidi="ar-SA"/>
      </w:rPr>
    </w:lvl>
    <w:lvl w:ilvl="2" w:tplc="2B3C1BCE">
      <w:numFmt w:val="bullet"/>
      <w:lvlText w:val="•"/>
      <w:lvlJc w:val="left"/>
      <w:pPr>
        <w:ind w:left="3096" w:hanging="360"/>
      </w:pPr>
      <w:rPr>
        <w:rFonts w:hint="default"/>
        <w:lang w:val="en-US" w:eastAsia="en-US" w:bidi="ar-SA"/>
      </w:rPr>
    </w:lvl>
    <w:lvl w:ilvl="3" w:tplc="24C02FCE">
      <w:numFmt w:val="bullet"/>
      <w:lvlText w:val="•"/>
      <w:lvlJc w:val="left"/>
      <w:pPr>
        <w:ind w:left="3934" w:hanging="360"/>
      </w:pPr>
      <w:rPr>
        <w:rFonts w:hint="default"/>
        <w:lang w:val="en-US" w:eastAsia="en-US" w:bidi="ar-SA"/>
      </w:rPr>
    </w:lvl>
    <w:lvl w:ilvl="4" w:tplc="6DE4310A">
      <w:numFmt w:val="bullet"/>
      <w:lvlText w:val="•"/>
      <w:lvlJc w:val="left"/>
      <w:pPr>
        <w:ind w:left="4772" w:hanging="360"/>
      </w:pPr>
      <w:rPr>
        <w:rFonts w:hint="default"/>
        <w:lang w:val="en-US" w:eastAsia="en-US" w:bidi="ar-SA"/>
      </w:rPr>
    </w:lvl>
    <w:lvl w:ilvl="5" w:tplc="A42E1D3E">
      <w:numFmt w:val="bullet"/>
      <w:lvlText w:val="•"/>
      <w:lvlJc w:val="left"/>
      <w:pPr>
        <w:ind w:left="5610" w:hanging="360"/>
      </w:pPr>
      <w:rPr>
        <w:rFonts w:hint="default"/>
        <w:lang w:val="en-US" w:eastAsia="en-US" w:bidi="ar-SA"/>
      </w:rPr>
    </w:lvl>
    <w:lvl w:ilvl="6" w:tplc="31584836">
      <w:numFmt w:val="bullet"/>
      <w:lvlText w:val="•"/>
      <w:lvlJc w:val="left"/>
      <w:pPr>
        <w:ind w:left="6448" w:hanging="360"/>
      </w:pPr>
      <w:rPr>
        <w:rFonts w:hint="default"/>
        <w:lang w:val="en-US" w:eastAsia="en-US" w:bidi="ar-SA"/>
      </w:rPr>
    </w:lvl>
    <w:lvl w:ilvl="7" w:tplc="8CE47A2A">
      <w:numFmt w:val="bullet"/>
      <w:lvlText w:val="•"/>
      <w:lvlJc w:val="left"/>
      <w:pPr>
        <w:ind w:left="7286" w:hanging="360"/>
      </w:pPr>
      <w:rPr>
        <w:rFonts w:hint="default"/>
        <w:lang w:val="en-US" w:eastAsia="en-US" w:bidi="ar-SA"/>
      </w:rPr>
    </w:lvl>
    <w:lvl w:ilvl="8" w:tplc="115C6F04">
      <w:numFmt w:val="bullet"/>
      <w:lvlText w:val="•"/>
      <w:lvlJc w:val="left"/>
      <w:pPr>
        <w:ind w:left="8124" w:hanging="360"/>
      </w:pPr>
      <w:rPr>
        <w:rFonts w:hint="default"/>
        <w:lang w:val="en-US" w:eastAsia="en-US" w:bidi="ar-SA"/>
      </w:rPr>
    </w:lvl>
  </w:abstractNum>
  <w:abstractNum w:abstractNumId="2" w15:restartNumberingAfterBreak="0">
    <w:nsid w:val="20F220F0"/>
    <w:multiLevelType w:val="hybridMultilevel"/>
    <w:tmpl w:val="151E92BE"/>
    <w:lvl w:ilvl="0" w:tplc="17B85018">
      <w:start w:val="1"/>
      <w:numFmt w:val="decimal"/>
      <w:lvlText w:val="%1."/>
      <w:lvlJc w:val="left"/>
      <w:pPr>
        <w:ind w:left="361" w:hanging="361"/>
      </w:pPr>
      <w:rPr>
        <w:rFonts w:ascii="Arial" w:eastAsia="Arial" w:hAnsi="Arial" w:cs="Arial" w:hint="default"/>
        <w:b/>
        <w:bCs/>
        <w:i w:val="0"/>
        <w:iCs w:val="0"/>
        <w:spacing w:val="0"/>
        <w:w w:val="100"/>
        <w:sz w:val="24"/>
        <w:szCs w:val="24"/>
        <w:lang w:val="en-US" w:eastAsia="en-US" w:bidi="ar-SA"/>
      </w:rPr>
    </w:lvl>
    <w:lvl w:ilvl="1" w:tplc="A0C05BB4">
      <w:numFmt w:val="bullet"/>
      <w:lvlText w:val="•"/>
      <w:lvlJc w:val="left"/>
      <w:pPr>
        <w:ind w:left="1372" w:hanging="361"/>
      </w:pPr>
      <w:rPr>
        <w:lang w:val="en-US" w:eastAsia="en-US" w:bidi="ar-SA"/>
      </w:rPr>
    </w:lvl>
    <w:lvl w:ilvl="2" w:tplc="86921FCA">
      <w:numFmt w:val="bullet"/>
      <w:lvlText w:val="•"/>
      <w:lvlJc w:val="left"/>
      <w:pPr>
        <w:ind w:left="2284" w:hanging="361"/>
      </w:pPr>
      <w:rPr>
        <w:lang w:val="en-US" w:eastAsia="en-US" w:bidi="ar-SA"/>
      </w:rPr>
    </w:lvl>
    <w:lvl w:ilvl="3" w:tplc="04BE612A">
      <w:numFmt w:val="bullet"/>
      <w:lvlText w:val="•"/>
      <w:lvlJc w:val="left"/>
      <w:pPr>
        <w:ind w:left="3196" w:hanging="361"/>
      </w:pPr>
      <w:rPr>
        <w:lang w:val="en-US" w:eastAsia="en-US" w:bidi="ar-SA"/>
      </w:rPr>
    </w:lvl>
    <w:lvl w:ilvl="4" w:tplc="E222AFBC">
      <w:numFmt w:val="bullet"/>
      <w:lvlText w:val="•"/>
      <w:lvlJc w:val="left"/>
      <w:pPr>
        <w:ind w:left="4108" w:hanging="361"/>
      </w:pPr>
      <w:rPr>
        <w:lang w:val="en-US" w:eastAsia="en-US" w:bidi="ar-SA"/>
      </w:rPr>
    </w:lvl>
    <w:lvl w:ilvl="5" w:tplc="735400E2">
      <w:numFmt w:val="bullet"/>
      <w:lvlText w:val="•"/>
      <w:lvlJc w:val="left"/>
      <w:pPr>
        <w:ind w:left="5020" w:hanging="361"/>
      </w:pPr>
      <w:rPr>
        <w:lang w:val="en-US" w:eastAsia="en-US" w:bidi="ar-SA"/>
      </w:rPr>
    </w:lvl>
    <w:lvl w:ilvl="6" w:tplc="2E025680">
      <w:numFmt w:val="bullet"/>
      <w:lvlText w:val="•"/>
      <w:lvlJc w:val="left"/>
      <w:pPr>
        <w:ind w:left="5932" w:hanging="361"/>
      </w:pPr>
      <w:rPr>
        <w:lang w:val="en-US" w:eastAsia="en-US" w:bidi="ar-SA"/>
      </w:rPr>
    </w:lvl>
    <w:lvl w:ilvl="7" w:tplc="012E7D90">
      <w:numFmt w:val="bullet"/>
      <w:lvlText w:val="•"/>
      <w:lvlJc w:val="left"/>
      <w:pPr>
        <w:ind w:left="6844" w:hanging="361"/>
      </w:pPr>
      <w:rPr>
        <w:lang w:val="en-US" w:eastAsia="en-US" w:bidi="ar-SA"/>
      </w:rPr>
    </w:lvl>
    <w:lvl w:ilvl="8" w:tplc="7832B93C">
      <w:numFmt w:val="bullet"/>
      <w:lvlText w:val="•"/>
      <w:lvlJc w:val="left"/>
      <w:pPr>
        <w:ind w:left="7756" w:hanging="361"/>
      </w:pPr>
      <w:rPr>
        <w:lang w:val="en-US" w:eastAsia="en-US" w:bidi="ar-SA"/>
      </w:rPr>
    </w:lvl>
  </w:abstractNum>
  <w:abstractNum w:abstractNumId="3" w15:restartNumberingAfterBreak="0">
    <w:nsid w:val="3BB01EB5"/>
    <w:multiLevelType w:val="hybridMultilevel"/>
    <w:tmpl w:val="9BEE9326"/>
    <w:lvl w:ilvl="0" w:tplc="04090001">
      <w:start w:val="1"/>
      <w:numFmt w:val="bullet"/>
      <w:lvlText w:val=""/>
      <w:lvlJc w:val="left"/>
      <w:pPr>
        <w:tabs>
          <w:tab w:val="num" w:pos="720"/>
        </w:tabs>
        <w:ind w:left="720" w:hanging="360"/>
      </w:pPr>
      <w:rPr>
        <w:rFonts w:ascii="Symbol" w:hAnsi="Symbol" w:hint="default"/>
        <w:b/>
        <w:bCs/>
        <w:i w:val="0"/>
        <w:iCs w:val="0"/>
        <w:spacing w:val="0"/>
        <w:w w:val="100"/>
        <w:sz w:val="24"/>
        <w:szCs w:val="24"/>
        <w:lang w:val="en-US" w:eastAsia="en-US" w:bidi="ar-SA"/>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980B85"/>
    <w:multiLevelType w:val="hybridMultilevel"/>
    <w:tmpl w:val="22289E7A"/>
    <w:lvl w:ilvl="0" w:tplc="33F6DDFA">
      <w:start w:val="1"/>
      <w:numFmt w:val="bullet"/>
      <w:lvlText w:val="•"/>
      <w:lvlJc w:val="left"/>
      <w:pPr>
        <w:tabs>
          <w:tab w:val="num" w:pos="720"/>
        </w:tabs>
        <w:ind w:left="720" w:hanging="360"/>
      </w:pPr>
      <w:rPr>
        <w:rFonts w:ascii="Arial" w:hAnsi="Arial" w:hint="default"/>
      </w:rPr>
    </w:lvl>
    <w:lvl w:ilvl="1" w:tplc="54BAFBD4" w:tentative="1">
      <w:start w:val="1"/>
      <w:numFmt w:val="bullet"/>
      <w:lvlText w:val="•"/>
      <w:lvlJc w:val="left"/>
      <w:pPr>
        <w:tabs>
          <w:tab w:val="num" w:pos="1440"/>
        </w:tabs>
        <w:ind w:left="1440" w:hanging="360"/>
      </w:pPr>
      <w:rPr>
        <w:rFonts w:ascii="Arial" w:hAnsi="Arial" w:hint="default"/>
      </w:rPr>
    </w:lvl>
    <w:lvl w:ilvl="2" w:tplc="ACACC6E4" w:tentative="1">
      <w:start w:val="1"/>
      <w:numFmt w:val="bullet"/>
      <w:lvlText w:val="•"/>
      <w:lvlJc w:val="left"/>
      <w:pPr>
        <w:tabs>
          <w:tab w:val="num" w:pos="2160"/>
        </w:tabs>
        <w:ind w:left="2160" w:hanging="360"/>
      </w:pPr>
      <w:rPr>
        <w:rFonts w:ascii="Arial" w:hAnsi="Arial" w:hint="default"/>
      </w:rPr>
    </w:lvl>
    <w:lvl w:ilvl="3" w:tplc="A4BC6BE4" w:tentative="1">
      <w:start w:val="1"/>
      <w:numFmt w:val="bullet"/>
      <w:lvlText w:val="•"/>
      <w:lvlJc w:val="left"/>
      <w:pPr>
        <w:tabs>
          <w:tab w:val="num" w:pos="2880"/>
        </w:tabs>
        <w:ind w:left="2880" w:hanging="360"/>
      </w:pPr>
      <w:rPr>
        <w:rFonts w:ascii="Arial" w:hAnsi="Arial" w:hint="default"/>
      </w:rPr>
    </w:lvl>
    <w:lvl w:ilvl="4" w:tplc="6562D248" w:tentative="1">
      <w:start w:val="1"/>
      <w:numFmt w:val="bullet"/>
      <w:lvlText w:val="•"/>
      <w:lvlJc w:val="left"/>
      <w:pPr>
        <w:tabs>
          <w:tab w:val="num" w:pos="3600"/>
        </w:tabs>
        <w:ind w:left="3600" w:hanging="360"/>
      </w:pPr>
      <w:rPr>
        <w:rFonts w:ascii="Arial" w:hAnsi="Arial" w:hint="default"/>
      </w:rPr>
    </w:lvl>
    <w:lvl w:ilvl="5" w:tplc="CEAAE174" w:tentative="1">
      <w:start w:val="1"/>
      <w:numFmt w:val="bullet"/>
      <w:lvlText w:val="•"/>
      <w:lvlJc w:val="left"/>
      <w:pPr>
        <w:tabs>
          <w:tab w:val="num" w:pos="4320"/>
        </w:tabs>
        <w:ind w:left="4320" w:hanging="360"/>
      </w:pPr>
      <w:rPr>
        <w:rFonts w:ascii="Arial" w:hAnsi="Arial" w:hint="default"/>
      </w:rPr>
    </w:lvl>
    <w:lvl w:ilvl="6" w:tplc="A2A05B00" w:tentative="1">
      <w:start w:val="1"/>
      <w:numFmt w:val="bullet"/>
      <w:lvlText w:val="•"/>
      <w:lvlJc w:val="left"/>
      <w:pPr>
        <w:tabs>
          <w:tab w:val="num" w:pos="5040"/>
        </w:tabs>
        <w:ind w:left="5040" w:hanging="360"/>
      </w:pPr>
      <w:rPr>
        <w:rFonts w:ascii="Arial" w:hAnsi="Arial" w:hint="default"/>
      </w:rPr>
    </w:lvl>
    <w:lvl w:ilvl="7" w:tplc="A02C3AB0" w:tentative="1">
      <w:start w:val="1"/>
      <w:numFmt w:val="bullet"/>
      <w:lvlText w:val="•"/>
      <w:lvlJc w:val="left"/>
      <w:pPr>
        <w:tabs>
          <w:tab w:val="num" w:pos="5760"/>
        </w:tabs>
        <w:ind w:left="5760" w:hanging="360"/>
      </w:pPr>
      <w:rPr>
        <w:rFonts w:ascii="Arial" w:hAnsi="Arial" w:hint="default"/>
      </w:rPr>
    </w:lvl>
    <w:lvl w:ilvl="8" w:tplc="FB70A8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7D07F6"/>
    <w:multiLevelType w:val="hybridMultilevel"/>
    <w:tmpl w:val="3CC27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181225F"/>
    <w:multiLevelType w:val="hybridMultilevel"/>
    <w:tmpl w:val="7D0EF846"/>
    <w:lvl w:ilvl="0" w:tplc="04090001">
      <w:start w:val="1"/>
      <w:numFmt w:val="bullet"/>
      <w:lvlText w:val=""/>
      <w:lvlJc w:val="left"/>
      <w:pPr>
        <w:tabs>
          <w:tab w:val="num" w:pos="720"/>
        </w:tabs>
        <w:ind w:left="720" w:hanging="360"/>
      </w:pPr>
      <w:rPr>
        <w:rFonts w:ascii="Symbol" w:hAnsi="Symbol" w:hint="default"/>
        <w:b/>
        <w:bCs/>
        <w:i w:val="0"/>
        <w:iCs w:val="0"/>
        <w:spacing w:val="0"/>
        <w:w w:val="100"/>
        <w:sz w:val="24"/>
        <w:szCs w:val="24"/>
        <w:lang w:val="en-US" w:eastAsia="en-US" w:bidi="ar-SA"/>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2643B2"/>
    <w:multiLevelType w:val="hybridMultilevel"/>
    <w:tmpl w:val="AFB6547C"/>
    <w:lvl w:ilvl="0" w:tplc="04090001">
      <w:start w:val="1"/>
      <w:numFmt w:val="bullet"/>
      <w:lvlText w:val=""/>
      <w:lvlJc w:val="left"/>
      <w:pPr>
        <w:tabs>
          <w:tab w:val="num" w:pos="720"/>
        </w:tabs>
        <w:ind w:left="720" w:hanging="360"/>
      </w:pPr>
      <w:rPr>
        <w:rFonts w:ascii="Symbol" w:hAnsi="Symbol" w:hint="default"/>
        <w:b/>
        <w:bCs/>
        <w:i w:val="0"/>
        <w:iCs w:val="0"/>
        <w:spacing w:val="0"/>
        <w:w w:val="100"/>
        <w:sz w:val="24"/>
        <w:szCs w:val="24"/>
        <w:lang w:val="en-US" w:eastAsia="en-US" w:bidi="ar-SA"/>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633750812">
    <w:abstractNumId w:val="1"/>
  </w:num>
  <w:num w:numId="2" w16cid:durableId="1793867443">
    <w:abstractNumId w:val="2"/>
    <w:lvlOverride w:ilvl="0">
      <w:startOverride w:val="1"/>
    </w:lvlOverride>
    <w:lvlOverride w:ilvl="1"/>
    <w:lvlOverride w:ilvl="2"/>
    <w:lvlOverride w:ilvl="3"/>
    <w:lvlOverride w:ilvl="4"/>
    <w:lvlOverride w:ilvl="5"/>
    <w:lvlOverride w:ilvl="6"/>
    <w:lvlOverride w:ilvl="7"/>
    <w:lvlOverride w:ilvl="8"/>
  </w:num>
  <w:num w:numId="3" w16cid:durableId="1996489210">
    <w:abstractNumId w:val="5"/>
  </w:num>
  <w:num w:numId="4" w16cid:durableId="1106148229">
    <w:abstractNumId w:val="4"/>
  </w:num>
  <w:num w:numId="5" w16cid:durableId="1853759494">
    <w:abstractNumId w:val="2"/>
  </w:num>
  <w:num w:numId="6" w16cid:durableId="814444179">
    <w:abstractNumId w:val="0"/>
  </w:num>
  <w:num w:numId="7" w16cid:durableId="2118982114">
    <w:abstractNumId w:val="7"/>
  </w:num>
  <w:num w:numId="8" w16cid:durableId="264657385">
    <w:abstractNumId w:val="3"/>
  </w:num>
  <w:num w:numId="9" w16cid:durableId="1843618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2E"/>
    <w:rsid w:val="00002B41"/>
    <w:rsid w:val="000735F8"/>
    <w:rsid w:val="00080C59"/>
    <w:rsid w:val="000A79E8"/>
    <w:rsid w:val="000D0516"/>
    <w:rsid w:val="000E37E8"/>
    <w:rsid w:val="001546DD"/>
    <w:rsid w:val="001B6240"/>
    <w:rsid w:val="001C6F27"/>
    <w:rsid w:val="002234D8"/>
    <w:rsid w:val="00243830"/>
    <w:rsid w:val="00263996"/>
    <w:rsid w:val="00274D9A"/>
    <w:rsid w:val="002C44AE"/>
    <w:rsid w:val="002D239D"/>
    <w:rsid w:val="002E31D6"/>
    <w:rsid w:val="0034528B"/>
    <w:rsid w:val="00386EEC"/>
    <w:rsid w:val="003A0F4C"/>
    <w:rsid w:val="003A13AC"/>
    <w:rsid w:val="003E5F3D"/>
    <w:rsid w:val="003E6F09"/>
    <w:rsid w:val="004A789E"/>
    <w:rsid w:val="00501966"/>
    <w:rsid w:val="005658A9"/>
    <w:rsid w:val="00584279"/>
    <w:rsid w:val="005A612B"/>
    <w:rsid w:val="005A6B96"/>
    <w:rsid w:val="005D6298"/>
    <w:rsid w:val="00623E70"/>
    <w:rsid w:val="006B72FC"/>
    <w:rsid w:val="006D49EC"/>
    <w:rsid w:val="006D77F8"/>
    <w:rsid w:val="00715B53"/>
    <w:rsid w:val="00717B26"/>
    <w:rsid w:val="007364EC"/>
    <w:rsid w:val="007D6865"/>
    <w:rsid w:val="008420F6"/>
    <w:rsid w:val="00866DFD"/>
    <w:rsid w:val="0087570F"/>
    <w:rsid w:val="008A3436"/>
    <w:rsid w:val="00956B40"/>
    <w:rsid w:val="009705B5"/>
    <w:rsid w:val="009774C8"/>
    <w:rsid w:val="009A2712"/>
    <w:rsid w:val="009A7DF9"/>
    <w:rsid w:val="009C7B8A"/>
    <w:rsid w:val="00A657E1"/>
    <w:rsid w:val="00A97120"/>
    <w:rsid w:val="00AE0D5C"/>
    <w:rsid w:val="00B21B3D"/>
    <w:rsid w:val="00B46742"/>
    <w:rsid w:val="00B80CC3"/>
    <w:rsid w:val="00B83C40"/>
    <w:rsid w:val="00BB094D"/>
    <w:rsid w:val="00BB31ED"/>
    <w:rsid w:val="00BD082A"/>
    <w:rsid w:val="00BF5D87"/>
    <w:rsid w:val="00C2003E"/>
    <w:rsid w:val="00C2152E"/>
    <w:rsid w:val="00C36B85"/>
    <w:rsid w:val="00C4426C"/>
    <w:rsid w:val="00C459F8"/>
    <w:rsid w:val="00C52B4B"/>
    <w:rsid w:val="00C822FD"/>
    <w:rsid w:val="00D12C16"/>
    <w:rsid w:val="00D34F4E"/>
    <w:rsid w:val="00D642B6"/>
    <w:rsid w:val="00D84359"/>
    <w:rsid w:val="00D865AF"/>
    <w:rsid w:val="00DA00C4"/>
    <w:rsid w:val="00DA23D2"/>
    <w:rsid w:val="00DC3F45"/>
    <w:rsid w:val="00DF1CAB"/>
    <w:rsid w:val="00E01ED4"/>
    <w:rsid w:val="00E15363"/>
    <w:rsid w:val="00E537AC"/>
    <w:rsid w:val="00E742CF"/>
    <w:rsid w:val="00EB4DC0"/>
    <w:rsid w:val="00EC79FC"/>
    <w:rsid w:val="00EE5E74"/>
    <w:rsid w:val="00F05FA0"/>
    <w:rsid w:val="00F41667"/>
    <w:rsid w:val="00F6692E"/>
    <w:rsid w:val="00F86673"/>
    <w:rsid w:val="00FB17C5"/>
    <w:rsid w:val="00FB44BE"/>
    <w:rsid w:val="00FD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B25FF"/>
  <w15:docId w15:val="{D7CE1C95-4740-45CF-BE6F-88FC7C60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44" w:lineRule="exact"/>
      <w:ind w:left="101"/>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spacing w:before="129"/>
      <w:ind w:left="4343" w:right="4366"/>
      <w:jc w:val="center"/>
    </w:pPr>
    <w:rPr>
      <w:b/>
      <w:bCs/>
      <w:sz w:val="40"/>
      <w:szCs w:val="40"/>
    </w:rPr>
  </w:style>
  <w:style w:type="paragraph" w:styleId="ListParagraph">
    <w:name w:val="List Paragraph"/>
    <w:basedOn w:val="Normal"/>
    <w:uiPriority w:val="34"/>
    <w:qFormat/>
    <w:pPr>
      <w:ind w:left="1423" w:right="187"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F86673"/>
    <w:rPr>
      <w:sz w:val="20"/>
      <w:szCs w:val="20"/>
    </w:rPr>
  </w:style>
  <w:style w:type="character" w:customStyle="1" w:styleId="FootnoteTextChar">
    <w:name w:val="Footnote Text Char"/>
    <w:basedOn w:val="DefaultParagraphFont"/>
    <w:link w:val="FootnoteText"/>
    <w:uiPriority w:val="99"/>
    <w:semiHidden/>
    <w:rsid w:val="00F86673"/>
    <w:rPr>
      <w:rFonts w:ascii="Arial" w:eastAsia="Arial" w:hAnsi="Arial" w:cs="Arial"/>
      <w:sz w:val="20"/>
      <w:szCs w:val="20"/>
    </w:rPr>
  </w:style>
  <w:style w:type="paragraph" w:customStyle="1" w:styleId="Standard">
    <w:name w:val="Standard"/>
    <w:rsid w:val="00F86673"/>
    <w:pPr>
      <w:suppressAutoHyphens/>
      <w:autoSpaceDE/>
      <w:spacing w:line="276" w:lineRule="auto"/>
    </w:pPr>
    <w:rPr>
      <w:rFonts w:ascii="Open Sans" w:eastAsia="Open Sans" w:hAnsi="Open Sans" w:cs="Open Sans"/>
      <w:color w:val="4A4A4A"/>
      <w:lang w:eastAsia="zh-CN" w:bidi="hi-IN"/>
    </w:rPr>
  </w:style>
  <w:style w:type="character" w:styleId="FootnoteReference">
    <w:name w:val="footnote reference"/>
    <w:basedOn w:val="DefaultParagraphFont"/>
    <w:uiPriority w:val="99"/>
    <w:semiHidden/>
    <w:unhideWhenUsed/>
    <w:rsid w:val="00F86673"/>
    <w:rPr>
      <w:vertAlign w:val="superscript"/>
    </w:rPr>
  </w:style>
  <w:style w:type="paragraph" w:styleId="NormalWeb">
    <w:name w:val="Normal (Web)"/>
    <w:basedOn w:val="Normal"/>
    <w:uiPriority w:val="99"/>
    <w:semiHidden/>
    <w:unhideWhenUsed/>
    <w:rsid w:val="003452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3830"/>
    <w:rPr>
      <w:sz w:val="16"/>
      <w:szCs w:val="16"/>
    </w:rPr>
  </w:style>
  <w:style w:type="paragraph" w:styleId="CommentText">
    <w:name w:val="annotation text"/>
    <w:basedOn w:val="Normal"/>
    <w:link w:val="CommentTextChar"/>
    <w:uiPriority w:val="99"/>
    <w:semiHidden/>
    <w:unhideWhenUsed/>
    <w:rsid w:val="00243830"/>
    <w:rPr>
      <w:sz w:val="20"/>
      <w:szCs w:val="20"/>
    </w:rPr>
  </w:style>
  <w:style w:type="character" w:customStyle="1" w:styleId="CommentTextChar">
    <w:name w:val="Comment Text Char"/>
    <w:basedOn w:val="DefaultParagraphFont"/>
    <w:link w:val="CommentText"/>
    <w:uiPriority w:val="99"/>
    <w:semiHidden/>
    <w:rsid w:val="002438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3830"/>
    <w:rPr>
      <w:b/>
      <w:bCs/>
    </w:rPr>
  </w:style>
  <w:style w:type="character" w:customStyle="1" w:styleId="CommentSubjectChar">
    <w:name w:val="Comment Subject Char"/>
    <w:basedOn w:val="CommentTextChar"/>
    <w:link w:val="CommentSubject"/>
    <w:uiPriority w:val="99"/>
    <w:semiHidden/>
    <w:rsid w:val="00243830"/>
    <w:rPr>
      <w:rFonts w:ascii="Arial" w:eastAsia="Arial" w:hAnsi="Arial" w:cs="Arial"/>
      <w:b/>
      <w:bCs/>
      <w:sz w:val="20"/>
      <w:szCs w:val="20"/>
    </w:rPr>
  </w:style>
  <w:style w:type="character" w:styleId="Hyperlink">
    <w:name w:val="Hyperlink"/>
    <w:basedOn w:val="DefaultParagraphFont"/>
    <w:uiPriority w:val="99"/>
    <w:semiHidden/>
    <w:unhideWhenUsed/>
    <w:rsid w:val="00FB44BE"/>
    <w:rPr>
      <w:color w:val="0000FF"/>
      <w:u w:val="single"/>
    </w:rPr>
  </w:style>
  <w:style w:type="paragraph" w:customStyle="1" w:styleId="paragraph">
    <w:name w:val="paragraph"/>
    <w:basedOn w:val="Normal"/>
    <w:rsid w:val="00D34F4E"/>
    <w:pPr>
      <w:widowControl/>
      <w:autoSpaceDE/>
      <w:autoSpaceDN/>
      <w:spacing w:before="100" w:beforeAutospacing="1" w:after="100" w:afterAutospacing="1"/>
    </w:pPr>
    <w:rPr>
      <w:rFonts w:ascii="Calibri" w:eastAsiaTheme="minorHAnsi" w:hAnsi="Calibri" w:cs="Calibri"/>
    </w:rPr>
  </w:style>
  <w:style w:type="character" w:customStyle="1" w:styleId="normaltextrun">
    <w:name w:val="normaltextrun"/>
    <w:basedOn w:val="DefaultParagraphFont"/>
    <w:rsid w:val="00D34F4E"/>
  </w:style>
  <w:style w:type="character" w:customStyle="1" w:styleId="eop">
    <w:name w:val="eop"/>
    <w:basedOn w:val="DefaultParagraphFont"/>
    <w:rsid w:val="00D3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29">
      <w:bodyDiv w:val="1"/>
      <w:marLeft w:val="0"/>
      <w:marRight w:val="0"/>
      <w:marTop w:val="0"/>
      <w:marBottom w:val="0"/>
      <w:divBdr>
        <w:top w:val="none" w:sz="0" w:space="0" w:color="auto"/>
        <w:left w:val="none" w:sz="0" w:space="0" w:color="auto"/>
        <w:bottom w:val="none" w:sz="0" w:space="0" w:color="auto"/>
        <w:right w:val="none" w:sz="0" w:space="0" w:color="auto"/>
      </w:divBdr>
    </w:div>
    <w:div w:id="52049435">
      <w:bodyDiv w:val="1"/>
      <w:marLeft w:val="0"/>
      <w:marRight w:val="0"/>
      <w:marTop w:val="0"/>
      <w:marBottom w:val="0"/>
      <w:divBdr>
        <w:top w:val="none" w:sz="0" w:space="0" w:color="auto"/>
        <w:left w:val="none" w:sz="0" w:space="0" w:color="auto"/>
        <w:bottom w:val="none" w:sz="0" w:space="0" w:color="auto"/>
        <w:right w:val="none" w:sz="0" w:space="0" w:color="auto"/>
      </w:divBdr>
    </w:div>
    <w:div w:id="839540815">
      <w:bodyDiv w:val="1"/>
      <w:marLeft w:val="0"/>
      <w:marRight w:val="0"/>
      <w:marTop w:val="0"/>
      <w:marBottom w:val="0"/>
      <w:divBdr>
        <w:top w:val="none" w:sz="0" w:space="0" w:color="auto"/>
        <w:left w:val="none" w:sz="0" w:space="0" w:color="auto"/>
        <w:bottom w:val="none" w:sz="0" w:space="0" w:color="auto"/>
        <w:right w:val="none" w:sz="0" w:space="0" w:color="auto"/>
      </w:divBdr>
    </w:div>
    <w:div w:id="924072582">
      <w:bodyDiv w:val="1"/>
      <w:marLeft w:val="0"/>
      <w:marRight w:val="0"/>
      <w:marTop w:val="0"/>
      <w:marBottom w:val="0"/>
      <w:divBdr>
        <w:top w:val="none" w:sz="0" w:space="0" w:color="auto"/>
        <w:left w:val="none" w:sz="0" w:space="0" w:color="auto"/>
        <w:bottom w:val="none" w:sz="0" w:space="0" w:color="auto"/>
        <w:right w:val="none" w:sz="0" w:space="0" w:color="auto"/>
      </w:divBdr>
    </w:div>
    <w:div w:id="1479804705">
      <w:bodyDiv w:val="1"/>
      <w:marLeft w:val="0"/>
      <w:marRight w:val="0"/>
      <w:marTop w:val="0"/>
      <w:marBottom w:val="0"/>
      <w:divBdr>
        <w:top w:val="none" w:sz="0" w:space="0" w:color="auto"/>
        <w:left w:val="none" w:sz="0" w:space="0" w:color="auto"/>
        <w:bottom w:val="none" w:sz="0" w:space="0" w:color="auto"/>
        <w:right w:val="none" w:sz="0" w:space="0" w:color="auto"/>
      </w:divBdr>
      <w:divsChild>
        <w:div w:id="692531745">
          <w:marLeft w:val="446"/>
          <w:marRight w:val="0"/>
          <w:marTop w:val="120"/>
          <w:marBottom w:val="0"/>
          <w:divBdr>
            <w:top w:val="none" w:sz="0" w:space="0" w:color="auto"/>
            <w:left w:val="none" w:sz="0" w:space="0" w:color="auto"/>
            <w:bottom w:val="none" w:sz="0" w:space="0" w:color="auto"/>
            <w:right w:val="none" w:sz="0" w:space="0" w:color="auto"/>
          </w:divBdr>
        </w:div>
        <w:div w:id="258606496">
          <w:marLeft w:val="446"/>
          <w:marRight w:val="0"/>
          <w:marTop w:val="120"/>
          <w:marBottom w:val="0"/>
          <w:divBdr>
            <w:top w:val="none" w:sz="0" w:space="0" w:color="auto"/>
            <w:left w:val="none" w:sz="0" w:space="0" w:color="auto"/>
            <w:bottom w:val="none" w:sz="0" w:space="0" w:color="auto"/>
            <w:right w:val="none" w:sz="0" w:space="0" w:color="auto"/>
          </w:divBdr>
        </w:div>
      </w:divsChild>
    </w:div>
    <w:div w:id="211354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upwis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y.google.com/store/apps/details?id=com.metlife.upw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us/app/upwise/id157244369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pwise.bysav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9e48b8-1161-4098-96d8-ff06a4d55b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FC3A7864E5B40B85BDEE63E6F49E9" ma:contentTypeVersion="9" ma:contentTypeDescription="Create a new document." ma:contentTypeScope="" ma:versionID="0f4b59bb94e9a85fe69671e5ec4fad05">
  <xsd:schema xmlns:xsd="http://www.w3.org/2001/XMLSchema" xmlns:xs="http://www.w3.org/2001/XMLSchema" xmlns:p="http://schemas.microsoft.com/office/2006/metadata/properties" xmlns:ns2="719e48b8-1161-4098-96d8-ff06a4d55bfb" xmlns:ns3="ce5848fe-d04a-490e-84a6-851ceae29c4d" targetNamespace="http://schemas.microsoft.com/office/2006/metadata/properties" ma:root="true" ma:fieldsID="7f9cab552ade96b66572ebc2f1791242" ns2:_="" ns3:_="">
    <xsd:import namespace="719e48b8-1161-4098-96d8-ff06a4d55bfb"/>
    <xsd:import namespace="ce5848fe-d04a-490e-84a6-851ceae29c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e48b8-1161-4098-96d8-ff06a4d55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5af0f96-557c-40e5-b74f-4de88d247c44"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848fe-d04a-490e-84a6-851ceae29c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4BC3B-4DB6-4C67-B08E-DB0D20AEB867}">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ea57a8f-4478-4264-9072-41bc1498a52d"/>
    <ds:schemaRef ds:uri="6f28e57e-5e5a-4f1d-bf5c-b2a11825bf12"/>
    <ds:schemaRef ds:uri="d18c1617-1ac8-4b22-9cef-b2ac240d88cb"/>
    <ds:schemaRef ds:uri="http://schemas.microsoft.com/office/2006/metadata/properties"/>
    <ds:schemaRef ds:uri="719e48b8-1161-4098-96d8-ff06a4d55bfb"/>
  </ds:schemaRefs>
</ds:datastoreItem>
</file>

<file path=customXml/itemProps2.xml><?xml version="1.0" encoding="utf-8"?>
<ds:datastoreItem xmlns:ds="http://schemas.openxmlformats.org/officeDocument/2006/customXml" ds:itemID="{ABEF7D9D-58BC-481B-A2C4-0994450B726A}">
  <ds:schemaRefs>
    <ds:schemaRef ds:uri="http://schemas.microsoft.com/sharepoint/v3/contenttype/forms"/>
  </ds:schemaRefs>
</ds:datastoreItem>
</file>

<file path=customXml/itemProps3.xml><?xml version="1.0" encoding="utf-8"?>
<ds:datastoreItem xmlns:ds="http://schemas.openxmlformats.org/officeDocument/2006/customXml" ds:itemID="{C75E7A0A-0003-41E0-8D8B-212A9A30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e48b8-1161-4098-96d8-ff06a4d55bfb"/>
    <ds:schemaRef ds:uri="ce5848fe-d04a-490e-84a6-851ceae2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4594</Characters>
  <Application>Microsoft Office Word</Application>
  <DocSecurity>4</DocSecurity>
  <Lines>148</Lines>
  <Paragraphs>79</Paragraphs>
  <ScaleCrop>false</ScaleCrop>
  <HeadingPairs>
    <vt:vector size="2" baseType="variant">
      <vt:variant>
        <vt:lpstr>Title</vt:lpstr>
      </vt:variant>
      <vt:variant>
        <vt:i4>1</vt:i4>
      </vt:variant>
    </vt:vector>
  </HeadingPairs>
  <TitlesOfParts>
    <vt:vector size="1" baseType="lpstr">
      <vt:lpstr>Microsoft Word - Upwise FAQs</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Upwise FAQs</dc:title>
  <dc:creator>lbonilla</dc:creator>
  <cp:lastModifiedBy>Rouse, Kara F</cp:lastModifiedBy>
  <cp:revision>2</cp:revision>
  <dcterms:created xsi:type="dcterms:W3CDTF">2023-04-21T00:01:00Z</dcterms:created>
  <dcterms:modified xsi:type="dcterms:W3CDTF">2023-04-21T00:01:00Z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Acrobat PDFMaker 22 for Word</vt:lpwstr>
  </property>
  <property fmtid="{D5CDD505-2E9C-101B-9397-08002B2CF9AE}" pid="4" name="LastSaved">
    <vt:filetime>2023-01-25T00:00:00Z</vt:filetime>
  </property>
  <property fmtid="{D5CDD505-2E9C-101B-9397-08002B2CF9AE}" pid="5" name="Producer">
    <vt:lpwstr>Adobe PDF Library 22.2.223</vt:lpwstr>
  </property>
  <property fmtid="{D5CDD505-2E9C-101B-9397-08002B2CF9AE}" pid="6" name="SourceModified">
    <vt:lpwstr/>
  </property>
  <property fmtid="{D5CDD505-2E9C-101B-9397-08002B2CF9AE}" pid="7" name="TaxKeyword">
    <vt:lpwstr/>
  </property>
  <property fmtid="{D5CDD505-2E9C-101B-9397-08002B2CF9AE}" pid="8" name="ContentTypeId">
    <vt:lpwstr>0x010100DC0FC3A7864E5B40B85BDEE63E6F49E9</vt:lpwstr>
  </property>
  <property fmtid="{D5CDD505-2E9C-101B-9397-08002B2CF9AE}" pid="9" name="ML_LineOfBusiness">
    <vt:lpwstr/>
  </property>
  <property fmtid="{D5CDD505-2E9C-101B-9397-08002B2CF9AE}" pid="10" name="ML_OfficeLocation">
    <vt:lpwstr/>
  </property>
  <property fmtid="{D5CDD505-2E9C-101B-9397-08002B2CF9AE}" pid="11" name="MediaServiceImageTags">
    <vt:lpwstr/>
  </property>
  <property fmtid="{D5CDD505-2E9C-101B-9397-08002B2CF9AE}" pid="12" name="ML_Roles">
    <vt:lpwstr/>
  </property>
  <property fmtid="{D5CDD505-2E9C-101B-9397-08002B2CF9AE}" pid="13" name="ML_Geography">
    <vt:lpwstr/>
  </property>
  <property fmtid="{D5CDD505-2E9C-101B-9397-08002B2CF9AE}" pid="14" name="Order">
    <vt:r8>204000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