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3279" w14:textId="77777777" w:rsidR="00BB0049" w:rsidRPr="00BB0049" w:rsidRDefault="00BB0049" w:rsidP="00BB0049">
      <w:r w:rsidRPr="00BB0049">
        <w:t>Dear Parents/Guardians, </w:t>
      </w:r>
    </w:p>
    <w:p w14:paraId="6A9948C9" w14:textId="77777777" w:rsidR="00BB0049" w:rsidRPr="00BB0049" w:rsidRDefault="00BB0049" w:rsidP="00BB0049">
      <w:r w:rsidRPr="00BB0049">
        <w:t xml:space="preserve">As we </w:t>
      </w:r>
      <w:proofErr w:type="gramStart"/>
      <w:r w:rsidRPr="00BB0049">
        <w:t>prepare</w:t>
      </w:r>
      <w:proofErr w:type="gramEnd"/>
      <w:r w:rsidRPr="00BB0049">
        <w:t xml:space="preserve"> for the 7th grade overnight field trip to Eagle Bluff, it’s important to ensure that all medical needs are addressed. If your child requires medications or has any specific health concerns, please review the following: </w:t>
      </w:r>
    </w:p>
    <w:p w14:paraId="158A388A" w14:textId="77777777" w:rsidR="00BB0049" w:rsidRPr="00BB0049" w:rsidRDefault="00BB0049" w:rsidP="00BB0049">
      <w:pPr>
        <w:numPr>
          <w:ilvl w:val="0"/>
          <w:numId w:val="2"/>
        </w:numPr>
      </w:pPr>
      <w:r w:rsidRPr="00BB0049">
        <w:rPr>
          <w:b/>
          <w:bCs/>
        </w:rPr>
        <w:t>Medication Requirements:</w:t>
      </w:r>
      <w:r w:rsidRPr="00BB0049">
        <w:t> </w:t>
      </w:r>
      <w:r w:rsidRPr="00BB0049">
        <w:br/>
        <w:t xml:space="preserve">All medications should be sent in their original prescription bottle with clear labeling, including your child’s name, medication name, dosage, and administration schedule. A </w:t>
      </w:r>
      <w:r w:rsidRPr="00BB0049">
        <w:rPr>
          <w:b/>
          <w:bCs/>
        </w:rPr>
        <w:t>doctor’s order is required for prescription medications</w:t>
      </w:r>
      <w:r w:rsidRPr="00BB0049">
        <w:t>, but we also accept a copy of your child’s medication list from the healthcare provider. </w:t>
      </w:r>
    </w:p>
    <w:p w14:paraId="72A7C0B9" w14:textId="77777777" w:rsidR="00BB0049" w:rsidRPr="00BB0049" w:rsidRDefault="00BB0049" w:rsidP="00BB0049">
      <w:pPr>
        <w:numPr>
          <w:ilvl w:val="0"/>
          <w:numId w:val="2"/>
        </w:numPr>
      </w:pPr>
      <w:r w:rsidRPr="00BB0049">
        <w:rPr>
          <w:b/>
          <w:bCs/>
        </w:rPr>
        <w:t>Self-Carried Medications:</w:t>
      </w:r>
      <w:r w:rsidRPr="00BB0049">
        <w:t> </w:t>
      </w:r>
      <w:r w:rsidRPr="00BB0049">
        <w:br/>
        <w:t xml:space="preserve">Students who carry their own medications (such as </w:t>
      </w:r>
      <w:proofErr w:type="gramStart"/>
      <w:r w:rsidRPr="00BB0049">
        <w:t>inhalers</w:t>
      </w:r>
      <w:proofErr w:type="gramEnd"/>
      <w:r w:rsidRPr="00BB0049">
        <w:t>) should bring them along. Please inform us of where the medication will be kept (e.g., overnight bag, backpack) to ensure accessibility when needed. </w:t>
      </w:r>
    </w:p>
    <w:p w14:paraId="28997B0F" w14:textId="77777777" w:rsidR="00BB0049" w:rsidRPr="00BB0049" w:rsidRDefault="00BB0049" w:rsidP="00BB0049">
      <w:pPr>
        <w:numPr>
          <w:ilvl w:val="0"/>
          <w:numId w:val="2"/>
        </w:numPr>
      </w:pPr>
      <w:r w:rsidRPr="00BB0049">
        <w:rPr>
          <w:b/>
          <w:bCs/>
        </w:rPr>
        <w:t>Medication Delivery:</w:t>
      </w:r>
      <w:r w:rsidRPr="00BB0049">
        <w:t> </w:t>
      </w:r>
      <w:r w:rsidRPr="00BB0049">
        <w:br/>
        <w:t>Please send only the amount of medication needed for the trip and drop it off at the health office by 4/18/2025. Avoid sending unnecessary medications like multivitamins, as the trip is only 48 hours long. </w:t>
      </w:r>
    </w:p>
    <w:p w14:paraId="2312C00C" w14:textId="77777777" w:rsidR="00BB0049" w:rsidRPr="00BB0049" w:rsidRDefault="00BB0049" w:rsidP="00BB0049">
      <w:pPr>
        <w:numPr>
          <w:ilvl w:val="0"/>
          <w:numId w:val="2"/>
        </w:numPr>
      </w:pPr>
      <w:r w:rsidRPr="00BB0049">
        <w:rPr>
          <w:b/>
          <w:bCs/>
        </w:rPr>
        <w:t>Health Concerns or Special Accommodations:</w:t>
      </w:r>
      <w:r w:rsidRPr="00BB0049">
        <w:t> </w:t>
      </w:r>
      <w:r w:rsidRPr="00BB0049">
        <w:br/>
        <w:t>If your child has any specific health needs or requires special accommodation, please reach out to me as soon as possible to ensure we have the appropriate support in place. </w:t>
      </w:r>
    </w:p>
    <w:p w14:paraId="215E5EC8" w14:textId="77777777" w:rsidR="00BB0049" w:rsidRPr="00BB0049" w:rsidRDefault="00BB0049" w:rsidP="00BB0049">
      <w:r w:rsidRPr="00BB0049">
        <w:t xml:space="preserve">Please complete and return the attached </w:t>
      </w:r>
      <w:r w:rsidRPr="00BB0049">
        <w:rPr>
          <w:b/>
          <w:bCs/>
        </w:rPr>
        <w:t>Medication Authorization Form</w:t>
      </w:r>
      <w:r w:rsidRPr="00BB0049">
        <w:t xml:space="preserve"> along with any required documentation, if your child will need to take medication while at Eagle Bluff. If you have any questions or need assistance, feel free to contact me at (715)864-2986 or aobyrne@leroy.k12.mn.us. </w:t>
      </w:r>
    </w:p>
    <w:p w14:paraId="3C66F101" w14:textId="77777777" w:rsidR="00BB0049" w:rsidRPr="00BB0049" w:rsidRDefault="00BB0049" w:rsidP="00BB0049">
      <w:r w:rsidRPr="00BB0049">
        <w:t>Thank you for helping us ensure a safe and enjoyable field trip experience for all students. </w:t>
      </w:r>
    </w:p>
    <w:p w14:paraId="54387EBE" w14:textId="3A2BA19F" w:rsidR="00BB0049" w:rsidRPr="00BB0049" w:rsidRDefault="00BB0049" w:rsidP="00BB0049"/>
    <w:p w14:paraId="16630E86" w14:textId="1C9924F6" w:rsidR="00BB0049" w:rsidRPr="00BB0049" w:rsidRDefault="00BB0049" w:rsidP="00BB0049">
      <w:r w:rsidRPr="00BB0049">
        <w:t>Thanks! </w:t>
      </w:r>
    </w:p>
    <w:p w14:paraId="7130F9CD" w14:textId="77777777" w:rsidR="00BB0049" w:rsidRPr="00BB0049" w:rsidRDefault="00BB0049" w:rsidP="00BB0049">
      <w:r w:rsidRPr="00BB0049">
        <w:t>Amanda O'Byrne, BSN, RN, PHN </w:t>
      </w:r>
    </w:p>
    <w:p w14:paraId="7EEC267A" w14:textId="77777777" w:rsidR="00BB0049" w:rsidRPr="00BB0049" w:rsidRDefault="00BB0049" w:rsidP="00BB0049">
      <w:r w:rsidRPr="00BB0049">
        <w:t>Licensed School Nurse </w:t>
      </w:r>
    </w:p>
    <w:p w14:paraId="448D2402" w14:textId="77777777" w:rsidR="00BB0049" w:rsidRPr="00BB0049" w:rsidRDefault="00BB0049" w:rsidP="00BB0049">
      <w:r w:rsidRPr="00BB0049">
        <w:t>LO/Southland School Nurse </w:t>
      </w:r>
    </w:p>
    <w:p w14:paraId="5AFD9840" w14:textId="77777777" w:rsidR="00381263" w:rsidRDefault="00381263"/>
    <w:sectPr w:rsidR="0038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AD2"/>
    <w:multiLevelType w:val="multilevel"/>
    <w:tmpl w:val="1D4E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23700"/>
    <w:multiLevelType w:val="multilevel"/>
    <w:tmpl w:val="787A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400954">
    <w:abstractNumId w:val="1"/>
  </w:num>
  <w:num w:numId="2" w16cid:durableId="2674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49"/>
    <w:rsid w:val="00352B6F"/>
    <w:rsid w:val="00381263"/>
    <w:rsid w:val="00BB0049"/>
    <w:rsid w:val="00BC33AA"/>
    <w:rsid w:val="00B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5705"/>
  <w15:chartTrackingRefBased/>
  <w15:docId w15:val="{599105D7-9A78-42F6-BA50-72F42907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49"/>
    <w:rPr>
      <w:rFonts w:eastAsiaTheme="majorEastAsia" w:cstheme="majorBidi"/>
      <w:color w:val="272727" w:themeColor="text1" w:themeTint="D8"/>
    </w:rPr>
  </w:style>
  <w:style w:type="paragraph" w:styleId="Title">
    <w:name w:val="Title"/>
    <w:basedOn w:val="Normal"/>
    <w:next w:val="Normal"/>
    <w:link w:val="TitleChar"/>
    <w:uiPriority w:val="10"/>
    <w:qFormat/>
    <w:rsid w:val="00BB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49"/>
    <w:pPr>
      <w:spacing w:before="160"/>
      <w:jc w:val="center"/>
    </w:pPr>
    <w:rPr>
      <w:i/>
      <w:iCs/>
      <w:color w:val="404040" w:themeColor="text1" w:themeTint="BF"/>
    </w:rPr>
  </w:style>
  <w:style w:type="character" w:customStyle="1" w:styleId="QuoteChar">
    <w:name w:val="Quote Char"/>
    <w:basedOn w:val="DefaultParagraphFont"/>
    <w:link w:val="Quote"/>
    <w:uiPriority w:val="29"/>
    <w:rsid w:val="00BB0049"/>
    <w:rPr>
      <w:i/>
      <w:iCs/>
      <w:color w:val="404040" w:themeColor="text1" w:themeTint="BF"/>
    </w:rPr>
  </w:style>
  <w:style w:type="paragraph" w:styleId="ListParagraph">
    <w:name w:val="List Paragraph"/>
    <w:basedOn w:val="Normal"/>
    <w:uiPriority w:val="34"/>
    <w:qFormat/>
    <w:rsid w:val="00BB0049"/>
    <w:pPr>
      <w:ind w:left="720"/>
      <w:contextualSpacing/>
    </w:pPr>
  </w:style>
  <w:style w:type="character" w:styleId="IntenseEmphasis">
    <w:name w:val="Intense Emphasis"/>
    <w:basedOn w:val="DefaultParagraphFont"/>
    <w:uiPriority w:val="21"/>
    <w:qFormat/>
    <w:rsid w:val="00BB0049"/>
    <w:rPr>
      <w:i/>
      <w:iCs/>
      <w:color w:val="0F4761" w:themeColor="accent1" w:themeShade="BF"/>
    </w:rPr>
  </w:style>
  <w:style w:type="paragraph" w:styleId="IntenseQuote">
    <w:name w:val="Intense Quote"/>
    <w:basedOn w:val="Normal"/>
    <w:next w:val="Normal"/>
    <w:link w:val="IntenseQuoteChar"/>
    <w:uiPriority w:val="30"/>
    <w:qFormat/>
    <w:rsid w:val="00BB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049"/>
    <w:rPr>
      <w:i/>
      <w:iCs/>
      <w:color w:val="0F4761" w:themeColor="accent1" w:themeShade="BF"/>
    </w:rPr>
  </w:style>
  <w:style w:type="character" w:styleId="IntenseReference">
    <w:name w:val="Intense Reference"/>
    <w:basedOn w:val="DefaultParagraphFont"/>
    <w:uiPriority w:val="32"/>
    <w:qFormat/>
    <w:rsid w:val="00BB0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67563">
      <w:bodyDiv w:val="1"/>
      <w:marLeft w:val="0"/>
      <w:marRight w:val="0"/>
      <w:marTop w:val="0"/>
      <w:marBottom w:val="0"/>
      <w:divBdr>
        <w:top w:val="none" w:sz="0" w:space="0" w:color="auto"/>
        <w:left w:val="none" w:sz="0" w:space="0" w:color="auto"/>
        <w:bottom w:val="none" w:sz="0" w:space="0" w:color="auto"/>
        <w:right w:val="none" w:sz="0" w:space="0" w:color="auto"/>
      </w:divBdr>
      <w:divsChild>
        <w:div w:id="2094473841">
          <w:marLeft w:val="0"/>
          <w:marRight w:val="0"/>
          <w:marTop w:val="0"/>
          <w:marBottom w:val="0"/>
          <w:divBdr>
            <w:top w:val="none" w:sz="0" w:space="0" w:color="auto"/>
            <w:left w:val="none" w:sz="0" w:space="0" w:color="auto"/>
            <w:bottom w:val="none" w:sz="0" w:space="0" w:color="auto"/>
            <w:right w:val="none" w:sz="0" w:space="0" w:color="auto"/>
          </w:divBdr>
        </w:div>
        <w:div w:id="747994078">
          <w:marLeft w:val="0"/>
          <w:marRight w:val="0"/>
          <w:marTop w:val="0"/>
          <w:marBottom w:val="0"/>
          <w:divBdr>
            <w:top w:val="none" w:sz="0" w:space="0" w:color="auto"/>
            <w:left w:val="none" w:sz="0" w:space="0" w:color="auto"/>
            <w:bottom w:val="none" w:sz="0" w:space="0" w:color="auto"/>
            <w:right w:val="none" w:sz="0" w:space="0" w:color="auto"/>
          </w:divBdr>
          <w:divsChild>
            <w:div w:id="1289899831">
              <w:marLeft w:val="0"/>
              <w:marRight w:val="0"/>
              <w:marTop w:val="240"/>
              <w:marBottom w:val="240"/>
              <w:divBdr>
                <w:top w:val="none" w:sz="0" w:space="0" w:color="auto"/>
                <w:left w:val="none" w:sz="0" w:space="0" w:color="auto"/>
                <w:bottom w:val="none" w:sz="0" w:space="0" w:color="auto"/>
                <w:right w:val="none" w:sz="0" w:space="0" w:color="auto"/>
              </w:divBdr>
            </w:div>
            <w:div w:id="1830251143">
              <w:marLeft w:val="0"/>
              <w:marRight w:val="0"/>
              <w:marTop w:val="240"/>
              <w:marBottom w:val="240"/>
              <w:divBdr>
                <w:top w:val="none" w:sz="0" w:space="0" w:color="auto"/>
                <w:left w:val="none" w:sz="0" w:space="0" w:color="auto"/>
                <w:bottom w:val="none" w:sz="0" w:space="0" w:color="auto"/>
                <w:right w:val="none" w:sz="0" w:space="0" w:color="auto"/>
              </w:divBdr>
            </w:div>
            <w:div w:id="146284877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5360922">
      <w:bodyDiv w:val="1"/>
      <w:marLeft w:val="0"/>
      <w:marRight w:val="0"/>
      <w:marTop w:val="0"/>
      <w:marBottom w:val="0"/>
      <w:divBdr>
        <w:top w:val="none" w:sz="0" w:space="0" w:color="auto"/>
        <w:left w:val="none" w:sz="0" w:space="0" w:color="auto"/>
        <w:bottom w:val="none" w:sz="0" w:space="0" w:color="auto"/>
        <w:right w:val="none" w:sz="0" w:space="0" w:color="auto"/>
      </w:divBdr>
      <w:divsChild>
        <w:div w:id="1776559950">
          <w:marLeft w:val="0"/>
          <w:marRight w:val="0"/>
          <w:marTop w:val="0"/>
          <w:marBottom w:val="0"/>
          <w:divBdr>
            <w:top w:val="none" w:sz="0" w:space="0" w:color="auto"/>
            <w:left w:val="none" w:sz="0" w:space="0" w:color="auto"/>
            <w:bottom w:val="none" w:sz="0" w:space="0" w:color="auto"/>
            <w:right w:val="none" w:sz="0" w:space="0" w:color="auto"/>
          </w:divBdr>
        </w:div>
        <w:div w:id="1646809606">
          <w:marLeft w:val="0"/>
          <w:marRight w:val="0"/>
          <w:marTop w:val="0"/>
          <w:marBottom w:val="0"/>
          <w:divBdr>
            <w:top w:val="none" w:sz="0" w:space="0" w:color="auto"/>
            <w:left w:val="none" w:sz="0" w:space="0" w:color="auto"/>
            <w:bottom w:val="none" w:sz="0" w:space="0" w:color="auto"/>
            <w:right w:val="none" w:sz="0" w:space="0" w:color="auto"/>
          </w:divBdr>
          <w:divsChild>
            <w:div w:id="1940522142">
              <w:marLeft w:val="0"/>
              <w:marRight w:val="0"/>
              <w:marTop w:val="240"/>
              <w:marBottom w:val="240"/>
              <w:divBdr>
                <w:top w:val="none" w:sz="0" w:space="0" w:color="auto"/>
                <w:left w:val="none" w:sz="0" w:space="0" w:color="auto"/>
                <w:bottom w:val="none" w:sz="0" w:space="0" w:color="auto"/>
                <w:right w:val="none" w:sz="0" w:space="0" w:color="auto"/>
              </w:divBdr>
            </w:div>
            <w:div w:id="1179201487">
              <w:marLeft w:val="0"/>
              <w:marRight w:val="0"/>
              <w:marTop w:val="240"/>
              <w:marBottom w:val="240"/>
              <w:divBdr>
                <w:top w:val="none" w:sz="0" w:space="0" w:color="auto"/>
                <w:left w:val="none" w:sz="0" w:space="0" w:color="auto"/>
                <w:bottom w:val="none" w:sz="0" w:space="0" w:color="auto"/>
                <w:right w:val="none" w:sz="0" w:space="0" w:color="auto"/>
              </w:divBdr>
            </w:div>
            <w:div w:id="5907432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1500</Characters>
  <Application>Microsoft Office Word</Application>
  <DocSecurity>0</DocSecurity>
  <Lines>32</Lines>
  <Paragraphs>14</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Viker</dc:creator>
  <cp:keywords/>
  <dc:description/>
  <cp:lastModifiedBy>Marie Viker</cp:lastModifiedBy>
  <cp:revision>1</cp:revision>
  <dcterms:created xsi:type="dcterms:W3CDTF">2025-04-08T15:31:00Z</dcterms:created>
  <dcterms:modified xsi:type="dcterms:W3CDTF">2025-04-08T15:33:00Z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1f7a6a35-ee0c-4074-b9ac-8d38c5082f22</vt:lpwstr>
  </property>
</Properties>
</file>