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5349" w14:textId="1F0AE398" w:rsidR="00FB3E14" w:rsidRDefault="00491B83" w:rsidP="009260CC">
      <w:pPr>
        <w:ind w:left="-720" w:right="-1080"/>
        <w:jc w:val="center"/>
      </w:pPr>
      <w:r>
        <w:rPr>
          <w:b/>
          <w:bCs/>
          <w:noProof/>
          <w:sz w:val="20"/>
        </w:rPr>
        <w:pict w14:anchorId="363B5EBE">
          <v:rect id="_x0000_s1029" style="position:absolute;left:0;text-align:left;margin-left:279.05pt;margin-top:-9.35pt;width:131.05pt;height:75.15pt;z-index:251658240" filled="f" stroked="f">
            <v:textbox style="mso-next-textbox:#_x0000_s1029">
              <w:txbxContent>
                <w:p w14:paraId="724BD9C8" w14:textId="77777777" w:rsidR="00FB3E14" w:rsidRPr="00403758" w:rsidRDefault="00AB17B9" w:rsidP="00FB3E14">
                  <w:pPr>
                    <w:pStyle w:val="Heading1"/>
                    <w:jc w:val="right"/>
                    <w:rPr>
                      <w:rFonts w:ascii="Times New Roman" w:hAnsi="Times New Roman" w:cs="Times New Roman"/>
                      <w:sz w:val="20"/>
                    </w:rPr>
                  </w:pPr>
                  <w:r>
                    <w:rPr>
                      <w:rFonts w:ascii="Times New Roman" w:hAnsi="Times New Roman" w:cs="Times New Roman"/>
                      <w:sz w:val="20"/>
                    </w:rPr>
                    <w:t>Scott Hall</w:t>
                  </w:r>
                </w:p>
                <w:p w14:paraId="62EED1C1" w14:textId="77777777" w:rsidR="00FB3E14" w:rsidRPr="00403758" w:rsidRDefault="00D16651" w:rsidP="00FB3E14">
                  <w:pPr>
                    <w:pStyle w:val="Heading2"/>
                    <w:jc w:val="right"/>
                    <w:rPr>
                      <w:rFonts w:ascii="Times New Roman" w:hAnsi="Times New Roman" w:cs="Times New Roman"/>
                      <w:sz w:val="20"/>
                    </w:rPr>
                  </w:pPr>
                  <w:r>
                    <w:rPr>
                      <w:rFonts w:ascii="Times New Roman" w:hAnsi="Times New Roman" w:cs="Times New Roman"/>
                      <w:sz w:val="20"/>
                    </w:rPr>
                    <w:t>Principal/</w:t>
                  </w:r>
                  <w:r w:rsidR="00AB17B9">
                    <w:rPr>
                      <w:rFonts w:ascii="Times New Roman" w:hAnsi="Times New Roman" w:cs="Times New Roman"/>
                      <w:sz w:val="20"/>
                    </w:rPr>
                    <w:t>Superintendent</w:t>
                  </w:r>
                </w:p>
                <w:p w14:paraId="7EF1BBF1" w14:textId="77777777" w:rsidR="00FB3E14" w:rsidRDefault="00B13B69" w:rsidP="00FB3E14">
                  <w:pPr>
                    <w:pStyle w:val="Heading3"/>
                    <w:rPr>
                      <w:sz w:val="20"/>
                    </w:rPr>
                  </w:pPr>
                  <w:r>
                    <w:rPr>
                      <w:sz w:val="20"/>
                    </w:rPr>
                    <w:t>Telephone</w:t>
                  </w:r>
                  <w:r w:rsidR="00AB17B9">
                    <w:rPr>
                      <w:sz w:val="20"/>
                    </w:rPr>
                    <w:t xml:space="preserve"> (507) 582-3283</w:t>
                  </w:r>
                </w:p>
                <w:p w14:paraId="1AC3FCCC" w14:textId="77777777" w:rsidR="00FB3E14" w:rsidRDefault="00FB3E14" w:rsidP="00FB3E14">
                  <w:pPr>
                    <w:jc w:val="right"/>
                    <w:rPr>
                      <w:i/>
                      <w:iCs/>
                      <w:sz w:val="20"/>
                    </w:rPr>
                  </w:pPr>
                  <w:r>
                    <w:rPr>
                      <w:i/>
                      <w:iCs/>
                      <w:sz w:val="20"/>
                    </w:rPr>
                    <w:t>Fax (507) 582-7813</w:t>
                  </w:r>
                </w:p>
                <w:p w14:paraId="6BC5D57B" w14:textId="77777777" w:rsidR="00FB3E14" w:rsidRDefault="00AB17B9" w:rsidP="00FB3E14">
                  <w:pPr>
                    <w:jc w:val="right"/>
                    <w:rPr>
                      <w:i/>
                      <w:iCs/>
                      <w:sz w:val="20"/>
                    </w:rPr>
                  </w:pPr>
                  <w:r>
                    <w:rPr>
                      <w:i/>
                      <w:iCs/>
                      <w:sz w:val="20"/>
                    </w:rPr>
                    <w:t>shall</w:t>
                  </w:r>
                  <w:r w:rsidR="00FB3E14">
                    <w:rPr>
                      <w:i/>
                      <w:iCs/>
                      <w:sz w:val="20"/>
                    </w:rPr>
                    <w:t>@isd500.k12.mn.us</w:t>
                  </w:r>
                </w:p>
                <w:p w14:paraId="1F9BB271" w14:textId="77777777" w:rsidR="00FB3E14" w:rsidRPr="00917C87" w:rsidRDefault="00FB3E14" w:rsidP="00FB3E14">
                  <w:pPr>
                    <w:jc w:val="right"/>
                  </w:pPr>
                </w:p>
              </w:txbxContent>
            </v:textbox>
          </v:rect>
        </w:pict>
      </w:r>
      <w:r>
        <w:rPr>
          <w:noProof/>
          <w:sz w:val="20"/>
        </w:rPr>
        <w:pict w14:anchorId="1EAE5FFD">
          <v:shapetype id="_x0000_t202" coordsize="21600,21600" o:spt="202" path="m,l,21600r21600,l21600,xe">
            <v:stroke joinstyle="miter"/>
            <v:path gradientshapeok="t" o:connecttype="rect"/>
          </v:shapetype>
          <v:shape id="_x0000_s1026" type="#_x0000_t202" style="position:absolute;left:0;text-align:left;margin-left:5.5pt;margin-top:-13.8pt;width:279.2pt;height:77.05pt;z-index:251656192" filled="f" stroked="f">
            <v:textbox style="mso-next-textbox:#_x0000_s1026">
              <w:txbxContent>
                <w:p w14:paraId="6EEF8DD0" w14:textId="77777777" w:rsidR="00FB3E14" w:rsidRPr="00E73BC5" w:rsidRDefault="00FB3E14" w:rsidP="00E73BC5">
                  <w:pPr>
                    <w:jc w:val="center"/>
                    <w:rPr>
                      <w:b/>
                      <w:bCs/>
                      <w:sz w:val="48"/>
                      <w:szCs w:val="48"/>
                    </w:rPr>
                  </w:pPr>
                  <w:r w:rsidRPr="0059684B">
                    <w:rPr>
                      <w:b/>
                      <w:bCs/>
                      <w:sz w:val="48"/>
                      <w:szCs w:val="48"/>
                    </w:rPr>
                    <w:t>S</w:t>
                  </w:r>
                  <w:r w:rsidR="0059684B" w:rsidRPr="0059684B">
                    <w:rPr>
                      <w:b/>
                      <w:bCs/>
                      <w:sz w:val="48"/>
                      <w:szCs w:val="48"/>
                    </w:rPr>
                    <w:t xml:space="preserve">outhland School District </w:t>
                  </w:r>
                </w:p>
                <w:p w14:paraId="77205720" w14:textId="77777777" w:rsidR="00E73BC5" w:rsidRPr="00E73BC5" w:rsidRDefault="003865EC" w:rsidP="00EB6383">
                  <w:pPr>
                    <w:jc w:val="center"/>
                    <w:rPr>
                      <w:sz w:val="28"/>
                      <w:szCs w:val="28"/>
                    </w:rPr>
                  </w:pPr>
                  <w:r w:rsidRPr="00E73BC5">
                    <w:rPr>
                      <w:sz w:val="28"/>
                      <w:szCs w:val="28"/>
                    </w:rPr>
                    <w:t>200 Water Street</w:t>
                  </w:r>
                  <w:r w:rsidR="00754401" w:rsidRPr="00E73BC5">
                    <w:rPr>
                      <w:sz w:val="28"/>
                      <w:szCs w:val="28"/>
                    </w:rPr>
                    <w:t xml:space="preserve"> NW</w:t>
                  </w:r>
                  <w:r w:rsidR="00E73BC5" w:rsidRPr="00E73BC5">
                    <w:rPr>
                      <w:sz w:val="28"/>
                      <w:szCs w:val="28"/>
                    </w:rPr>
                    <w:t xml:space="preserve"> </w:t>
                  </w:r>
                </w:p>
                <w:p w14:paraId="2EBB5C7D" w14:textId="77777777" w:rsidR="00FB3E14" w:rsidRPr="00E73BC5" w:rsidRDefault="00FB3E14" w:rsidP="00EB6383">
                  <w:pPr>
                    <w:jc w:val="center"/>
                    <w:rPr>
                      <w:sz w:val="28"/>
                      <w:szCs w:val="28"/>
                    </w:rPr>
                  </w:pPr>
                  <w:r w:rsidRPr="00E73BC5">
                    <w:rPr>
                      <w:sz w:val="28"/>
                      <w:szCs w:val="28"/>
                    </w:rPr>
                    <w:t xml:space="preserve"> Adams, Minnesota 55909</w:t>
                  </w:r>
                </w:p>
                <w:p w14:paraId="64D7F69C" w14:textId="77777777" w:rsidR="00EB6383" w:rsidRPr="00EA49F7" w:rsidRDefault="00EB6383" w:rsidP="00EB6383">
                  <w:pPr>
                    <w:jc w:val="center"/>
                    <w:rPr>
                      <w:rFonts w:ascii="Arial" w:hAnsi="Arial" w:cs="Arial"/>
                      <w:b/>
                      <w:i/>
                      <w:color w:val="595959"/>
                      <w:sz w:val="22"/>
                    </w:rPr>
                  </w:pPr>
                </w:p>
              </w:txbxContent>
            </v:textbox>
          </v:shape>
        </w:pict>
      </w:r>
      <w:r>
        <w:rPr>
          <w:noProof/>
        </w:rPr>
        <w:pict w14:anchorId="22A53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5.7pt;margin-top:-31.3pt;width:105.2pt;height:105.2pt;z-index:-251659264" wrapcoords="9229 1571 7658 1767 3338 4124 3142 4909 1571 7855 1178 10996 1767 14138 3731 17280 3927 17869 8051 19833 9229 19833 12175 19833 13353 19833 17476 17869 17673 17280 19636 14138 20225 10996 19833 7855 18262 4909 18065 4124 13745 1767 12175 1571 9229 1571">
            <v:imagedata r:id="rId11" o:title="southland_secondary_CMYK"/>
            <w10:wrap type="through"/>
          </v:shape>
        </w:pict>
      </w:r>
    </w:p>
    <w:p w14:paraId="61D0E3B8" w14:textId="77777777" w:rsidR="00FB3E14" w:rsidRDefault="00FB3E14" w:rsidP="00FB3E14">
      <w:pPr>
        <w:rPr>
          <w:sz w:val="44"/>
          <w:szCs w:val="44"/>
        </w:rPr>
      </w:pPr>
    </w:p>
    <w:p w14:paraId="25BCFFA2" w14:textId="77777777" w:rsidR="00DF5583" w:rsidRDefault="00DF5583" w:rsidP="00FB3E14">
      <w:pPr>
        <w:rPr>
          <w:sz w:val="44"/>
          <w:szCs w:val="44"/>
        </w:rPr>
      </w:pPr>
    </w:p>
    <w:p w14:paraId="5EA7B202" w14:textId="77777777" w:rsidR="00172E20" w:rsidRDefault="00491B83" w:rsidP="00FB3E14">
      <w:pPr>
        <w:rPr>
          <w:sz w:val="44"/>
          <w:szCs w:val="44"/>
        </w:rPr>
      </w:pPr>
      <w:r>
        <w:rPr>
          <w:rFonts w:ascii="Calibri" w:hAnsi="Calibri" w:cs="Calibri"/>
          <w:noProof/>
        </w:rPr>
        <w:pict w14:anchorId="369E47B2">
          <v:shapetype id="_x0000_t32" coordsize="21600,21600" o:spt="32" o:oned="t" path="m,l21600,21600e" filled="f">
            <v:path arrowok="t" fillok="f" o:connecttype="none"/>
            <o:lock v:ext="edit" shapetype="t"/>
          </v:shapetype>
          <v:shape id="_x0000_s1037" type="#_x0000_t32" style="position:absolute;margin-left:0;margin-top:15.1pt;width:498.35pt;height:1.3pt;flip:y;z-index:251659264;mso-position-horizontal:center;mso-position-horizontal-relative:margin" o:connectortype="straight">
            <w10:wrap anchorx="margin"/>
          </v:shape>
        </w:pict>
      </w:r>
    </w:p>
    <w:p w14:paraId="6264CD7E" w14:textId="77777777" w:rsidR="00A20EFD" w:rsidRDefault="00DB534F" w:rsidP="001460E5">
      <w:pPr>
        <w:rPr>
          <w:rFonts w:ascii="Arial" w:hAnsi="Arial"/>
        </w:rPr>
      </w:pPr>
      <w:r w:rsidRPr="00DB534F">
        <w:rPr>
          <w:rFonts w:ascii="Candara" w:hAnsi="Candara"/>
          <w:i/>
          <w:color w:val="C00000"/>
          <w:sz w:val="28"/>
          <w:szCs w:val="28"/>
        </w:rPr>
        <w:t xml:space="preserve">                              </w:t>
      </w:r>
      <w:r>
        <w:rPr>
          <w:rFonts w:ascii="Candara" w:hAnsi="Candara"/>
          <w:i/>
          <w:color w:val="C00000"/>
          <w:sz w:val="28"/>
          <w:szCs w:val="28"/>
        </w:rPr>
        <w:t xml:space="preserve">  </w:t>
      </w:r>
    </w:p>
    <w:p w14:paraId="502C41A6" w14:textId="77777777" w:rsidR="00A57941" w:rsidRDefault="00A57941" w:rsidP="00951857">
      <w:pPr>
        <w:pStyle w:val="Header"/>
        <w:tabs>
          <w:tab w:val="left" w:pos="720"/>
        </w:tabs>
        <w:rPr>
          <w:rFonts w:ascii="Bookman Old Style" w:hAnsi="Bookman Old Style"/>
          <w:sz w:val="22"/>
          <w:szCs w:val="22"/>
        </w:rPr>
      </w:pPr>
    </w:p>
    <w:p w14:paraId="4CDF6634" w14:textId="77777777" w:rsidR="00951857" w:rsidRDefault="00951857" w:rsidP="00951857">
      <w:pPr>
        <w:rPr>
          <w:rFonts w:ascii="Bookman Old Style" w:hAnsi="Bookman Old Style"/>
          <w:sz w:val="22"/>
          <w:szCs w:val="22"/>
        </w:rPr>
      </w:pPr>
    </w:p>
    <w:p w14:paraId="3160BE1F" w14:textId="77777777" w:rsidR="001F389F" w:rsidRDefault="001F389F" w:rsidP="001F389F">
      <w:pPr>
        <w:ind w:left="-5"/>
      </w:pPr>
    </w:p>
    <w:p w14:paraId="676A6DF2" w14:textId="77777777" w:rsidR="001F389F" w:rsidRPr="00EA4788" w:rsidRDefault="00FD58AB" w:rsidP="001F389F">
      <w:pPr>
        <w:ind w:left="-5"/>
      </w:pPr>
      <w:r>
        <w:t>25 de julio de 2025</w:t>
      </w:r>
    </w:p>
    <w:p w14:paraId="7908D013" w14:textId="77777777" w:rsidR="001F389F" w:rsidRPr="00EA4788" w:rsidRDefault="001F389F" w:rsidP="001F389F">
      <w:pPr>
        <w:spacing w:line="259" w:lineRule="auto"/>
      </w:pPr>
      <w:r w:rsidRPr="00EA4788">
        <w:t xml:space="preserve"> </w:t>
      </w:r>
    </w:p>
    <w:p w14:paraId="62237012" w14:textId="77777777" w:rsidR="001F389F" w:rsidRPr="00EA4788" w:rsidRDefault="001F389F" w:rsidP="001F389F">
      <w:pPr>
        <w:spacing w:line="259" w:lineRule="auto"/>
      </w:pPr>
      <w:r w:rsidRPr="00EA4788">
        <w:t xml:space="preserve"> </w:t>
      </w:r>
    </w:p>
    <w:p w14:paraId="048F5675" w14:textId="77777777" w:rsidR="001F389F" w:rsidRPr="00EA4788" w:rsidRDefault="001F389F" w:rsidP="001F389F">
      <w:pPr>
        <w:ind w:left="-5"/>
      </w:pPr>
      <w:r w:rsidRPr="00EA4788">
        <w:t xml:space="preserve">Estimados padres y estudiantes: </w:t>
      </w:r>
    </w:p>
    <w:p w14:paraId="09F479E9" w14:textId="77777777" w:rsidR="001F389F" w:rsidRPr="00EA4788" w:rsidRDefault="001F389F" w:rsidP="001F389F">
      <w:pPr>
        <w:spacing w:line="259" w:lineRule="auto"/>
      </w:pPr>
      <w:r w:rsidRPr="00EA4788">
        <w:rPr>
          <w:rFonts w:eastAsia="Arial"/>
        </w:rPr>
        <w:t xml:space="preserve"> </w:t>
      </w:r>
    </w:p>
    <w:p w14:paraId="02F583FD" w14:textId="77777777" w:rsidR="001F389F" w:rsidRDefault="001F389F" w:rsidP="007C1D01">
      <w:pPr>
        <w:ind w:left="-5"/>
      </w:pPr>
      <w:r w:rsidRPr="00EA4788">
        <w:t>¡Bienvenido!  Con suerte, todos están disfrutando de sus vacaciones de verano.  Esperamos otro gran año escolar en Southland en 2025-2026. El primer día para los estudiantes de secundaria / preparatoria es el martes 2</w:t>
      </w:r>
      <w:r w:rsidR="00205810" w:rsidRPr="00FC7931">
        <w:rPr>
          <w:vertAlign w:val="superscript"/>
        </w:rPr>
        <w:t>de septiembre</w:t>
      </w:r>
      <w:r w:rsidR="00295D8B" w:rsidRPr="00FC7931">
        <w:t>.  Los estudiantes de primaria comenzarán el jueves 4 de septiembre.</w:t>
      </w:r>
    </w:p>
    <w:p w14:paraId="1FD5380F" w14:textId="77777777" w:rsidR="007C1D01" w:rsidRPr="00EA4788" w:rsidRDefault="007C1D01" w:rsidP="007C1D01">
      <w:pPr>
        <w:ind w:left="-5"/>
      </w:pPr>
    </w:p>
    <w:p w14:paraId="51D4654D" w14:textId="77777777" w:rsidR="001F389F" w:rsidRDefault="00023BF4" w:rsidP="001F389F">
      <w:pPr>
        <w:ind w:left="-5"/>
      </w:pPr>
      <w:r>
        <w:t xml:space="preserve">Esperamos dar la bienvenida a nuestros estudiantes y la energía que siempre traen al edificio.  El personal de las instalaciones ha estado trabajando diligentemente para preparar nuestro edificio para el nuevo año escolar, y las cosas se ven muy bien.  </w:t>
      </w:r>
    </w:p>
    <w:p w14:paraId="5C3F2140" w14:textId="77777777" w:rsidR="001F389F" w:rsidRDefault="001F389F" w:rsidP="001F389F">
      <w:pPr>
        <w:ind w:left="-5"/>
      </w:pPr>
    </w:p>
    <w:p w14:paraId="7CEB6BC3" w14:textId="77777777" w:rsidR="001F389F" w:rsidRPr="00EA4788" w:rsidRDefault="001F389F" w:rsidP="001F389F">
      <w:pPr>
        <w:ind w:left="-5"/>
      </w:pPr>
      <w:r w:rsidRPr="00EA4788">
        <w:t xml:space="preserve">No dude en comunicarse con la oficina para programar una cita para discutir cualquier inquietud, sugerencia o idea para ayudar a que este sea un gran año escolar. Esta información también se puede encontrar en nuestro sitio web. </w:t>
      </w:r>
      <w:r w:rsidR="003228CA" w:rsidRPr="00355B2F">
        <w:rPr>
          <w:b/>
          <w:bCs/>
          <w:color w:val="2F5496"/>
        </w:rPr>
        <w:t>https://www.isd500.k12.mn.us/</w:t>
      </w:r>
    </w:p>
    <w:p w14:paraId="6E921E09" w14:textId="77777777" w:rsidR="001F389F" w:rsidRPr="00EA4788" w:rsidRDefault="001F389F" w:rsidP="001F389F">
      <w:pPr>
        <w:spacing w:line="259" w:lineRule="auto"/>
      </w:pPr>
      <w:r w:rsidRPr="00EA4788">
        <w:t xml:space="preserve"> </w:t>
      </w:r>
    </w:p>
    <w:p w14:paraId="76972565" w14:textId="77777777" w:rsidR="001F389F" w:rsidRPr="00EA4788" w:rsidRDefault="001F389F" w:rsidP="001F389F">
      <w:pPr>
        <w:ind w:left="-5"/>
      </w:pPr>
      <w:r w:rsidRPr="00EA4788">
        <w:t xml:space="preserve">Sinceramente  </w:t>
      </w:r>
    </w:p>
    <w:p w14:paraId="1F8283B6" w14:textId="77777777" w:rsidR="001F389F" w:rsidRPr="00EA4788" w:rsidRDefault="001F389F" w:rsidP="001F389F">
      <w:pPr>
        <w:spacing w:line="259" w:lineRule="auto"/>
      </w:pPr>
      <w:r w:rsidRPr="00EA4788">
        <w:t xml:space="preserve"> </w:t>
      </w:r>
    </w:p>
    <w:p w14:paraId="6D03A5DF" w14:textId="77777777" w:rsidR="001F389F" w:rsidRPr="00EA4788" w:rsidRDefault="001F389F" w:rsidP="001F389F">
      <w:pPr>
        <w:spacing w:line="259" w:lineRule="auto"/>
      </w:pPr>
      <w:r w:rsidRPr="00EA4788">
        <w:t xml:space="preserve"> </w:t>
      </w:r>
    </w:p>
    <w:p w14:paraId="3FFF442A" w14:textId="77777777" w:rsidR="001F389F" w:rsidRPr="00EA4788" w:rsidRDefault="001F389F" w:rsidP="001F389F">
      <w:pPr>
        <w:spacing w:line="259" w:lineRule="auto"/>
      </w:pPr>
      <w:r w:rsidRPr="00EA4788">
        <w:t xml:space="preserve"> </w:t>
      </w:r>
    </w:p>
    <w:p w14:paraId="3EE6C551" w14:textId="77777777" w:rsidR="001F389F" w:rsidRPr="00EA4788" w:rsidRDefault="001F389F" w:rsidP="001F389F">
      <w:pPr>
        <w:ind w:left="-5"/>
      </w:pPr>
      <w:r w:rsidRPr="00EA4788">
        <w:t xml:space="preserve">Scott Hall </w:t>
      </w:r>
      <w:r w:rsidR="002E64D9">
        <w:tab/>
      </w:r>
      <w:r w:rsidR="002E64D9">
        <w:tab/>
      </w:r>
      <w:r w:rsidR="002E64D9">
        <w:tab/>
      </w:r>
      <w:r w:rsidR="002E64D9">
        <w:tab/>
      </w:r>
      <w:r w:rsidR="002E64D9">
        <w:tab/>
      </w:r>
      <w:r w:rsidR="002E64D9">
        <w:tab/>
        <w:t>Brian Schoen</w:t>
      </w:r>
    </w:p>
    <w:p w14:paraId="362C87E6" w14:textId="77777777" w:rsidR="001F389F" w:rsidRPr="00EA4788" w:rsidRDefault="001F389F" w:rsidP="001F389F">
      <w:pPr>
        <w:ind w:left="-5"/>
      </w:pPr>
      <w:r w:rsidRPr="00EA4788">
        <w:t xml:space="preserve">Superintendente / Director de la escuela secundaria </w:t>
      </w:r>
      <w:r w:rsidR="002E64D9">
        <w:tab/>
      </w:r>
      <w:r w:rsidR="002E64D9">
        <w:tab/>
        <w:t>Director de PreK-8</w:t>
      </w:r>
    </w:p>
    <w:p w14:paraId="6566435E" w14:textId="77777777" w:rsidR="001F389F" w:rsidRPr="00EA4788" w:rsidRDefault="001F389F" w:rsidP="001F389F">
      <w:pPr>
        <w:ind w:left="-5"/>
      </w:pPr>
      <w:r w:rsidRPr="00EA4788">
        <w:t xml:space="preserve">Escuelas Públicas de Southland </w:t>
      </w:r>
      <w:r w:rsidR="002E64D9">
        <w:tab/>
      </w:r>
      <w:r w:rsidR="002E64D9">
        <w:tab/>
      </w:r>
      <w:r w:rsidR="002E64D9">
        <w:tab/>
      </w:r>
      <w:r w:rsidR="002E64D9">
        <w:tab/>
        <w:t>Escuelas Públicas de Southland</w:t>
      </w:r>
    </w:p>
    <w:p w14:paraId="1F334B8F" w14:textId="77777777" w:rsidR="001F389F" w:rsidRDefault="001F389F" w:rsidP="001F389F">
      <w:pPr>
        <w:spacing w:line="259" w:lineRule="auto"/>
      </w:pPr>
      <w:r>
        <w:t xml:space="preserve"> </w:t>
      </w:r>
    </w:p>
    <w:p w14:paraId="0DE681B2" w14:textId="77777777" w:rsidR="001F389F" w:rsidRDefault="001F389F" w:rsidP="001F389F">
      <w:pPr>
        <w:ind w:left="-5"/>
      </w:pPr>
      <w:r w:rsidRPr="00EA4788">
        <w:t xml:space="preserve">¡Vamos rebeldes! </w:t>
      </w:r>
      <w:r w:rsidR="002E64D9">
        <w:tab/>
      </w:r>
      <w:r w:rsidR="002E64D9">
        <w:tab/>
      </w:r>
      <w:r w:rsidR="002E64D9">
        <w:tab/>
      </w:r>
      <w:r w:rsidR="002E64D9">
        <w:tab/>
      </w:r>
      <w:r w:rsidR="002E64D9">
        <w:tab/>
      </w:r>
      <w:r w:rsidR="002E64D9">
        <w:tab/>
        <w:t>¡Vamos rebeldes!</w:t>
      </w:r>
    </w:p>
    <w:p w14:paraId="5F0A4DD9" w14:textId="77777777" w:rsidR="001F389F" w:rsidRDefault="001F389F" w:rsidP="001F389F">
      <w:pPr>
        <w:jc w:val="both"/>
      </w:pPr>
    </w:p>
    <w:p w14:paraId="295962E9" w14:textId="77777777" w:rsidR="001F389F" w:rsidRDefault="001F389F" w:rsidP="001F389F">
      <w:pPr>
        <w:jc w:val="both"/>
      </w:pPr>
    </w:p>
    <w:p w14:paraId="65345FC1" w14:textId="77777777" w:rsidR="001F389F" w:rsidRDefault="001F389F" w:rsidP="001F389F">
      <w:pPr>
        <w:jc w:val="both"/>
      </w:pPr>
    </w:p>
    <w:p w14:paraId="254A6A86" w14:textId="77777777" w:rsidR="001F389F" w:rsidRDefault="001F389F" w:rsidP="001F389F">
      <w:pPr>
        <w:jc w:val="both"/>
      </w:pPr>
    </w:p>
    <w:p w14:paraId="32E55060" w14:textId="77777777" w:rsidR="001F389F" w:rsidRDefault="001F389F" w:rsidP="001F389F">
      <w:pPr>
        <w:jc w:val="both"/>
      </w:pPr>
    </w:p>
    <w:p w14:paraId="36BD9205" w14:textId="77777777" w:rsidR="00491B83" w:rsidRDefault="00491B83" w:rsidP="001F389F">
      <w:pPr>
        <w:jc w:val="both"/>
      </w:pPr>
    </w:p>
    <w:p w14:paraId="2D81C50F" w14:textId="5134B84A" w:rsidR="001F389F" w:rsidRPr="0020041F" w:rsidRDefault="00C5030D" w:rsidP="001F389F">
      <w:pPr>
        <w:jc w:val="both"/>
      </w:pPr>
      <w:r>
        <w:lastRenderedPageBreak/>
        <w:br/>
      </w:r>
      <w:r w:rsidR="00491B83">
        <w:br/>
      </w:r>
      <w:r w:rsidR="001F389F" w:rsidRPr="0020041F">
        <w:t xml:space="preserve">Damos </w:t>
      </w:r>
      <w:proofErr w:type="spellStart"/>
      <w:r w:rsidR="001F389F" w:rsidRPr="0020041F">
        <w:t>una</w:t>
      </w:r>
      <w:proofErr w:type="spellEnd"/>
      <w:r w:rsidR="001F389F" w:rsidRPr="0020041F">
        <w:t xml:space="preserve"> </w:t>
      </w:r>
      <w:proofErr w:type="spellStart"/>
      <w:r w:rsidR="001F389F" w:rsidRPr="0020041F">
        <w:t>calurosa</w:t>
      </w:r>
      <w:proofErr w:type="spellEnd"/>
      <w:r w:rsidR="001F389F" w:rsidRPr="0020041F">
        <w:t xml:space="preserve"> </w:t>
      </w:r>
      <w:proofErr w:type="spellStart"/>
      <w:r w:rsidR="001F389F" w:rsidRPr="0020041F">
        <w:t>bienvenida</w:t>
      </w:r>
      <w:proofErr w:type="spellEnd"/>
      <w:r w:rsidR="001F389F" w:rsidRPr="0020041F">
        <w:t xml:space="preserve"> a las siguientes personas al personal de Southland:  </w:t>
      </w:r>
    </w:p>
    <w:p w14:paraId="66718D24" w14:textId="77777777" w:rsidR="001F389F" w:rsidRPr="0020041F" w:rsidRDefault="001F389F" w:rsidP="001F389F">
      <w:pPr>
        <w:jc w:val="both"/>
      </w:pPr>
    </w:p>
    <w:p w14:paraId="2D407CDD" w14:textId="77777777" w:rsidR="001F389F" w:rsidRPr="0020041F" w:rsidRDefault="001F389F" w:rsidP="001F389F">
      <w:r w:rsidRPr="0020041F">
        <w:rPr>
          <w:u w:val="single"/>
        </w:rPr>
        <w:t>Nombre</w:t>
      </w:r>
      <w:r w:rsidRPr="0020041F">
        <w:rPr>
          <w:u w:val="single"/>
        </w:rPr>
        <w:tab/>
      </w:r>
      <w:r w:rsidRPr="0020041F">
        <w:tab/>
      </w:r>
      <w:r w:rsidRPr="0020041F">
        <w:tab/>
      </w:r>
      <w:r w:rsidRPr="0020041F">
        <w:tab/>
      </w:r>
      <w:r w:rsidRPr="0020041F">
        <w:rPr>
          <w:u w:val="single"/>
        </w:rPr>
        <w:t>Posición</w:t>
      </w:r>
    </w:p>
    <w:p w14:paraId="1E02FB83" w14:textId="77777777" w:rsidR="00406E73" w:rsidRPr="00406E73" w:rsidRDefault="00406E73" w:rsidP="00406E73">
      <w:r w:rsidRPr="00406E73">
        <w:t>Kendra Hotchkiss</w:t>
      </w:r>
      <w:r w:rsidRPr="00406E73">
        <w:tab/>
      </w:r>
      <w:r w:rsidRPr="00406E73">
        <w:tab/>
        <w:t>Consejero escolar K-12</w:t>
      </w:r>
    </w:p>
    <w:p w14:paraId="7377802B" w14:textId="77777777" w:rsidR="00205810" w:rsidRPr="00406E73" w:rsidRDefault="00205810" w:rsidP="00AA4A9C">
      <w:pPr>
        <w:tabs>
          <w:tab w:val="left" w:pos="3170"/>
        </w:tabs>
      </w:pPr>
      <w:r w:rsidRPr="00406E73">
        <w:t>Julie Hall CTE-STEM/Matemáticas</w:t>
      </w:r>
    </w:p>
    <w:p w14:paraId="4A7CD893" w14:textId="77777777" w:rsidR="00406E73" w:rsidRPr="00406E73" w:rsidRDefault="00406E73" w:rsidP="00406E73">
      <w:r w:rsidRPr="00406E73">
        <w:t>Becky Ruen</w:t>
      </w:r>
      <w:r w:rsidRPr="00406E73">
        <w:tab/>
      </w:r>
      <w:r w:rsidRPr="00406E73">
        <w:tab/>
      </w:r>
      <w:r w:rsidRPr="00406E73">
        <w:tab/>
      </w:r>
      <w:r w:rsidR="00310D7A">
        <w:t>Matemáticas de secundaria</w:t>
      </w:r>
    </w:p>
    <w:p w14:paraId="328D490F" w14:textId="77777777" w:rsidR="00406E73" w:rsidRPr="00406E73" w:rsidRDefault="00406E73" w:rsidP="00406E73"/>
    <w:p w14:paraId="71388D21" w14:textId="77777777" w:rsidR="00406E73" w:rsidRPr="00023D6E" w:rsidRDefault="00406E73" w:rsidP="00406E73">
      <w:pPr>
        <w:rPr>
          <w:u w:val="single"/>
        </w:rPr>
      </w:pPr>
      <w:r w:rsidRPr="00023D6E">
        <w:rPr>
          <w:u w:val="single"/>
        </w:rPr>
        <w:t>Personal de Southland en nuevos puestos:</w:t>
      </w:r>
    </w:p>
    <w:p w14:paraId="218B0C2C" w14:textId="77777777" w:rsidR="00205810" w:rsidRPr="00406E73" w:rsidRDefault="00205810" w:rsidP="001F389F">
      <w:r w:rsidRPr="00406E73">
        <w:t>Jordan Heimer</w:t>
      </w:r>
      <w:r w:rsidRPr="00406E73">
        <w:tab/>
      </w:r>
      <w:r w:rsidRPr="00406E73">
        <w:tab/>
      </w:r>
      <w:r w:rsidRPr="00406E73">
        <w:tab/>
        <w:t>4º Grado</w:t>
      </w:r>
    </w:p>
    <w:p w14:paraId="6E5EBE16" w14:textId="77777777" w:rsidR="00205810" w:rsidRDefault="00205810" w:rsidP="001F389F">
      <w:r w:rsidRPr="00406E73">
        <w:t>Sam Klaehn</w:t>
      </w:r>
      <w:r w:rsidRPr="00406E73">
        <w:tab/>
      </w:r>
      <w:r w:rsidRPr="00406E73">
        <w:tab/>
      </w:r>
      <w:r w:rsidRPr="00406E73">
        <w:tab/>
        <w:t>Educación especial de la escuela intermedia</w:t>
      </w:r>
    </w:p>
    <w:p w14:paraId="43AF447C" w14:textId="77777777" w:rsidR="00FD58AB" w:rsidRDefault="00FD58AB" w:rsidP="00FD58AB">
      <w:pPr>
        <w:jc w:val="both"/>
      </w:pPr>
      <w:r>
        <w:t>Michelle Morehouse</w:t>
      </w:r>
      <w:r>
        <w:tab/>
      </w:r>
      <w:r>
        <w:tab/>
        <w:t>Coordinador de aprendizaje basado en el trabajo</w:t>
      </w:r>
    </w:p>
    <w:p w14:paraId="35E31181" w14:textId="77777777" w:rsidR="00FD58AB" w:rsidRDefault="00FD58AB" w:rsidP="00FD58AB">
      <w:pPr>
        <w:jc w:val="both"/>
      </w:pPr>
      <w:r>
        <w:t xml:space="preserve">Amanda O'Byrne </w:t>
      </w:r>
      <w:r>
        <w:tab/>
      </w:r>
      <w:r w:rsidR="003A22A3">
        <w:t>Enfermera escolar con licencia de tiempo completo</w:t>
      </w:r>
    </w:p>
    <w:p w14:paraId="63234E23" w14:textId="77777777" w:rsidR="001F389F" w:rsidRPr="0020041F" w:rsidRDefault="001F389F" w:rsidP="001F389F">
      <w:pPr>
        <w:jc w:val="both"/>
      </w:pPr>
    </w:p>
    <w:p w14:paraId="5C799178" w14:textId="77777777" w:rsidR="001F389F" w:rsidRPr="0020041F" w:rsidRDefault="001F389F" w:rsidP="001F389F">
      <w:pPr>
        <w:jc w:val="both"/>
      </w:pPr>
      <w:r w:rsidRPr="0020041F">
        <w:t xml:space="preserve">Adjunto encontrará fuentes útiles de información:  </w:t>
      </w:r>
    </w:p>
    <w:p w14:paraId="3ECE92FE" w14:textId="77777777" w:rsidR="001F389F" w:rsidRPr="002E64D9" w:rsidRDefault="001F389F" w:rsidP="00FD58AB">
      <w:pPr>
        <w:pStyle w:val="ListParagraph"/>
        <w:numPr>
          <w:ilvl w:val="0"/>
          <w:numId w:val="6"/>
        </w:numPr>
        <w:contextualSpacing/>
        <w:jc w:val="both"/>
      </w:pPr>
      <w:r w:rsidRPr="0020041F">
        <w:t>Carta del personal de la oficina</w:t>
      </w:r>
    </w:p>
    <w:p w14:paraId="15E9F16B" w14:textId="77777777" w:rsidR="001F389F" w:rsidRPr="0020041F" w:rsidRDefault="001F389F" w:rsidP="001F389F">
      <w:pPr>
        <w:jc w:val="both"/>
        <w:rPr>
          <w:highlight w:val="yellow"/>
        </w:rPr>
      </w:pPr>
    </w:p>
    <w:p w14:paraId="4ADF52DD" w14:textId="77777777" w:rsidR="001F389F" w:rsidRDefault="001F389F" w:rsidP="001F389F">
      <w:pPr>
        <w:rPr>
          <w:b/>
        </w:rPr>
      </w:pPr>
    </w:p>
    <w:p w14:paraId="747ABC94" w14:textId="77777777" w:rsidR="001F389F" w:rsidRPr="00831391" w:rsidRDefault="009D4FB5" w:rsidP="003C13E4">
      <w:pPr>
        <w:jc w:val="center"/>
        <w:rPr>
          <w:b/>
        </w:rPr>
      </w:pPr>
      <w:r>
        <w:rPr>
          <w:b/>
        </w:rPr>
        <w:t>13 de agosto Calendario del evento de información de regreso a clases</w:t>
      </w:r>
    </w:p>
    <w:p w14:paraId="23A160DE" w14:textId="77777777" w:rsidR="001F389F" w:rsidRDefault="001F389F" w:rsidP="001F389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073"/>
        <w:gridCol w:w="1908"/>
      </w:tblGrid>
      <w:tr w:rsidR="001F389F" w14:paraId="7DC1E10D" w14:textId="77777777" w:rsidTr="00A229D9">
        <w:tc>
          <w:tcPr>
            <w:tcW w:w="2875" w:type="dxa"/>
            <w:shd w:val="clear" w:color="auto" w:fill="BFBFBF"/>
          </w:tcPr>
          <w:p w14:paraId="010DFC18" w14:textId="77777777" w:rsidR="001F389F" w:rsidRDefault="001F389F" w:rsidP="00F943AA">
            <w:pPr>
              <w:jc w:val="center"/>
            </w:pPr>
            <w:r>
              <w:t>Hora</w:t>
            </w:r>
          </w:p>
        </w:tc>
        <w:tc>
          <w:tcPr>
            <w:tcW w:w="4073" w:type="dxa"/>
            <w:shd w:val="clear" w:color="auto" w:fill="BFBFBF"/>
          </w:tcPr>
          <w:p w14:paraId="108CD739" w14:textId="77777777" w:rsidR="001F389F" w:rsidRDefault="001F389F" w:rsidP="00F943AA">
            <w:pPr>
              <w:jc w:val="center"/>
            </w:pPr>
            <w:r>
              <w:t>Evento</w:t>
            </w:r>
          </w:p>
        </w:tc>
        <w:tc>
          <w:tcPr>
            <w:tcW w:w="1908" w:type="dxa"/>
            <w:shd w:val="clear" w:color="auto" w:fill="BFBFBF"/>
          </w:tcPr>
          <w:p w14:paraId="06296986" w14:textId="77777777" w:rsidR="001F389F" w:rsidRDefault="001F389F" w:rsidP="00F943AA">
            <w:pPr>
              <w:jc w:val="center"/>
            </w:pPr>
            <w:r>
              <w:t>Ubicación</w:t>
            </w:r>
          </w:p>
        </w:tc>
      </w:tr>
      <w:tr w:rsidR="001F389F" w14:paraId="25AD25F4" w14:textId="77777777" w:rsidTr="00A229D9">
        <w:tc>
          <w:tcPr>
            <w:tcW w:w="2875" w:type="dxa"/>
            <w:shd w:val="clear" w:color="auto" w:fill="F2F2F2"/>
          </w:tcPr>
          <w:p w14:paraId="11E3AE18" w14:textId="77777777" w:rsidR="001F389F" w:rsidRDefault="001F389F" w:rsidP="00F943AA">
            <w:r>
              <w:t>15:00 – 19:00</w:t>
            </w:r>
          </w:p>
        </w:tc>
        <w:tc>
          <w:tcPr>
            <w:tcW w:w="4073" w:type="dxa"/>
            <w:shd w:val="clear" w:color="auto" w:fill="F2F2F2"/>
          </w:tcPr>
          <w:p w14:paraId="669A7C0C" w14:textId="77777777" w:rsidR="001F389F" w:rsidRDefault="006577C2" w:rsidP="00F943AA">
            <w:r>
              <w:t>Formularios, tarifas y recogida del horario de 6º a 12º grado</w:t>
            </w:r>
          </w:p>
          <w:p w14:paraId="4F95D471" w14:textId="77777777" w:rsidR="001F389F" w:rsidRDefault="001F389F" w:rsidP="00F943AA"/>
        </w:tc>
        <w:tc>
          <w:tcPr>
            <w:tcW w:w="1908" w:type="dxa"/>
            <w:shd w:val="clear" w:color="auto" w:fill="F2F2F2"/>
          </w:tcPr>
          <w:p w14:paraId="4203C519" w14:textId="77777777" w:rsidR="001F389F" w:rsidRDefault="00B86908" w:rsidP="00F943AA">
            <w:r>
              <w:t>Gimnasio 2</w:t>
            </w:r>
          </w:p>
        </w:tc>
      </w:tr>
      <w:tr w:rsidR="00E364D9" w14:paraId="56B13A72" w14:textId="77777777" w:rsidTr="00A229D9">
        <w:tc>
          <w:tcPr>
            <w:tcW w:w="2875" w:type="dxa"/>
            <w:shd w:val="clear" w:color="auto" w:fill="F2F2F2"/>
          </w:tcPr>
          <w:p w14:paraId="7E95BB42" w14:textId="77777777" w:rsidR="00E364D9" w:rsidRDefault="00E364D9" w:rsidP="00E364D9">
            <w:r>
              <w:t>13:00 – 19:00</w:t>
            </w:r>
          </w:p>
        </w:tc>
        <w:tc>
          <w:tcPr>
            <w:tcW w:w="4073" w:type="dxa"/>
            <w:shd w:val="clear" w:color="auto" w:fill="F2F2F2"/>
          </w:tcPr>
          <w:p w14:paraId="513DC6F7" w14:textId="77777777" w:rsidR="00205810" w:rsidRDefault="00E364D9" w:rsidP="00E364D9">
            <w:r>
              <w:t xml:space="preserve">Fotos - K-12º grado </w:t>
            </w:r>
          </w:p>
          <w:p w14:paraId="4A06D276" w14:textId="77777777" w:rsidR="00E364D9" w:rsidRDefault="00205810" w:rsidP="00E364D9">
            <w:r>
              <w:t>(7 y 8 del Sagrado Corazón</w:t>
            </w:r>
            <w:r w:rsidR="00E364D9">
              <w:t>)</w:t>
            </w:r>
          </w:p>
        </w:tc>
        <w:tc>
          <w:tcPr>
            <w:tcW w:w="1908" w:type="dxa"/>
            <w:shd w:val="clear" w:color="auto" w:fill="F2F2F2"/>
          </w:tcPr>
          <w:p w14:paraId="02C4E5D1" w14:textId="77777777" w:rsidR="00E364D9" w:rsidRDefault="00E364D9" w:rsidP="00E364D9">
            <w:r>
              <w:t>Gimnasio 2</w:t>
            </w:r>
          </w:p>
        </w:tc>
      </w:tr>
      <w:tr w:rsidR="00E364D9" w14:paraId="1E77418F" w14:textId="77777777" w:rsidTr="00A229D9">
        <w:tc>
          <w:tcPr>
            <w:tcW w:w="2875" w:type="dxa"/>
            <w:shd w:val="clear" w:color="auto" w:fill="auto"/>
          </w:tcPr>
          <w:p w14:paraId="681C181B" w14:textId="77777777" w:rsidR="00E364D9" w:rsidRPr="002E64D9" w:rsidRDefault="00E364D9" w:rsidP="00E364D9">
            <w:r w:rsidRPr="002E64D9">
              <w:t>18:00 – 18:10</w:t>
            </w:r>
          </w:p>
        </w:tc>
        <w:tc>
          <w:tcPr>
            <w:tcW w:w="4073" w:type="dxa"/>
            <w:shd w:val="clear" w:color="auto" w:fill="auto"/>
          </w:tcPr>
          <w:p w14:paraId="18D5BBD9" w14:textId="77777777" w:rsidR="00E364D9" w:rsidRPr="002E64D9" w:rsidRDefault="00E364D9" w:rsidP="00E364D9">
            <w:r w:rsidRPr="002E64D9">
              <w:t xml:space="preserve">Reunión de directores </w:t>
            </w:r>
          </w:p>
          <w:p w14:paraId="5A9426DB" w14:textId="77777777" w:rsidR="00E364D9" w:rsidRPr="002E64D9" w:rsidRDefault="00E364D9" w:rsidP="00E364D9">
            <w:r w:rsidRPr="002E64D9">
              <w:t>Para estudiantes de 6º a 12º grado, padres y cualquier familia nueva en Southland</w:t>
            </w:r>
          </w:p>
        </w:tc>
        <w:tc>
          <w:tcPr>
            <w:tcW w:w="1908" w:type="dxa"/>
            <w:shd w:val="clear" w:color="auto" w:fill="auto"/>
          </w:tcPr>
          <w:p w14:paraId="00A39427" w14:textId="77777777" w:rsidR="00E364D9" w:rsidRPr="002E64D9" w:rsidRDefault="00E364D9" w:rsidP="00E364D9">
            <w:r w:rsidRPr="002E64D9">
              <w:t>Auditorio</w:t>
            </w:r>
          </w:p>
        </w:tc>
      </w:tr>
      <w:tr w:rsidR="00E364D9" w14:paraId="01037C31" w14:textId="77777777" w:rsidTr="00A229D9">
        <w:tc>
          <w:tcPr>
            <w:tcW w:w="2875" w:type="dxa"/>
            <w:shd w:val="clear" w:color="auto" w:fill="F2F2F2"/>
          </w:tcPr>
          <w:p w14:paraId="601AD6ED" w14:textId="77777777" w:rsidR="00E364D9" w:rsidRPr="002E64D9" w:rsidRDefault="00E364D9" w:rsidP="00E364D9">
            <w:r w:rsidRPr="002E64D9">
              <w:t>18:10 – 18:30</w:t>
            </w:r>
          </w:p>
        </w:tc>
        <w:tc>
          <w:tcPr>
            <w:tcW w:w="4073" w:type="dxa"/>
            <w:shd w:val="clear" w:color="auto" w:fill="F2F2F2"/>
          </w:tcPr>
          <w:p w14:paraId="00B42E7C" w14:textId="77777777" w:rsidR="00E364D9" w:rsidRPr="002E64D9" w:rsidRDefault="00310D7A" w:rsidP="00E364D9">
            <w:r>
              <w:t>9º Grado</w:t>
            </w:r>
          </w:p>
        </w:tc>
        <w:tc>
          <w:tcPr>
            <w:tcW w:w="1908" w:type="dxa"/>
            <w:shd w:val="clear" w:color="auto" w:fill="F2F2F2"/>
          </w:tcPr>
          <w:p w14:paraId="1B6807E4" w14:textId="77777777" w:rsidR="00E364D9" w:rsidRPr="002E64D9" w:rsidRDefault="00E364D9" w:rsidP="00E364D9">
            <w:r w:rsidRPr="002E64D9">
              <w:t>Auditorio</w:t>
            </w:r>
          </w:p>
        </w:tc>
      </w:tr>
    </w:tbl>
    <w:p w14:paraId="7DC011EA" w14:textId="77777777" w:rsidR="001F389F" w:rsidRDefault="001F389F" w:rsidP="00EF22F4"/>
    <w:p w14:paraId="4C7C49B6" w14:textId="77777777" w:rsidR="009D4FB5" w:rsidRDefault="009D4FB5" w:rsidP="009D4FB5">
      <w:pPr>
        <w:rPr>
          <w:b/>
        </w:rPr>
      </w:pPr>
    </w:p>
    <w:p w14:paraId="5724B6F0" w14:textId="77777777" w:rsidR="009D4FB5" w:rsidRPr="00831391" w:rsidRDefault="009D4FB5" w:rsidP="003C13E4">
      <w:pPr>
        <w:jc w:val="center"/>
        <w:rPr>
          <w:b/>
        </w:rPr>
      </w:pPr>
      <w:r>
        <w:rPr>
          <w:b/>
        </w:rPr>
        <w:t>Horario de puertas abiertas del 26 de agosto</w:t>
      </w:r>
    </w:p>
    <w:p w14:paraId="368AFDA3" w14:textId="77777777" w:rsidR="001F389F" w:rsidRDefault="001F389F" w:rsidP="003C13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073"/>
        <w:gridCol w:w="1908"/>
      </w:tblGrid>
      <w:tr w:rsidR="009D4FB5" w14:paraId="26D1515E" w14:textId="77777777" w:rsidTr="00251ECC">
        <w:tc>
          <w:tcPr>
            <w:tcW w:w="2875" w:type="dxa"/>
            <w:shd w:val="clear" w:color="auto" w:fill="BFBFBF"/>
          </w:tcPr>
          <w:p w14:paraId="0D313800" w14:textId="77777777" w:rsidR="009D4FB5" w:rsidRDefault="009D4FB5" w:rsidP="00251ECC">
            <w:pPr>
              <w:jc w:val="center"/>
            </w:pPr>
            <w:r>
              <w:t>Hora</w:t>
            </w:r>
          </w:p>
        </w:tc>
        <w:tc>
          <w:tcPr>
            <w:tcW w:w="4073" w:type="dxa"/>
            <w:shd w:val="clear" w:color="auto" w:fill="BFBFBF"/>
          </w:tcPr>
          <w:p w14:paraId="343E0D0D" w14:textId="77777777" w:rsidR="009D4FB5" w:rsidRDefault="009D4FB5" w:rsidP="00251ECC">
            <w:pPr>
              <w:jc w:val="center"/>
            </w:pPr>
            <w:r>
              <w:t>Evento</w:t>
            </w:r>
          </w:p>
        </w:tc>
        <w:tc>
          <w:tcPr>
            <w:tcW w:w="1908" w:type="dxa"/>
            <w:shd w:val="clear" w:color="auto" w:fill="BFBFBF"/>
          </w:tcPr>
          <w:p w14:paraId="4B877647" w14:textId="77777777" w:rsidR="009D4FB5" w:rsidRDefault="009D4FB5" w:rsidP="00251ECC">
            <w:pPr>
              <w:jc w:val="center"/>
            </w:pPr>
            <w:r>
              <w:t>Ubicación</w:t>
            </w:r>
          </w:p>
        </w:tc>
      </w:tr>
      <w:tr w:rsidR="009D4FB5" w14:paraId="37DAF3CD" w14:textId="77777777" w:rsidTr="00251ECC">
        <w:tc>
          <w:tcPr>
            <w:tcW w:w="2875" w:type="dxa"/>
            <w:shd w:val="clear" w:color="auto" w:fill="F2F2F2"/>
          </w:tcPr>
          <w:p w14:paraId="472B593E" w14:textId="77777777" w:rsidR="009D4FB5" w:rsidRDefault="009D4FB5" w:rsidP="00251ECC">
            <w:r>
              <w:t>16:00 – 20:00</w:t>
            </w:r>
          </w:p>
        </w:tc>
        <w:tc>
          <w:tcPr>
            <w:tcW w:w="4073" w:type="dxa"/>
            <w:shd w:val="clear" w:color="auto" w:fill="F2F2F2"/>
          </w:tcPr>
          <w:p w14:paraId="650B6E0C" w14:textId="77777777" w:rsidR="009D4FB5" w:rsidRDefault="003C13E4" w:rsidP="00251ECC">
            <w:r>
              <w:t>6º a 12º grado reúnase con los maestros, encuentre su casillero; K-5to grado programaron conferencias.</w:t>
            </w:r>
          </w:p>
          <w:p w14:paraId="0289A9FD" w14:textId="77777777" w:rsidR="009D4FB5" w:rsidRDefault="009D4FB5" w:rsidP="00251ECC"/>
        </w:tc>
        <w:tc>
          <w:tcPr>
            <w:tcW w:w="1908" w:type="dxa"/>
            <w:shd w:val="clear" w:color="auto" w:fill="F2F2F2"/>
          </w:tcPr>
          <w:p w14:paraId="764B0A66" w14:textId="77777777" w:rsidR="009D4FB5" w:rsidRDefault="009D4FB5" w:rsidP="00251ECC">
            <w:r>
              <w:t>Toda la escuela</w:t>
            </w:r>
          </w:p>
        </w:tc>
      </w:tr>
      <w:tr w:rsidR="009D4FB5" w14:paraId="701A03E5" w14:textId="77777777" w:rsidTr="00251ECC">
        <w:tc>
          <w:tcPr>
            <w:tcW w:w="2875" w:type="dxa"/>
            <w:shd w:val="clear" w:color="auto" w:fill="auto"/>
          </w:tcPr>
          <w:p w14:paraId="65C7DCE8" w14:textId="77777777" w:rsidR="009D4FB5" w:rsidRPr="002E64D9" w:rsidRDefault="009D4FB5" w:rsidP="00251ECC">
            <w:r w:rsidRPr="002E64D9">
              <w:t>16:00 – 20:00</w:t>
            </w:r>
          </w:p>
        </w:tc>
        <w:tc>
          <w:tcPr>
            <w:tcW w:w="4073" w:type="dxa"/>
            <w:shd w:val="clear" w:color="auto" w:fill="auto"/>
          </w:tcPr>
          <w:p w14:paraId="3F729D87" w14:textId="77777777" w:rsidR="009D4FB5" w:rsidRPr="002E64D9" w:rsidRDefault="003C13E4" w:rsidP="00251ECC">
            <w:r>
              <w:t>Pagos de tarifas, cronogramas finalizados, formularios para entregar, etc.</w:t>
            </w:r>
          </w:p>
        </w:tc>
        <w:tc>
          <w:tcPr>
            <w:tcW w:w="1908" w:type="dxa"/>
            <w:shd w:val="clear" w:color="auto" w:fill="auto"/>
          </w:tcPr>
          <w:p w14:paraId="2B121771" w14:textId="77777777" w:rsidR="009D4FB5" w:rsidRPr="002E64D9" w:rsidRDefault="003C13E4" w:rsidP="00251ECC">
            <w:r>
              <w:t>Oficina</w:t>
            </w:r>
          </w:p>
        </w:tc>
      </w:tr>
      <w:tr w:rsidR="009C15C1" w:rsidRPr="0068637F" w14:paraId="488EF2B5" w14:textId="77777777" w:rsidTr="009C15C1">
        <w:tc>
          <w:tcPr>
            <w:tcW w:w="2875" w:type="dxa"/>
            <w:tcBorders>
              <w:top w:val="single" w:sz="4" w:space="0" w:color="auto"/>
              <w:left w:val="single" w:sz="4" w:space="0" w:color="auto"/>
              <w:bottom w:val="single" w:sz="4" w:space="0" w:color="auto"/>
              <w:right w:val="single" w:sz="4" w:space="0" w:color="auto"/>
            </w:tcBorders>
            <w:shd w:val="clear" w:color="auto" w:fill="auto"/>
          </w:tcPr>
          <w:p w14:paraId="31144AB9" w14:textId="77777777" w:rsidR="009C15C1" w:rsidRPr="009C15C1" w:rsidRDefault="009C15C1" w:rsidP="003E5A98">
            <w:bookmarkStart w:id="0" w:name="_Hlk203982110"/>
            <w:r w:rsidRPr="0068637F">
              <w:t>18:30 – 19:30</w:t>
            </w:r>
          </w:p>
        </w:tc>
        <w:tc>
          <w:tcPr>
            <w:tcW w:w="4073" w:type="dxa"/>
            <w:tcBorders>
              <w:top w:val="single" w:sz="4" w:space="0" w:color="auto"/>
              <w:left w:val="single" w:sz="4" w:space="0" w:color="auto"/>
              <w:bottom w:val="single" w:sz="4" w:space="0" w:color="auto"/>
              <w:right w:val="single" w:sz="4" w:space="0" w:color="auto"/>
            </w:tcBorders>
            <w:shd w:val="clear" w:color="auto" w:fill="auto"/>
          </w:tcPr>
          <w:p w14:paraId="72836FA6" w14:textId="77777777" w:rsidR="009C15C1" w:rsidRPr="00310D7A" w:rsidRDefault="009C15C1" w:rsidP="003E5A98">
            <w:r w:rsidRPr="00310D7A">
              <w:t>Viaje a Nueva York</w:t>
            </w:r>
          </w:p>
          <w:p w14:paraId="375F2858" w14:textId="77777777" w:rsidR="009C15C1" w:rsidRPr="00310D7A" w:rsidRDefault="009C15C1" w:rsidP="003E5A98">
            <w:r w:rsidRPr="00310D7A">
              <w:t>Reunión informativa</w:t>
            </w:r>
          </w:p>
          <w:p w14:paraId="589B8751" w14:textId="77777777" w:rsidR="009C15C1" w:rsidRPr="00310D7A" w:rsidRDefault="009C15C1" w:rsidP="003E5A98">
            <w:r w:rsidRPr="009C15C1">
              <w:t>Estudiantes de 9º a 12º grado</w:t>
            </w:r>
          </w:p>
        </w:tc>
        <w:tc>
          <w:tcPr>
            <w:tcW w:w="1908" w:type="dxa"/>
            <w:tcBorders>
              <w:top w:val="single" w:sz="4" w:space="0" w:color="auto"/>
              <w:left w:val="single" w:sz="4" w:space="0" w:color="auto"/>
              <w:bottom w:val="single" w:sz="4" w:space="0" w:color="auto"/>
              <w:right w:val="single" w:sz="4" w:space="0" w:color="auto"/>
            </w:tcBorders>
            <w:shd w:val="clear" w:color="auto" w:fill="auto"/>
          </w:tcPr>
          <w:p w14:paraId="61A315FA" w14:textId="77777777" w:rsidR="009C15C1" w:rsidRPr="0068637F" w:rsidRDefault="009C15C1" w:rsidP="003E5A98">
            <w:r w:rsidRPr="0068637F">
              <w:t>Auditorio</w:t>
            </w:r>
          </w:p>
        </w:tc>
      </w:tr>
      <w:bookmarkEnd w:id="0"/>
    </w:tbl>
    <w:p w14:paraId="786ADA08" w14:textId="5063C860" w:rsidR="001F389F" w:rsidRDefault="001F389F" w:rsidP="003C13E4"/>
    <w:sectPr w:rsidR="001F389F" w:rsidSect="00754337">
      <w:footerReference w:type="default" r:id="rId12"/>
      <w:pgSz w:w="12240" w:h="15840"/>
      <w:pgMar w:top="1440" w:right="1800" w:bottom="1008" w:left="180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8ABD" w14:textId="77777777" w:rsidR="004E4BDB" w:rsidRDefault="004E4BDB">
      <w:r>
        <w:separator/>
      </w:r>
    </w:p>
  </w:endnote>
  <w:endnote w:type="continuationSeparator" w:id="0">
    <w:p w14:paraId="3EF37959" w14:textId="77777777" w:rsidR="004E4BDB" w:rsidRDefault="004E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8CF2" w14:textId="77777777" w:rsidR="007E02F3" w:rsidRDefault="007E02F3" w:rsidP="00754337">
    <w:pPr>
      <w:jc w:val="center"/>
      <w:rPr>
        <w:rFonts w:ascii="Arial" w:hAnsi="Arial" w:cs="Arial"/>
        <w:i/>
        <w:iCs/>
        <w:sz w:val="18"/>
      </w:rPr>
    </w:pPr>
    <w:proofErr w:type="spellStart"/>
    <w:r>
      <w:rPr>
        <w:rFonts w:ascii="Arial" w:hAnsi="Arial" w:cs="Arial"/>
        <w:i/>
        <w:iCs/>
        <w:sz w:val="18"/>
      </w:rPr>
      <w:t>Sirviendo</w:t>
    </w:r>
    <w:proofErr w:type="spellEnd"/>
    <w:r>
      <w:rPr>
        <w:rFonts w:ascii="Arial" w:hAnsi="Arial" w:cs="Arial"/>
        <w:i/>
        <w:iCs/>
        <w:sz w:val="18"/>
      </w:rPr>
      <w:t xml:space="preserve"> a Adams, Dexter, Elkton, Johnsburg, Rose Creek y Taopi</w:t>
    </w:r>
  </w:p>
  <w:p w14:paraId="153A10D5" w14:textId="77777777" w:rsidR="007E02F3" w:rsidRDefault="007E02F3">
    <w:pPr>
      <w:pStyle w:val="Footer"/>
      <w:jc w:val="center"/>
      <w:rPr>
        <w:rFonts w:ascii="Arial" w:hAnsi="Arial" w:cs="Arial"/>
        <w:i/>
        <w:iCs/>
        <w:sz w:val="18"/>
      </w:rPr>
    </w:pPr>
    <w:r>
      <w:rPr>
        <w:rFonts w:ascii="Arial" w:hAnsi="Arial" w:cs="Arial"/>
        <w:i/>
        <w:iCs/>
        <w:sz w:val="18"/>
      </w:rPr>
      <w:t xml:space="preserve">Un </w:t>
    </w:r>
    <w:proofErr w:type="spellStart"/>
    <w:r>
      <w:rPr>
        <w:rFonts w:ascii="Arial" w:hAnsi="Arial" w:cs="Arial"/>
        <w:i/>
        <w:iCs/>
        <w:sz w:val="18"/>
      </w:rPr>
      <w:t>empleador</w:t>
    </w:r>
    <w:proofErr w:type="spellEnd"/>
    <w:r>
      <w:rPr>
        <w:rFonts w:ascii="Arial" w:hAnsi="Arial" w:cs="Arial"/>
        <w:i/>
        <w:iCs/>
        <w:sz w:val="18"/>
      </w:rPr>
      <w:t xml:space="preserve"> de </w:t>
    </w:r>
    <w:proofErr w:type="spellStart"/>
    <w:r>
      <w:rPr>
        <w:rFonts w:ascii="Arial" w:hAnsi="Arial" w:cs="Arial"/>
        <w:i/>
        <w:iCs/>
        <w:sz w:val="18"/>
      </w:rPr>
      <w:t>igualdad</w:t>
    </w:r>
    <w:proofErr w:type="spellEnd"/>
    <w:r>
      <w:rPr>
        <w:rFonts w:ascii="Arial" w:hAnsi="Arial" w:cs="Arial"/>
        <w:i/>
        <w:iCs/>
        <w:sz w:val="18"/>
      </w:rPr>
      <w:t xml:space="preserve"> de </w:t>
    </w:r>
    <w:proofErr w:type="spellStart"/>
    <w:r>
      <w:rPr>
        <w:rFonts w:ascii="Arial" w:hAnsi="Arial" w:cs="Arial"/>
        <w:i/>
        <w:iCs/>
        <w:sz w:val="18"/>
      </w:rPr>
      <w:t>oportunidades</w:t>
    </w:r>
    <w:proofErr w:type="spellEnd"/>
    <w:r>
      <w:rPr>
        <w:rFonts w:ascii="Arial" w:hAnsi="Arial" w:cs="Arial"/>
        <w:i/>
        <w:iCs/>
        <w:sz w:val="18"/>
      </w:rPr>
      <w:t xml:space="preserve"> de </w:t>
    </w:r>
    <w:proofErr w:type="spellStart"/>
    <w:r>
      <w:rPr>
        <w:rFonts w:ascii="Arial" w:hAnsi="Arial" w:cs="Arial"/>
        <w:i/>
        <w:iCs/>
        <w:sz w:val="18"/>
      </w:rPr>
      <w:t>acción</w:t>
    </w:r>
    <w:proofErr w:type="spellEnd"/>
    <w:r>
      <w:rPr>
        <w:rFonts w:ascii="Arial" w:hAnsi="Arial" w:cs="Arial"/>
        <w:i/>
        <w:iCs/>
        <w:sz w:val="18"/>
      </w:rPr>
      <w:t xml:space="preserve"> </w:t>
    </w:r>
    <w:proofErr w:type="spellStart"/>
    <w:r>
      <w:rPr>
        <w:rFonts w:ascii="Arial" w:hAnsi="Arial" w:cs="Arial"/>
        <w:i/>
        <w:iCs/>
        <w:sz w:val="18"/>
      </w:rPr>
      <w:t>afirmativa</w:t>
    </w:r>
    <w:proofErr w:type="spellEnd"/>
    <w:r>
      <w:rPr>
        <w:rFonts w:ascii="Arial" w:hAnsi="Arial" w:cs="Arial"/>
        <w:i/>
        <w:iCs/>
        <w:sz w:val="18"/>
      </w:rPr>
      <w:t>.</w:t>
    </w:r>
  </w:p>
  <w:p w14:paraId="6FA48AF3" w14:textId="77777777" w:rsidR="00A66D63" w:rsidRDefault="00A66D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979F" w14:textId="77777777" w:rsidR="004E4BDB" w:rsidRDefault="004E4BDB">
      <w:r>
        <w:separator/>
      </w:r>
    </w:p>
  </w:footnote>
  <w:footnote w:type="continuationSeparator" w:id="0">
    <w:p w14:paraId="34FB126B" w14:textId="77777777" w:rsidR="004E4BDB" w:rsidRDefault="004E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4CF"/>
    <w:multiLevelType w:val="hybridMultilevel"/>
    <w:tmpl w:val="3E548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78A6"/>
    <w:multiLevelType w:val="hybridMultilevel"/>
    <w:tmpl w:val="0FCED112"/>
    <w:lvl w:ilvl="0" w:tplc="ACBA0BD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83770"/>
    <w:multiLevelType w:val="hybridMultilevel"/>
    <w:tmpl w:val="218A1F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1E0AF1"/>
    <w:multiLevelType w:val="hybridMultilevel"/>
    <w:tmpl w:val="CC4AB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C4741"/>
    <w:multiLevelType w:val="hybridMultilevel"/>
    <w:tmpl w:val="3034A9A2"/>
    <w:lvl w:ilvl="0" w:tplc="F3440D2A">
      <w:start w:val="1"/>
      <w:numFmt w:val="decimal"/>
      <w:lvlText w:val="%1."/>
      <w:lvlJc w:val="left"/>
      <w:pPr>
        <w:tabs>
          <w:tab w:val="num" w:pos="1095"/>
        </w:tabs>
        <w:ind w:left="1095" w:hanging="375"/>
      </w:pPr>
    </w:lvl>
    <w:lvl w:ilvl="1" w:tplc="49523A52">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48538FA"/>
    <w:multiLevelType w:val="hybridMultilevel"/>
    <w:tmpl w:val="5E3C8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A0B6A9A"/>
    <w:multiLevelType w:val="hybridMultilevel"/>
    <w:tmpl w:val="B030A016"/>
    <w:lvl w:ilvl="0" w:tplc="F59885DE">
      <w:start w:val="1"/>
      <w:numFmt w:val="decimal"/>
      <w:lvlText w:val="%1."/>
      <w:lvlJc w:val="left"/>
      <w:pPr>
        <w:ind w:left="1080" w:hanging="360"/>
      </w:pPr>
      <w:rPr>
        <w:rFonts w:ascii="Bookman Old Style" w:eastAsia="Times New Roman"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CD2EED"/>
    <w:multiLevelType w:val="hybridMultilevel"/>
    <w:tmpl w:val="F42620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541275">
    <w:abstractNumId w:val="1"/>
  </w:num>
  <w:num w:numId="2" w16cid:durableId="1854957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163525">
    <w:abstractNumId w:val="6"/>
  </w:num>
  <w:num w:numId="4" w16cid:durableId="1204826295">
    <w:abstractNumId w:val="5"/>
  </w:num>
  <w:num w:numId="5" w16cid:durableId="374741039">
    <w:abstractNumId w:val="3"/>
  </w:num>
  <w:num w:numId="6" w16cid:durableId="177472264">
    <w:abstractNumId w:val="2"/>
  </w:num>
  <w:num w:numId="7" w16cid:durableId="1981155589">
    <w:abstractNumId w:val="7"/>
  </w:num>
  <w:num w:numId="8" w16cid:durableId="89824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E8A"/>
    <w:rsid w:val="00010A57"/>
    <w:rsid w:val="00013042"/>
    <w:rsid w:val="00023BF4"/>
    <w:rsid w:val="00023D6E"/>
    <w:rsid w:val="000240A7"/>
    <w:rsid w:val="00062FD0"/>
    <w:rsid w:val="00090514"/>
    <w:rsid w:val="00093246"/>
    <w:rsid w:val="000A339A"/>
    <w:rsid w:val="000E431E"/>
    <w:rsid w:val="00104473"/>
    <w:rsid w:val="001320D6"/>
    <w:rsid w:val="00144C71"/>
    <w:rsid w:val="001460E5"/>
    <w:rsid w:val="00150DA4"/>
    <w:rsid w:val="0017050A"/>
    <w:rsid w:val="00172E20"/>
    <w:rsid w:val="001B6D88"/>
    <w:rsid w:val="001D3036"/>
    <w:rsid w:val="001E1833"/>
    <w:rsid w:val="001F389F"/>
    <w:rsid w:val="001F4B01"/>
    <w:rsid w:val="001F52C2"/>
    <w:rsid w:val="00205810"/>
    <w:rsid w:val="0022624B"/>
    <w:rsid w:val="00251ECC"/>
    <w:rsid w:val="002578D8"/>
    <w:rsid w:val="00263BE9"/>
    <w:rsid w:val="00272EA1"/>
    <w:rsid w:val="0027705D"/>
    <w:rsid w:val="00295D8B"/>
    <w:rsid w:val="002A0BAE"/>
    <w:rsid w:val="002A1489"/>
    <w:rsid w:val="002B5A79"/>
    <w:rsid w:val="002C3FDF"/>
    <w:rsid w:val="002D6A82"/>
    <w:rsid w:val="002E1E5D"/>
    <w:rsid w:val="002E64D9"/>
    <w:rsid w:val="002F50B0"/>
    <w:rsid w:val="003007BA"/>
    <w:rsid w:val="00310D7A"/>
    <w:rsid w:val="003228CA"/>
    <w:rsid w:val="003242EF"/>
    <w:rsid w:val="00341F6A"/>
    <w:rsid w:val="00345E0A"/>
    <w:rsid w:val="003545C8"/>
    <w:rsid w:val="00355B2F"/>
    <w:rsid w:val="00377BB1"/>
    <w:rsid w:val="00384495"/>
    <w:rsid w:val="003865EC"/>
    <w:rsid w:val="003A22A3"/>
    <w:rsid w:val="003C02FD"/>
    <w:rsid w:val="003C13E4"/>
    <w:rsid w:val="003D484F"/>
    <w:rsid w:val="003E5A98"/>
    <w:rsid w:val="003F2DE7"/>
    <w:rsid w:val="003F7BD5"/>
    <w:rsid w:val="00403758"/>
    <w:rsid w:val="00406E73"/>
    <w:rsid w:val="004071E0"/>
    <w:rsid w:val="00411DB8"/>
    <w:rsid w:val="00412E09"/>
    <w:rsid w:val="00420D81"/>
    <w:rsid w:val="0042379A"/>
    <w:rsid w:val="004460C9"/>
    <w:rsid w:val="004460D6"/>
    <w:rsid w:val="0047364B"/>
    <w:rsid w:val="00491B83"/>
    <w:rsid w:val="004A57E0"/>
    <w:rsid w:val="004C2749"/>
    <w:rsid w:val="004E4BDB"/>
    <w:rsid w:val="00505F0A"/>
    <w:rsid w:val="0053460E"/>
    <w:rsid w:val="00550A17"/>
    <w:rsid w:val="005738B2"/>
    <w:rsid w:val="00595446"/>
    <w:rsid w:val="0059684B"/>
    <w:rsid w:val="005E1828"/>
    <w:rsid w:val="00611F69"/>
    <w:rsid w:val="006125EB"/>
    <w:rsid w:val="00627DFA"/>
    <w:rsid w:val="00627E64"/>
    <w:rsid w:val="006577C2"/>
    <w:rsid w:val="00664BD1"/>
    <w:rsid w:val="0068637F"/>
    <w:rsid w:val="006C326D"/>
    <w:rsid w:val="006C5683"/>
    <w:rsid w:val="006E3685"/>
    <w:rsid w:val="006F4170"/>
    <w:rsid w:val="007230F6"/>
    <w:rsid w:val="00725147"/>
    <w:rsid w:val="007272D2"/>
    <w:rsid w:val="007273C6"/>
    <w:rsid w:val="00731D96"/>
    <w:rsid w:val="00754337"/>
    <w:rsid w:val="00754401"/>
    <w:rsid w:val="00763A24"/>
    <w:rsid w:val="00767E8A"/>
    <w:rsid w:val="007707C6"/>
    <w:rsid w:val="00774F5B"/>
    <w:rsid w:val="00776E50"/>
    <w:rsid w:val="00780288"/>
    <w:rsid w:val="007A112E"/>
    <w:rsid w:val="007C1D01"/>
    <w:rsid w:val="007C3291"/>
    <w:rsid w:val="007C451D"/>
    <w:rsid w:val="007C56A3"/>
    <w:rsid w:val="007D0F28"/>
    <w:rsid w:val="007D3C83"/>
    <w:rsid w:val="007E02F3"/>
    <w:rsid w:val="007F3F43"/>
    <w:rsid w:val="0082059F"/>
    <w:rsid w:val="008246A4"/>
    <w:rsid w:val="008303D2"/>
    <w:rsid w:val="008332D7"/>
    <w:rsid w:val="0084207B"/>
    <w:rsid w:val="00853457"/>
    <w:rsid w:val="008611EF"/>
    <w:rsid w:val="008675A1"/>
    <w:rsid w:val="0088163A"/>
    <w:rsid w:val="00886711"/>
    <w:rsid w:val="008B12B9"/>
    <w:rsid w:val="008B409F"/>
    <w:rsid w:val="008C23BA"/>
    <w:rsid w:val="008D2CE4"/>
    <w:rsid w:val="008E1F19"/>
    <w:rsid w:val="008E3AAD"/>
    <w:rsid w:val="00902C11"/>
    <w:rsid w:val="009260CC"/>
    <w:rsid w:val="009401C8"/>
    <w:rsid w:val="00950217"/>
    <w:rsid w:val="00951857"/>
    <w:rsid w:val="009879FB"/>
    <w:rsid w:val="009C15C1"/>
    <w:rsid w:val="009D4FB5"/>
    <w:rsid w:val="009D5247"/>
    <w:rsid w:val="009E3909"/>
    <w:rsid w:val="009E68E7"/>
    <w:rsid w:val="00A028A1"/>
    <w:rsid w:val="00A03689"/>
    <w:rsid w:val="00A164D2"/>
    <w:rsid w:val="00A20EFD"/>
    <w:rsid w:val="00A229D9"/>
    <w:rsid w:val="00A31107"/>
    <w:rsid w:val="00A50C3D"/>
    <w:rsid w:val="00A54165"/>
    <w:rsid w:val="00A56AD4"/>
    <w:rsid w:val="00A57941"/>
    <w:rsid w:val="00A66D63"/>
    <w:rsid w:val="00AA4A9C"/>
    <w:rsid w:val="00AB17B9"/>
    <w:rsid w:val="00AB42D1"/>
    <w:rsid w:val="00AC24B6"/>
    <w:rsid w:val="00AC3B3B"/>
    <w:rsid w:val="00B111A7"/>
    <w:rsid w:val="00B13B69"/>
    <w:rsid w:val="00B22547"/>
    <w:rsid w:val="00B64F91"/>
    <w:rsid w:val="00B7209E"/>
    <w:rsid w:val="00B73047"/>
    <w:rsid w:val="00B86908"/>
    <w:rsid w:val="00B93F1F"/>
    <w:rsid w:val="00BA0491"/>
    <w:rsid w:val="00BA156A"/>
    <w:rsid w:val="00BB224B"/>
    <w:rsid w:val="00BD2279"/>
    <w:rsid w:val="00BD5CAD"/>
    <w:rsid w:val="00BE2D80"/>
    <w:rsid w:val="00BE63CE"/>
    <w:rsid w:val="00C2687D"/>
    <w:rsid w:val="00C300E1"/>
    <w:rsid w:val="00C40546"/>
    <w:rsid w:val="00C45CC7"/>
    <w:rsid w:val="00C5030D"/>
    <w:rsid w:val="00C548C9"/>
    <w:rsid w:val="00C562B3"/>
    <w:rsid w:val="00CE7D16"/>
    <w:rsid w:val="00CF3D68"/>
    <w:rsid w:val="00CF7BDD"/>
    <w:rsid w:val="00D12023"/>
    <w:rsid w:val="00D12F39"/>
    <w:rsid w:val="00D138BD"/>
    <w:rsid w:val="00D16651"/>
    <w:rsid w:val="00D273C3"/>
    <w:rsid w:val="00D80533"/>
    <w:rsid w:val="00D90946"/>
    <w:rsid w:val="00D913CA"/>
    <w:rsid w:val="00DB0548"/>
    <w:rsid w:val="00DB534F"/>
    <w:rsid w:val="00DC1946"/>
    <w:rsid w:val="00DC3DC0"/>
    <w:rsid w:val="00DD544F"/>
    <w:rsid w:val="00DF41A1"/>
    <w:rsid w:val="00DF5583"/>
    <w:rsid w:val="00E02495"/>
    <w:rsid w:val="00E278E2"/>
    <w:rsid w:val="00E364D9"/>
    <w:rsid w:val="00E4720E"/>
    <w:rsid w:val="00E73BC5"/>
    <w:rsid w:val="00E82F53"/>
    <w:rsid w:val="00E87025"/>
    <w:rsid w:val="00E914A1"/>
    <w:rsid w:val="00E925CA"/>
    <w:rsid w:val="00EA323F"/>
    <w:rsid w:val="00EA49F7"/>
    <w:rsid w:val="00EB6383"/>
    <w:rsid w:val="00ED7FA6"/>
    <w:rsid w:val="00EE70BF"/>
    <w:rsid w:val="00EF22F4"/>
    <w:rsid w:val="00F07437"/>
    <w:rsid w:val="00F12B06"/>
    <w:rsid w:val="00F20420"/>
    <w:rsid w:val="00F21017"/>
    <w:rsid w:val="00F44C6A"/>
    <w:rsid w:val="00F513BC"/>
    <w:rsid w:val="00F8739B"/>
    <w:rsid w:val="00F943AA"/>
    <w:rsid w:val="00FA583E"/>
    <w:rsid w:val="00FB3E14"/>
    <w:rsid w:val="00FC3A66"/>
    <w:rsid w:val="00FC7931"/>
    <w:rsid w:val="00FD58AB"/>
    <w:rsid w:val="00FE181D"/>
    <w:rsid w:val="00FE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2" type="connector" idref="#_x0000_s1037"/>
      </o:rules>
    </o:shapelayout>
  </w:shapeDefaults>
  <w:decimalSymbol w:val="."/>
  <w:listSeparator w:val=","/>
  <w14:docId w14:val="77F69D8C"/>
  <w15:chartTrackingRefBased/>
  <w15:docId w15:val="{2F8B3059-E71C-4B19-8C04-231B1E29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B3E14"/>
    <w:pPr>
      <w:keepNext/>
      <w:outlineLvl w:val="0"/>
    </w:pPr>
    <w:rPr>
      <w:rFonts w:ascii="Arial" w:hAnsi="Arial" w:cs="Arial"/>
      <w:b/>
      <w:bCs/>
      <w:sz w:val="22"/>
    </w:rPr>
  </w:style>
  <w:style w:type="paragraph" w:styleId="Heading2">
    <w:name w:val="heading 2"/>
    <w:basedOn w:val="Normal"/>
    <w:next w:val="Normal"/>
    <w:link w:val="Heading2Char"/>
    <w:qFormat/>
    <w:rsid w:val="00FB3E14"/>
    <w:pPr>
      <w:keepNext/>
      <w:outlineLvl w:val="1"/>
    </w:pPr>
    <w:rPr>
      <w:rFonts w:ascii="Arial" w:hAnsi="Arial" w:cs="Arial"/>
      <w:i/>
      <w:iCs/>
      <w:sz w:val="22"/>
    </w:rPr>
  </w:style>
  <w:style w:type="paragraph" w:styleId="Heading3">
    <w:name w:val="heading 3"/>
    <w:basedOn w:val="Normal"/>
    <w:next w:val="Normal"/>
    <w:link w:val="Heading3Char"/>
    <w:qFormat/>
    <w:rsid w:val="00FB3E14"/>
    <w:pPr>
      <w:keepNext/>
      <w:jc w:val="right"/>
      <w:outlineLvl w:val="2"/>
    </w:pPr>
    <w:rPr>
      <w:i/>
      <w:iCs/>
      <w:sz w:val="22"/>
    </w:rPr>
  </w:style>
  <w:style w:type="paragraph" w:styleId="Heading4">
    <w:name w:val="heading 4"/>
    <w:basedOn w:val="Normal"/>
    <w:next w:val="Normal"/>
    <w:link w:val="Heading4Char"/>
    <w:uiPriority w:val="9"/>
    <w:semiHidden/>
    <w:unhideWhenUsed/>
    <w:qFormat/>
    <w:rsid w:val="0095185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12E09"/>
    <w:pPr>
      <w:ind w:left="720"/>
    </w:pPr>
  </w:style>
  <w:style w:type="paragraph" w:styleId="BalloonText">
    <w:name w:val="Balloon Text"/>
    <w:basedOn w:val="Normal"/>
    <w:link w:val="BalloonTextChar"/>
    <w:uiPriority w:val="99"/>
    <w:semiHidden/>
    <w:unhideWhenUsed/>
    <w:rsid w:val="002B5A79"/>
    <w:rPr>
      <w:rFonts w:ascii="Tahoma" w:hAnsi="Tahoma" w:cs="Tahoma"/>
      <w:sz w:val="16"/>
      <w:szCs w:val="16"/>
    </w:rPr>
  </w:style>
  <w:style w:type="character" w:customStyle="1" w:styleId="BalloonTextChar">
    <w:name w:val="Balloon Text Char"/>
    <w:link w:val="BalloonText"/>
    <w:uiPriority w:val="99"/>
    <w:semiHidden/>
    <w:rsid w:val="002B5A79"/>
    <w:rPr>
      <w:rFonts w:ascii="Tahoma" w:hAnsi="Tahoma" w:cs="Tahoma"/>
      <w:sz w:val="16"/>
      <w:szCs w:val="16"/>
    </w:rPr>
  </w:style>
  <w:style w:type="character" w:customStyle="1" w:styleId="Heading1Char">
    <w:name w:val="Heading 1 Char"/>
    <w:link w:val="Heading1"/>
    <w:rsid w:val="00FB3E14"/>
    <w:rPr>
      <w:rFonts w:ascii="Arial" w:hAnsi="Arial" w:cs="Arial"/>
      <w:b/>
      <w:bCs/>
      <w:sz w:val="22"/>
      <w:szCs w:val="24"/>
    </w:rPr>
  </w:style>
  <w:style w:type="character" w:customStyle="1" w:styleId="Heading2Char">
    <w:name w:val="Heading 2 Char"/>
    <w:link w:val="Heading2"/>
    <w:rsid w:val="00FB3E14"/>
    <w:rPr>
      <w:rFonts w:ascii="Arial" w:hAnsi="Arial" w:cs="Arial"/>
      <w:i/>
      <w:iCs/>
      <w:sz w:val="22"/>
      <w:szCs w:val="24"/>
    </w:rPr>
  </w:style>
  <w:style w:type="character" w:customStyle="1" w:styleId="Heading3Char">
    <w:name w:val="Heading 3 Char"/>
    <w:link w:val="Heading3"/>
    <w:rsid w:val="00FB3E14"/>
    <w:rPr>
      <w:i/>
      <w:iCs/>
      <w:sz w:val="22"/>
      <w:szCs w:val="24"/>
    </w:rPr>
  </w:style>
  <w:style w:type="paragraph" w:styleId="Header">
    <w:name w:val="header"/>
    <w:basedOn w:val="Normal"/>
    <w:link w:val="HeaderChar"/>
    <w:unhideWhenUsed/>
    <w:rsid w:val="00754337"/>
    <w:pPr>
      <w:tabs>
        <w:tab w:val="center" w:pos="4680"/>
        <w:tab w:val="right" w:pos="9360"/>
      </w:tabs>
    </w:pPr>
  </w:style>
  <w:style w:type="character" w:customStyle="1" w:styleId="HeaderChar">
    <w:name w:val="Header Char"/>
    <w:link w:val="Header"/>
    <w:rsid w:val="00754337"/>
    <w:rPr>
      <w:sz w:val="24"/>
      <w:szCs w:val="24"/>
    </w:rPr>
  </w:style>
  <w:style w:type="table" w:styleId="TableGrid">
    <w:name w:val="Table Grid"/>
    <w:basedOn w:val="TableNormal"/>
    <w:uiPriority w:val="59"/>
    <w:rsid w:val="00384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2023"/>
    <w:rPr>
      <w:rFonts w:eastAsia="Calibri"/>
    </w:rPr>
  </w:style>
  <w:style w:type="character" w:customStyle="1" w:styleId="Heading4Char">
    <w:name w:val="Heading 4 Char"/>
    <w:link w:val="Heading4"/>
    <w:uiPriority w:val="9"/>
    <w:semiHidden/>
    <w:rsid w:val="00951857"/>
    <w:rPr>
      <w:rFonts w:ascii="Calibri" w:eastAsia="Times New Roman" w:hAnsi="Calibri" w:cs="Times New Roman"/>
      <w:b/>
      <w:bCs/>
      <w:sz w:val="28"/>
      <w:szCs w:val="28"/>
    </w:rPr>
  </w:style>
  <w:style w:type="character" w:styleId="Hyperlink">
    <w:name w:val="Hyperlink"/>
    <w:rsid w:val="00D16651"/>
    <w:rPr>
      <w:color w:val="0000FF"/>
      <w:u w:val="single"/>
    </w:rPr>
  </w:style>
  <w:style w:type="table" w:customStyle="1" w:styleId="TableGrid0">
    <w:name w:val="TableGrid"/>
    <w:rsid w:val="001F389F"/>
    <w:rPr>
      <w:rFonts w:ascii="Calibri" w:hAnsi="Calibri"/>
      <w:sz w:val="22"/>
      <w:szCs w:val="22"/>
    </w:rPr>
    <w:tblPr>
      <w:tblCellMar>
        <w:top w:w="0" w:type="dxa"/>
        <w:left w:w="0" w:type="dxa"/>
        <w:bottom w:w="0" w:type="dxa"/>
        <w:right w:w="0" w:type="dxa"/>
      </w:tblCellMar>
    </w:tblPr>
  </w:style>
  <w:style w:type="character" w:styleId="PlaceholderText">
    <w:name w:val="Placeholder Text"/>
    <w:uiPriority w:val="99"/>
    <w:semiHidden/>
    <w:rsid w:val="00491B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377FCB78702D4C8D1A6D6AFDB00B0F" ma:contentTypeVersion="12" ma:contentTypeDescription="Create a new document." ma:contentTypeScope="" ma:versionID="d29046374a355214493d5cc2f44bed67">
  <xsd:schema xmlns:xsd="http://www.w3.org/2001/XMLSchema" xmlns:xs="http://www.w3.org/2001/XMLSchema" xmlns:p="http://schemas.microsoft.com/office/2006/metadata/properties" xmlns:ns3="a602ebcc-732c-4f5b-8b65-5c64c5e74bf3" xmlns:ns4="5fa7a49d-c882-4ff3-b511-561e66ba7df4" targetNamespace="http://schemas.microsoft.com/office/2006/metadata/properties" ma:root="true" ma:fieldsID="f69ded8a971ccb0789e8cccaf52b068b" ns3:_="" ns4:_="">
    <xsd:import namespace="a602ebcc-732c-4f5b-8b65-5c64c5e74bf3"/>
    <xsd:import namespace="5fa7a49d-c882-4ff3-b511-561e66ba7d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2ebcc-732c-4f5b-8b65-5c64c5e74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7a49d-c882-4ff3-b511-561e66ba7df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73ED7-50CB-4923-93C5-DF80FB7ECC8D}">
  <ds:schemaRefs>
    <ds:schemaRef ds:uri="http://schemas.microsoft.com/sharepoint/v3/contenttype/forms"/>
  </ds:schemaRefs>
</ds:datastoreItem>
</file>

<file path=customXml/itemProps2.xml><?xml version="1.0" encoding="utf-8"?>
<ds:datastoreItem xmlns:ds="http://schemas.openxmlformats.org/officeDocument/2006/customXml" ds:itemID="{A262EC82-A887-4B65-BDF0-44F777685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2ebcc-732c-4f5b-8b65-5c64c5e74bf3"/>
    <ds:schemaRef ds:uri="5fa7a49d-c882-4ff3-b511-561e66ba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F841C-EFBB-4BCB-8921-28FC62ED65DA}">
  <ds:schemaRefs>
    <ds:schemaRef ds:uri="http://schemas.openxmlformats.org/officeDocument/2006/bibliography"/>
  </ds:schemaRefs>
</ds:datastoreItem>
</file>

<file path=customXml/itemProps4.xml><?xml version="1.0" encoding="utf-8"?>
<ds:datastoreItem xmlns:ds="http://schemas.openxmlformats.org/officeDocument/2006/customXml" ds:itemID="{7AC211F8-4231-4949-BFBA-9CC26873CE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2158</Characters>
  <Application>Microsoft Office Word</Application>
  <DocSecurity>0</DocSecurity>
  <Lines>119</Lines>
  <Paragraphs>66</Paragraphs>
  <ScaleCrop>false</ScaleCrop>
  <HeadingPairs>
    <vt:vector size="2" baseType="variant">
      <vt:variant>
        <vt:lpstr>Title</vt:lpstr>
      </vt:variant>
      <vt:variant>
        <vt:i4>1</vt:i4>
      </vt:variant>
    </vt:vector>
  </HeadingPairs>
  <TitlesOfParts>
    <vt:vector size="1" baseType="lpstr">
      <vt:lpstr>February 20, 2004</vt:lpstr>
    </vt:vector>
  </TitlesOfParts>
  <Company>ISD 500</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de febrero de 2004</dc:title>
  <dc:subject/>
  <dc:creator>test4</dc:creator>
  <cp:keywords/>
  <cp:lastModifiedBy>Marie Viker</cp:lastModifiedBy>
  <cp:revision>1</cp:revision>
  <cp:lastPrinted>2025-07-23T19:12:00Z</cp:lastPrinted>
  <dcterms:created xsi:type="dcterms:W3CDTF">2025-07-24T16:02:00Z</dcterms:created>
  <dcterms:modified xsi:type="dcterms:W3CDTF">2025-07-24T16:04:00Z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0x010100F4377FCB78702D4C8D1A6D6AFDB00B0F</vt:lpwstr>
  </property>
  <property fmtid="{D5CDD505-2E9C-101B-9397-08002B2CF9AE}" pid="3" name="GrammarlyDocumentId">
    <vt:lpwstr>76e5f212-755c-4f56-808d-5c3698a3ae3f</vt:lpwstr>
  </property>
</Properties>
</file>