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  <w:sz w:val="22"/>
          <w:szCs w:val="22"/>
          <w:lang w:bidi="en-US"/>
        </w:rPr>
        <w:id w:val="10729564"/>
        <w:docPartObj>
          <w:docPartGallery w:val="Cover Pages"/>
          <w:docPartUnique/>
        </w:docPartObj>
      </w:sdtPr>
      <w:sdtEndPr/>
      <w:sdtContent>
        <w:p w14:paraId="0D1D9CA9" w14:textId="33157EC6" w:rsidR="00471CC1" w:rsidRPr="003D0202" w:rsidRDefault="00B4454B" w:rsidP="003D0202">
          <w:pPr>
            <w:pStyle w:val="Heading1"/>
            <w:jc w:val="center"/>
          </w:pPr>
          <w:r>
            <w:t>Southland School District</w:t>
          </w:r>
        </w:p>
        <w:p w14:paraId="440FBFAF" w14:textId="5FD638E6" w:rsidR="00113C52" w:rsidRPr="003D0202" w:rsidRDefault="00BE5E73" w:rsidP="005278F8">
          <w:pPr>
            <w:pStyle w:val="Heading1"/>
            <w:spacing w:before="120"/>
            <w:jc w:val="center"/>
          </w:pPr>
          <w:r>
            <w:t>S</w:t>
          </w:r>
          <w:r w:rsidR="003D6F06">
            <w:t xml:space="preserve">UN Bucks Program </w:t>
          </w:r>
        </w:p>
        <w:p w14:paraId="2B397092" w14:textId="3AF15872" w:rsidR="00073127" w:rsidRPr="003D0202" w:rsidRDefault="00113C52" w:rsidP="005278F8">
          <w:pPr>
            <w:pStyle w:val="Heading1"/>
            <w:spacing w:before="120"/>
            <w:jc w:val="center"/>
          </w:pPr>
          <w:r w:rsidRPr="003D0202">
            <w:t xml:space="preserve">Information and </w:t>
          </w:r>
          <w:r w:rsidR="00471CC1" w:rsidRPr="003D0202">
            <w:t xml:space="preserve">Data Privacy </w:t>
          </w:r>
          <w:r w:rsidR="00471CC1" w:rsidRPr="001A1EF9">
            <w:t>Notice</w:t>
          </w:r>
          <w:r w:rsidR="00CF2C81" w:rsidRPr="001A1EF9">
            <w:t xml:space="preserve"> (</w:t>
          </w:r>
          <w:r w:rsidR="00E82D26" w:rsidRPr="001A1EF9">
            <w:t>Minnesota Statute</w:t>
          </w:r>
          <w:r w:rsidR="003D0202" w:rsidRPr="001A1EF9">
            <w:t>s</w:t>
          </w:r>
          <w:r w:rsidR="00C3440F">
            <w:t xml:space="preserve"> 2023</w:t>
          </w:r>
          <w:r w:rsidR="003D0202" w:rsidRPr="001A1EF9">
            <w:t xml:space="preserve">, section </w:t>
          </w:r>
          <w:r w:rsidR="00E82D26" w:rsidRPr="001A1EF9">
            <w:t>13.04 subdivision</w:t>
          </w:r>
          <w:r w:rsidR="00CF2C81" w:rsidRPr="001A1EF9">
            <w:t xml:space="preserve"> 2)</w:t>
          </w:r>
        </w:p>
        <w:p w14:paraId="55A05C44" w14:textId="3BB92C07" w:rsidR="00CF2C81" w:rsidRDefault="00BE5E73" w:rsidP="00BE5775">
          <w:pPr>
            <w:pStyle w:val="Heading2"/>
            <w:spacing w:before="240"/>
            <w:rPr>
              <w:lang w:bidi="ar-SA"/>
            </w:rPr>
          </w:pPr>
          <w:r w:rsidRPr="6C3D4889">
            <w:rPr>
              <w:lang w:bidi="ar-SA"/>
            </w:rPr>
            <w:t>S</w:t>
          </w:r>
          <w:r w:rsidR="003D6F06">
            <w:rPr>
              <w:lang w:bidi="ar-SA"/>
            </w:rPr>
            <w:t>UN Bucks Program</w:t>
          </w:r>
          <w:r w:rsidR="00CF2C81" w:rsidRPr="6C3D4889">
            <w:rPr>
              <w:lang w:bidi="ar-SA"/>
            </w:rPr>
            <w:t xml:space="preserve"> </w:t>
          </w:r>
          <w:r w:rsidR="006E142E" w:rsidRPr="6C3D4889">
            <w:rPr>
              <w:lang w:bidi="ar-SA"/>
            </w:rPr>
            <w:t>Information</w:t>
          </w:r>
        </w:p>
        <w:p w14:paraId="664E0F23" w14:textId="0FE6EC85" w:rsidR="12362532" w:rsidRDefault="12362532" w:rsidP="6C3D4889">
          <w:pPr>
            <w:rPr>
              <w:rFonts w:eastAsia="Calibri" w:cs="Calibri"/>
              <w:color w:val="000000" w:themeColor="text2"/>
            </w:rPr>
          </w:pPr>
          <w:r w:rsidRPr="6C3D4889">
            <w:rPr>
              <w:rFonts w:eastAsia="Calibri" w:cs="Calibri"/>
              <w:color w:val="000000" w:themeColor="text2"/>
            </w:rPr>
            <w:t>Your child may be eligible for S</w:t>
          </w:r>
          <w:r w:rsidR="003D6F06">
            <w:rPr>
              <w:rFonts w:eastAsia="Calibri" w:cs="Calibri"/>
              <w:color w:val="000000" w:themeColor="text2"/>
            </w:rPr>
            <w:t xml:space="preserve">UN Bucks program benefits </w:t>
          </w:r>
          <w:r w:rsidRPr="6C3D4889">
            <w:rPr>
              <w:rFonts w:eastAsia="Calibri" w:cs="Calibri"/>
              <w:color w:val="000000" w:themeColor="text2"/>
            </w:rPr>
            <w:t>for summer 202</w:t>
          </w:r>
          <w:r w:rsidR="003D6F06">
            <w:rPr>
              <w:rFonts w:eastAsia="Calibri" w:cs="Calibri"/>
              <w:color w:val="000000" w:themeColor="text2"/>
            </w:rPr>
            <w:t>5</w:t>
          </w:r>
          <w:r w:rsidRPr="6C3D4889">
            <w:rPr>
              <w:rFonts w:eastAsia="Calibri" w:cs="Calibri"/>
              <w:color w:val="000000" w:themeColor="text2"/>
            </w:rPr>
            <w:t>. S</w:t>
          </w:r>
          <w:r w:rsidR="003D6F06">
            <w:rPr>
              <w:rFonts w:eastAsia="Calibri" w:cs="Calibri"/>
              <w:color w:val="000000" w:themeColor="text2"/>
            </w:rPr>
            <w:t xml:space="preserve">UN Bucks program </w:t>
          </w:r>
          <w:r w:rsidRPr="6C3D4889">
            <w:rPr>
              <w:rFonts w:eastAsia="Calibri" w:cs="Calibri"/>
              <w:color w:val="000000" w:themeColor="text2"/>
            </w:rPr>
            <w:t>is a federal nutrition benefit that is loaded on electronic cards for families to purchase food. S</w:t>
          </w:r>
          <w:r w:rsidR="003D6F06">
            <w:rPr>
              <w:rFonts w:eastAsia="Calibri" w:cs="Calibri"/>
              <w:color w:val="000000" w:themeColor="text2"/>
            </w:rPr>
            <w:t xml:space="preserve">UN Bucks </w:t>
          </w:r>
          <w:r w:rsidRPr="6C3D4889">
            <w:rPr>
              <w:rFonts w:eastAsia="Calibri" w:cs="Calibri"/>
              <w:color w:val="000000" w:themeColor="text2"/>
            </w:rPr>
            <w:t xml:space="preserve">is jointly implemented by the Minnesota Department of Education (MDE) and the Minnesota Department of </w:t>
          </w:r>
          <w:r w:rsidR="003D6F06">
            <w:rPr>
              <w:rFonts w:eastAsia="Calibri" w:cs="Calibri"/>
              <w:color w:val="000000" w:themeColor="text2"/>
            </w:rPr>
            <w:t>Children, Youth and Families</w:t>
          </w:r>
          <w:r w:rsidRPr="6C3D4889">
            <w:rPr>
              <w:rFonts w:eastAsia="Calibri" w:cs="Calibri"/>
              <w:color w:val="000000" w:themeColor="text2"/>
            </w:rPr>
            <w:t xml:space="preserve"> (D</w:t>
          </w:r>
          <w:r w:rsidR="003D6F06">
            <w:rPr>
              <w:rFonts w:eastAsia="Calibri" w:cs="Calibri"/>
              <w:color w:val="000000" w:themeColor="text2"/>
            </w:rPr>
            <w:t>CYF)</w:t>
          </w:r>
          <w:r w:rsidRPr="6C3D4889">
            <w:rPr>
              <w:rFonts w:eastAsia="Calibri" w:cs="Calibri"/>
              <w:color w:val="000000" w:themeColor="text2"/>
            </w:rPr>
            <w:t>.</w:t>
          </w:r>
        </w:p>
        <w:p w14:paraId="52098620" w14:textId="3BC488B5" w:rsidR="12362532" w:rsidRDefault="12362532" w:rsidP="6C3D4889">
          <w:pPr>
            <w:rPr>
              <w:rFonts w:eastAsia="Calibri" w:cs="Calibri"/>
              <w:color w:val="000000" w:themeColor="text2"/>
            </w:rPr>
          </w:pPr>
          <w:r w:rsidRPr="6C3D4889">
            <w:rPr>
              <w:rFonts w:eastAsia="Calibri" w:cs="Calibri"/>
              <w:color w:val="000000" w:themeColor="text2"/>
            </w:rPr>
            <w:t xml:space="preserve"> To be eligible for S</w:t>
          </w:r>
          <w:r w:rsidR="003D6F06">
            <w:rPr>
              <w:rFonts w:eastAsia="Calibri" w:cs="Calibri"/>
              <w:color w:val="000000" w:themeColor="text2"/>
            </w:rPr>
            <w:t>UN Bucks benefits</w:t>
          </w:r>
          <w:r w:rsidRPr="6C3D4889">
            <w:rPr>
              <w:rFonts w:eastAsia="Calibri" w:cs="Calibri"/>
              <w:color w:val="000000" w:themeColor="text2"/>
            </w:rPr>
            <w:t xml:space="preserve">, children must be approved for free or reduced-price meals in one of the following ways: </w:t>
          </w:r>
        </w:p>
        <w:p w14:paraId="097D48F4" w14:textId="30720145" w:rsidR="12362532" w:rsidRDefault="12362532" w:rsidP="6C3D4889">
          <w:pPr>
            <w:pStyle w:val="ListParagraph"/>
            <w:numPr>
              <w:ilvl w:val="0"/>
              <w:numId w:val="2"/>
            </w:numPr>
            <w:spacing w:before="120" w:after="120" w:line="240" w:lineRule="auto"/>
            <w:rPr>
              <w:rFonts w:eastAsia="Calibri" w:cs="Calibri"/>
              <w:color w:val="000000" w:themeColor="text2"/>
            </w:rPr>
          </w:pPr>
          <w:r w:rsidRPr="6C3D4889">
            <w:rPr>
              <w:rFonts w:eastAsia="Calibri" w:cs="Calibri"/>
              <w:color w:val="000000" w:themeColor="text2"/>
            </w:rPr>
            <w:t xml:space="preserve"> Receiving Supplemental Nutrition Assistance Program (SNAP), Minnesota Family Investment Program (MFIP) or Food Distribution Program on Indian Reservations (FDPIR).</w:t>
          </w:r>
        </w:p>
        <w:p w14:paraId="03586917" w14:textId="7F288C7B" w:rsidR="12362532" w:rsidRDefault="12362532" w:rsidP="4EEBD051">
          <w:pPr>
            <w:pStyle w:val="ListParagraph"/>
            <w:spacing w:before="120" w:after="120" w:line="240" w:lineRule="auto"/>
            <w:rPr>
              <w:rFonts w:eastAsia="Calibri" w:cs="Calibri"/>
              <w:color w:val="000000" w:themeColor="text2"/>
            </w:rPr>
          </w:pPr>
          <w:r w:rsidRPr="4EEBD051">
            <w:rPr>
              <w:rFonts w:eastAsia="Calibri" w:cs="Calibri"/>
              <w:color w:val="000000" w:themeColor="text2"/>
            </w:rPr>
            <w:t xml:space="preserve">Approved through the Application for Educational Benefits by </w:t>
          </w:r>
          <w:r w:rsidR="09591E1F" w:rsidRPr="4EEBD051">
            <w:rPr>
              <w:rFonts w:eastAsia="Calibri" w:cs="Calibri"/>
              <w:color w:val="000000" w:themeColor="text2"/>
            </w:rPr>
            <w:t xml:space="preserve">August 31, </w:t>
          </w:r>
          <w:r w:rsidRPr="4EEBD051">
            <w:rPr>
              <w:rFonts w:eastAsia="Calibri" w:cs="Calibri"/>
              <w:color w:val="000000" w:themeColor="text2"/>
            </w:rPr>
            <w:t>202</w:t>
          </w:r>
          <w:r w:rsidR="003D6F06" w:rsidRPr="4EEBD051">
            <w:rPr>
              <w:rFonts w:eastAsia="Calibri" w:cs="Calibri"/>
              <w:color w:val="000000" w:themeColor="text2"/>
            </w:rPr>
            <w:t xml:space="preserve">5. </w:t>
          </w:r>
        </w:p>
        <w:p w14:paraId="716AEA2C" w14:textId="77777777" w:rsidR="00CF2C81" w:rsidRDefault="00CF2C81" w:rsidP="00CF2C81">
          <w:pPr>
            <w:pStyle w:val="Heading2"/>
            <w:rPr>
              <w:lang w:bidi="ar-SA"/>
            </w:rPr>
          </w:pPr>
          <w:r>
            <w:rPr>
              <w:lang w:bidi="ar-SA"/>
            </w:rPr>
            <w:t>Data Privacy</w:t>
          </w:r>
        </w:p>
        <w:p w14:paraId="2DA688BB" w14:textId="4F78CA4E" w:rsidR="004226E4" w:rsidRDefault="00CF2C81" w:rsidP="00113C52">
          <w:r w:rsidRPr="000E108E">
            <w:t xml:space="preserve">In order to confirm your child’s eligibility for </w:t>
          </w:r>
          <w:r w:rsidR="00BE5E73">
            <w:t>S</w:t>
          </w:r>
          <w:r w:rsidR="003D6F06">
            <w:t>UN Bucks benefits</w:t>
          </w:r>
          <w:r w:rsidRPr="000E108E">
            <w:t xml:space="preserve">, </w:t>
          </w:r>
          <w:r w:rsidR="00B4454B">
            <w:t>Southland</w:t>
          </w:r>
          <w:r w:rsidRPr="000E108E">
            <w:t xml:space="preserve"> must provide information on </w:t>
          </w:r>
          <w:r w:rsidR="004226E4" w:rsidRPr="000E108E">
            <w:t xml:space="preserve">you and </w:t>
          </w:r>
          <w:r w:rsidRPr="000E108E">
            <w:t>your</w:t>
          </w:r>
          <w:r>
            <w:t xml:space="preserve"> child to MDE. In addition, MDE must share some information with D</w:t>
          </w:r>
          <w:r w:rsidR="003D6F06">
            <w:t>CYF</w:t>
          </w:r>
          <w:r>
            <w:t xml:space="preserve"> in order to </w:t>
          </w:r>
          <w:r w:rsidR="004226E4">
            <w:t xml:space="preserve">distribute </w:t>
          </w:r>
          <w:r w:rsidR="00BE5E73">
            <w:t>S</w:t>
          </w:r>
          <w:r w:rsidR="003D6F06">
            <w:t xml:space="preserve">UN Bucks </w:t>
          </w:r>
          <w:r w:rsidR="004226E4">
            <w:t>benefits</w:t>
          </w:r>
          <w:r>
            <w:t>.</w:t>
          </w:r>
          <w:r w:rsidR="004226E4">
            <w:t xml:space="preserve"> </w:t>
          </w:r>
          <w:r>
            <w:t xml:space="preserve">This information includes private data about you or your minor child under the Minnesota Government Data Practices Act. </w:t>
          </w:r>
        </w:p>
        <w:p w14:paraId="68D83364" w14:textId="27BEFA55" w:rsidR="00BE5775" w:rsidRDefault="00B4454B" w:rsidP="00A06BA6">
          <w:r>
            <w:t>Southland</w:t>
          </w:r>
          <w:r w:rsidR="004226E4" w:rsidRPr="000E108E">
            <w:t xml:space="preserve"> will provide MDE with</w:t>
          </w:r>
          <w:r w:rsidR="00BE5775" w:rsidRPr="000E108E">
            <w:t xml:space="preserve"> the following information:</w:t>
          </w:r>
        </w:p>
        <w:p w14:paraId="49386BC7" w14:textId="77777777" w:rsidR="00BE5775" w:rsidRDefault="00BE5775" w:rsidP="00BE5775">
          <w:pPr>
            <w:pStyle w:val="BulletListLevel1"/>
          </w:pPr>
          <w:r>
            <w:t>Parent/guardian’s name, phone number, email address and mailing address</w:t>
          </w:r>
        </w:p>
        <w:p w14:paraId="49961B51" w14:textId="57D2FB42" w:rsidR="00A06BA6" w:rsidRDefault="00A06BA6" w:rsidP="00A06BA6">
          <w:r>
            <w:t>MDE will provid</w:t>
          </w:r>
          <w:r w:rsidR="00BE5775">
            <w:t>e D</w:t>
          </w:r>
          <w:r w:rsidR="003D6F06">
            <w:t>CYF</w:t>
          </w:r>
          <w:r w:rsidR="00BE5775">
            <w:t xml:space="preserve"> the following information:</w:t>
          </w:r>
        </w:p>
        <w:p w14:paraId="1EA2BCFB" w14:textId="0A0EBCC9" w:rsidR="00BE5775" w:rsidRDefault="00BE5775" w:rsidP="00BE5775">
          <w:pPr>
            <w:pStyle w:val="BulletListLevel1"/>
          </w:pPr>
          <w:r>
            <w:t xml:space="preserve">Student’s name and </w:t>
          </w:r>
          <w:r w:rsidR="004562A4">
            <w:t>birth date</w:t>
          </w:r>
        </w:p>
        <w:p w14:paraId="6438B8C1" w14:textId="77777777" w:rsidR="00BE5775" w:rsidRDefault="00BE5775" w:rsidP="00BE5775">
          <w:pPr>
            <w:pStyle w:val="BulletListLevel1"/>
          </w:pPr>
          <w:r>
            <w:t>Student’s primary home language</w:t>
          </w:r>
        </w:p>
        <w:p w14:paraId="6F14C091" w14:textId="77777777" w:rsidR="00BE5775" w:rsidRDefault="00BE5775" w:rsidP="00BE5775">
          <w:pPr>
            <w:pStyle w:val="BulletListLevel1"/>
          </w:pPr>
          <w:r>
            <w:t>Parent/guardian’s name, phone number, email address and mailing address</w:t>
          </w:r>
        </w:p>
        <w:p w14:paraId="0A2C6F91" w14:textId="5F18213B" w:rsidR="006E142E" w:rsidRPr="00C2360A" w:rsidRDefault="00DC25AD" w:rsidP="006E142E">
          <w:r w:rsidRPr="00C2360A">
            <w:t>MDE and D</w:t>
          </w:r>
          <w:r w:rsidR="003D6F06">
            <w:t>CYF</w:t>
          </w:r>
          <w:r>
            <w:t xml:space="preserve"> will only use your information for determining eligibility, distributing benefits, communicating with you about </w:t>
          </w:r>
          <w:r w:rsidR="00BE5E73">
            <w:t>S</w:t>
          </w:r>
          <w:r w:rsidR="003D6F06">
            <w:t>UN Bucks program</w:t>
          </w:r>
          <w:r>
            <w:t xml:space="preserve">, and managing and evaluating the </w:t>
          </w:r>
          <w:r w:rsidR="00BE5E73">
            <w:t>S</w:t>
          </w:r>
          <w:r w:rsidR="003D6F06">
            <w:t xml:space="preserve">UN Bucks </w:t>
          </w:r>
          <w:r>
            <w:t xml:space="preserve">program in Minnesota. Your data will not be used </w:t>
          </w:r>
          <w:r w:rsidRPr="000E108E">
            <w:t xml:space="preserve">for any other purposes. </w:t>
          </w:r>
          <w:r w:rsidR="003B18E1" w:rsidRPr="000E108E">
            <w:t>Only MDE and D</w:t>
          </w:r>
          <w:r w:rsidR="003D6F06">
            <w:t>CYF</w:t>
          </w:r>
          <w:r w:rsidR="003B18E1" w:rsidRPr="000E108E">
            <w:t xml:space="preserve"> staff working on the program or others with legal authority to access</w:t>
          </w:r>
          <w:r w:rsidR="003B18E1">
            <w:t xml:space="preserve"> your data by </w:t>
          </w:r>
          <w:r w:rsidR="004562A4">
            <w:t>state</w:t>
          </w:r>
          <w:r w:rsidR="003B18E1">
            <w:t xml:space="preserve"> or federal law will have access to your information.</w:t>
          </w:r>
        </w:p>
        <w:p w14:paraId="65C0CEF0" w14:textId="77777777" w:rsidR="00CF2C81" w:rsidRDefault="00B15E7A" w:rsidP="00B15E7A">
          <w:pPr>
            <w:pStyle w:val="Heading2"/>
          </w:pPr>
          <w:r>
            <w:lastRenderedPageBreak/>
            <w:t>Opting Out</w:t>
          </w:r>
        </w:p>
        <w:p w14:paraId="35106BDA" w14:textId="568E1724" w:rsidR="00B4454B" w:rsidRDefault="00B15E7A" w:rsidP="00073127">
          <w:r w:rsidRPr="000E108E">
            <w:t xml:space="preserve">If you do not want </w:t>
          </w:r>
          <w:r w:rsidR="00B4454B">
            <w:t>Southland</w:t>
          </w:r>
          <w:r w:rsidRPr="000E108E">
            <w:t xml:space="preserve"> to share your information with MDE and D</w:t>
          </w:r>
          <w:r w:rsidR="003D6F06">
            <w:t>CYF</w:t>
          </w:r>
          <w:r w:rsidRPr="000E108E">
            <w:t xml:space="preserve">, please notify us by </w:t>
          </w:r>
          <w:r w:rsidR="00B4454B">
            <w:t>May 16, 2025,</w:t>
          </w:r>
          <w:r w:rsidRPr="000E108E">
            <w:t xml:space="preserve"> by taking the following action: </w:t>
          </w:r>
        </w:p>
        <w:p w14:paraId="5EA63D65" w14:textId="175802D4" w:rsidR="00B4454B" w:rsidRDefault="00B4454B" w:rsidP="00B4454B">
          <w:pPr>
            <w:pStyle w:val="ListParagraph"/>
            <w:numPr>
              <w:ilvl w:val="0"/>
              <w:numId w:val="42"/>
            </w:numPr>
          </w:pPr>
          <w:r>
            <w:t>Call: 1-507-582-3568 (option #3)</w:t>
          </w:r>
        </w:p>
        <w:p w14:paraId="2CA408AA" w14:textId="4E7ECE46" w:rsidR="00B4454B" w:rsidRDefault="00B4454B" w:rsidP="00B4454B">
          <w:pPr>
            <w:pStyle w:val="ListParagraph"/>
            <w:numPr>
              <w:ilvl w:val="0"/>
              <w:numId w:val="42"/>
            </w:numPr>
          </w:pPr>
          <w:r>
            <w:t xml:space="preserve">Email: </w:t>
          </w:r>
          <w:hyperlink r:id="rId11" w:history="1">
            <w:r w:rsidRPr="00B35EA1">
              <w:rPr>
                <w:rStyle w:val="Hyperlink"/>
              </w:rPr>
              <w:t>klowe@isd500.k12.mn.us</w:t>
            </w:r>
          </w:hyperlink>
        </w:p>
        <w:p w14:paraId="300224BE" w14:textId="77777777" w:rsidR="00B4454B" w:rsidRDefault="00B4454B" w:rsidP="00B4454B">
          <w:pPr>
            <w:pStyle w:val="ListParagraph"/>
            <w:numPr>
              <w:ilvl w:val="0"/>
              <w:numId w:val="42"/>
            </w:numPr>
          </w:pPr>
          <w:r>
            <w:t xml:space="preserve">Send a letter to: </w:t>
          </w:r>
        </w:p>
        <w:p w14:paraId="0E76D9E8" w14:textId="77777777" w:rsidR="00B4454B" w:rsidRDefault="00B4454B" w:rsidP="00B4454B">
          <w:pPr>
            <w:pStyle w:val="ListParagraph"/>
            <w:numPr>
              <w:ilvl w:val="0"/>
              <w:numId w:val="0"/>
            </w:numPr>
            <w:ind w:left="1440"/>
          </w:pPr>
          <w:r>
            <w:t>Southland School District</w:t>
          </w:r>
        </w:p>
        <w:p w14:paraId="70344126" w14:textId="575C640B" w:rsidR="00B4454B" w:rsidRDefault="00B4454B" w:rsidP="00B4454B">
          <w:pPr>
            <w:pStyle w:val="ListParagraph"/>
            <w:numPr>
              <w:ilvl w:val="0"/>
              <w:numId w:val="0"/>
            </w:numPr>
            <w:ind w:left="1440"/>
          </w:pPr>
          <w:r>
            <w:t>200 NW Water Street</w:t>
          </w:r>
        </w:p>
        <w:p w14:paraId="0A775F0B" w14:textId="47515636" w:rsidR="00B4454B" w:rsidRDefault="00B4454B" w:rsidP="00B4454B">
          <w:pPr>
            <w:pStyle w:val="ListParagraph"/>
            <w:numPr>
              <w:ilvl w:val="0"/>
              <w:numId w:val="0"/>
            </w:numPr>
            <w:ind w:left="1440"/>
          </w:pPr>
          <w:r>
            <w:t>Adams, MN  55909</w:t>
          </w:r>
        </w:p>
        <w:p w14:paraId="4FD61EAC" w14:textId="26714D05" w:rsidR="006E142E" w:rsidRPr="003D0202" w:rsidRDefault="00B15E7A" w:rsidP="00B4454B">
          <w:r w:rsidRPr="000E108E">
            <w:t>If you do not want your information shared</w:t>
          </w:r>
          <w:r>
            <w:t xml:space="preserve"> with MDE, we will not share it. </w:t>
          </w:r>
          <w:r w:rsidR="00BE5775">
            <w:t>If you opt out of sharing your information with MDE and D</w:t>
          </w:r>
          <w:r w:rsidR="003D6F06">
            <w:t>CYF</w:t>
          </w:r>
          <w:r w:rsidR="00BE5775">
            <w:t xml:space="preserve">, </w:t>
          </w:r>
          <w:r w:rsidRPr="000E108E">
            <w:rPr>
              <w:rStyle w:val="Strong"/>
            </w:rPr>
            <w:t xml:space="preserve">you will not receive </w:t>
          </w:r>
          <w:r w:rsidR="00BE5E73">
            <w:rPr>
              <w:rStyle w:val="Strong"/>
            </w:rPr>
            <w:t>S</w:t>
          </w:r>
          <w:r w:rsidR="003D6F06">
            <w:rPr>
              <w:rStyle w:val="Strong"/>
            </w:rPr>
            <w:t>UN Bucks</w:t>
          </w:r>
          <w:r w:rsidRPr="000E108E">
            <w:rPr>
              <w:rStyle w:val="Strong"/>
            </w:rPr>
            <w:t xml:space="preserve"> benefit</w:t>
          </w:r>
          <w:r w:rsidR="00BE5775" w:rsidRPr="000E108E">
            <w:rPr>
              <w:rStyle w:val="Strong"/>
            </w:rPr>
            <w:t>s</w:t>
          </w:r>
          <w:r>
            <w:t xml:space="preserve"> </w:t>
          </w:r>
          <w:r w:rsidR="00860318">
            <w:t>because</w:t>
          </w:r>
          <w:r>
            <w:t xml:space="preserve"> MDE </w:t>
          </w:r>
          <w:r w:rsidR="00BE5775">
            <w:t>and D</w:t>
          </w:r>
          <w:r w:rsidR="003D6F06">
            <w:t>CYF</w:t>
          </w:r>
          <w:r w:rsidR="00BE5775">
            <w:t xml:space="preserve"> </w:t>
          </w:r>
          <w:r>
            <w:t xml:space="preserve">will not be able to determine eligibility and know where to mail your </w:t>
          </w:r>
          <w:r w:rsidR="00BE5E73">
            <w:t>S</w:t>
          </w:r>
          <w:r w:rsidR="003D6F06">
            <w:t>UN Bucks</w:t>
          </w:r>
          <w:r>
            <w:t xml:space="preserve"> card(s). </w:t>
          </w:r>
        </w:p>
      </w:sdtContent>
    </w:sdt>
    <w:p w14:paraId="64637C6E" w14:textId="2CDE9539" w:rsidR="006E7C2F" w:rsidRPr="000E108E" w:rsidRDefault="006E142E" w:rsidP="00073127">
      <w:pPr>
        <w:rPr>
          <w:b/>
          <w:bCs/>
        </w:rPr>
      </w:pPr>
      <w:r w:rsidRPr="008F6B97">
        <w:rPr>
          <w:rStyle w:val="Strong"/>
        </w:rPr>
        <w:t>If you have questions or concerns about</w:t>
      </w:r>
      <w:r w:rsidR="00C50A0E" w:rsidRPr="008F6B97">
        <w:rPr>
          <w:rStyle w:val="Strong"/>
        </w:rPr>
        <w:t xml:space="preserve"> this data privacy notice, please contact</w:t>
      </w:r>
      <w:r w:rsidR="00B4454B">
        <w:rPr>
          <w:rStyle w:val="Strong"/>
        </w:rPr>
        <w:t xml:space="preserve"> Katie Lowe </w:t>
      </w:r>
      <w:r w:rsidR="00C50A0E" w:rsidRPr="000E108E">
        <w:rPr>
          <w:rStyle w:val="Strong"/>
        </w:rPr>
        <w:t xml:space="preserve">at </w:t>
      </w:r>
      <w:hyperlink r:id="rId12" w:history="1">
        <w:r w:rsidR="0005096A" w:rsidRPr="00B35EA1">
          <w:rPr>
            <w:rStyle w:val="Hyperlink"/>
          </w:rPr>
          <w:t>klowe@isd500.k12.mn.us</w:t>
        </w:r>
      </w:hyperlink>
      <w:r w:rsidR="00B4454B">
        <w:rPr>
          <w:rStyle w:val="Strong"/>
        </w:rPr>
        <w:t xml:space="preserve"> or 1-507-582-3568 (option #3).</w:t>
      </w:r>
    </w:p>
    <w:sectPr w:rsidR="006E7C2F" w:rsidRPr="000E108E" w:rsidSect="00B437C8">
      <w:footerReference w:type="first" r:id="rId13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24A9" w14:textId="77777777" w:rsidR="000C05D1" w:rsidRDefault="000C05D1" w:rsidP="00D91FF4">
      <w:r>
        <w:separator/>
      </w:r>
    </w:p>
  </w:endnote>
  <w:endnote w:type="continuationSeparator" w:id="0">
    <w:p w14:paraId="03E5C8B9" w14:textId="77777777" w:rsidR="000C05D1" w:rsidRDefault="000C05D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ACE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2D05" w14:textId="77777777" w:rsidR="000C05D1" w:rsidRDefault="000C05D1" w:rsidP="00D91FF4">
      <w:r>
        <w:separator/>
      </w:r>
    </w:p>
  </w:footnote>
  <w:footnote w:type="continuationSeparator" w:id="0">
    <w:p w14:paraId="65BFB6FC" w14:textId="77777777" w:rsidR="000C05D1" w:rsidRDefault="000C05D1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117A6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19127862" o:spid="_x0000_i1025" type="#_x0000_t75" style="width:12pt;height:24pt;visibility:visible;mso-wrap-style:square">
            <v:imagedata r:id="rId1" o:title=""/>
          </v:shape>
        </w:pict>
      </mc:Choice>
      <mc:Fallback>
        <w:drawing>
          <wp:inline distT="0" distB="0" distL="0" distR="0" wp14:anchorId="162B36C0" wp14:editId="162B36C1">
            <wp:extent cx="152400" cy="304800"/>
            <wp:effectExtent l="0" t="0" r="0" b="0"/>
            <wp:docPr id="619127862" name="Picture 6191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69661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640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8C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82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5CE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FA7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C9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8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E3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6D4E634"/>
    <w:multiLevelType w:val="hybridMultilevel"/>
    <w:tmpl w:val="227092FC"/>
    <w:lvl w:ilvl="0" w:tplc="5B2C1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AB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2F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A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41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80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25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A6862"/>
    <w:multiLevelType w:val="hybridMultilevel"/>
    <w:tmpl w:val="728CECA8"/>
    <w:lvl w:ilvl="0" w:tplc="A8380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24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48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40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5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C7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8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2A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83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015BFC"/>
    <w:multiLevelType w:val="hybridMultilevel"/>
    <w:tmpl w:val="2B2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90C991"/>
    <w:multiLevelType w:val="hybridMultilevel"/>
    <w:tmpl w:val="D2C08736"/>
    <w:lvl w:ilvl="0" w:tplc="A22CE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1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6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2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0D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82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8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A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D1A67"/>
    <w:multiLevelType w:val="hybridMultilevel"/>
    <w:tmpl w:val="462C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C67CA"/>
    <w:multiLevelType w:val="hybridMultilevel"/>
    <w:tmpl w:val="3D763E84"/>
    <w:lvl w:ilvl="0" w:tplc="9CE0D1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CF6E8"/>
    <w:multiLevelType w:val="hybridMultilevel"/>
    <w:tmpl w:val="72E2E4DC"/>
    <w:lvl w:ilvl="0" w:tplc="88DA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27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0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69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9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E0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2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0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CD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171766">
    <w:abstractNumId w:val="36"/>
  </w:num>
  <w:num w:numId="2" w16cid:durableId="1175651817">
    <w:abstractNumId w:val="20"/>
  </w:num>
  <w:num w:numId="3" w16cid:durableId="1506435486">
    <w:abstractNumId w:val="15"/>
  </w:num>
  <w:num w:numId="4" w16cid:durableId="503008166">
    <w:abstractNumId w:val="12"/>
  </w:num>
  <w:num w:numId="5" w16cid:durableId="2124221976">
    <w:abstractNumId w:val="9"/>
  </w:num>
  <w:num w:numId="6" w16cid:durableId="1227834033">
    <w:abstractNumId w:val="13"/>
  </w:num>
  <w:num w:numId="7" w16cid:durableId="2132166451">
    <w:abstractNumId w:val="33"/>
  </w:num>
  <w:num w:numId="8" w16cid:durableId="1378429734">
    <w:abstractNumId w:val="30"/>
  </w:num>
  <w:num w:numId="9" w16cid:durableId="232591119">
    <w:abstractNumId w:val="28"/>
  </w:num>
  <w:num w:numId="10" w16cid:durableId="1718964637">
    <w:abstractNumId w:val="10"/>
  </w:num>
  <w:num w:numId="11" w16cid:durableId="724649139">
    <w:abstractNumId w:val="24"/>
  </w:num>
  <w:num w:numId="12" w16cid:durableId="473060928">
    <w:abstractNumId w:val="16"/>
  </w:num>
  <w:num w:numId="13" w16cid:durableId="1334260656">
    <w:abstractNumId w:val="22"/>
  </w:num>
  <w:num w:numId="14" w16cid:durableId="1604999658">
    <w:abstractNumId w:val="8"/>
  </w:num>
  <w:num w:numId="15" w16cid:durableId="776563428">
    <w:abstractNumId w:val="8"/>
  </w:num>
  <w:num w:numId="16" w16cid:durableId="126433376">
    <w:abstractNumId w:val="34"/>
  </w:num>
  <w:num w:numId="17" w16cid:durableId="89130778">
    <w:abstractNumId w:val="35"/>
  </w:num>
  <w:num w:numId="18" w16cid:durableId="785581508">
    <w:abstractNumId w:val="27"/>
  </w:num>
  <w:num w:numId="19" w16cid:durableId="1018703474">
    <w:abstractNumId w:val="8"/>
  </w:num>
  <w:num w:numId="20" w16cid:durableId="1134107029">
    <w:abstractNumId w:val="35"/>
  </w:num>
  <w:num w:numId="21" w16cid:durableId="781343989">
    <w:abstractNumId w:val="27"/>
  </w:num>
  <w:num w:numId="22" w16cid:durableId="859704571">
    <w:abstractNumId w:val="18"/>
  </w:num>
  <w:num w:numId="23" w16cid:durableId="223370035">
    <w:abstractNumId w:val="11"/>
  </w:num>
  <w:num w:numId="24" w16cid:durableId="1301612916">
    <w:abstractNumId w:val="1"/>
  </w:num>
  <w:num w:numId="25" w16cid:durableId="717973996">
    <w:abstractNumId w:val="0"/>
  </w:num>
  <w:num w:numId="26" w16cid:durableId="1362900222">
    <w:abstractNumId w:val="17"/>
  </w:num>
  <w:num w:numId="27" w16cid:durableId="575628827">
    <w:abstractNumId w:val="29"/>
  </w:num>
  <w:num w:numId="28" w16cid:durableId="148375901">
    <w:abstractNumId w:val="31"/>
  </w:num>
  <w:num w:numId="29" w16cid:durableId="112555296">
    <w:abstractNumId w:val="31"/>
  </w:num>
  <w:num w:numId="30" w16cid:durableId="1313294240">
    <w:abstractNumId w:val="32"/>
  </w:num>
  <w:num w:numId="31" w16cid:durableId="1389719464">
    <w:abstractNumId w:val="23"/>
  </w:num>
  <w:num w:numId="32" w16cid:durableId="983198808">
    <w:abstractNumId w:val="14"/>
  </w:num>
  <w:num w:numId="33" w16cid:durableId="862865941">
    <w:abstractNumId w:val="26"/>
  </w:num>
  <w:num w:numId="34" w16cid:durableId="409884294">
    <w:abstractNumId w:val="7"/>
  </w:num>
  <w:num w:numId="35" w16cid:durableId="807013525">
    <w:abstractNumId w:val="6"/>
  </w:num>
  <w:num w:numId="36" w16cid:durableId="2041592077">
    <w:abstractNumId w:val="5"/>
  </w:num>
  <w:num w:numId="37" w16cid:durableId="331958423">
    <w:abstractNumId w:val="4"/>
  </w:num>
  <w:num w:numId="38" w16cid:durableId="41442216">
    <w:abstractNumId w:val="3"/>
  </w:num>
  <w:num w:numId="39" w16cid:durableId="1014191719">
    <w:abstractNumId w:val="2"/>
  </w:num>
  <w:num w:numId="40" w16cid:durableId="369963640">
    <w:abstractNumId w:val="19"/>
  </w:num>
  <w:num w:numId="41" w16cid:durableId="245457235">
    <w:abstractNumId w:val="21"/>
  </w:num>
  <w:num w:numId="42" w16cid:durableId="69508108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F7"/>
    <w:rsid w:val="000003C4"/>
    <w:rsid w:val="00002DEC"/>
    <w:rsid w:val="000065AC"/>
    <w:rsid w:val="00006A0A"/>
    <w:rsid w:val="000136DE"/>
    <w:rsid w:val="00021F9D"/>
    <w:rsid w:val="00040C79"/>
    <w:rsid w:val="0005096A"/>
    <w:rsid w:val="00064B90"/>
    <w:rsid w:val="000722DA"/>
    <w:rsid w:val="00073127"/>
    <w:rsid w:val="0007374A"/>
    <w:rsid w:val="00077A06"/>
    <w:rsid w:val="00080404"/>
    <w:rsid w:val="00084742"/>
    <w:rsid w:val="000B0A75"/>
    <w:rsid w:val="000B2E68"/>
    <w:rsid w:val="000C05D1"/>
    <w:rsid w:val="000C3708"/>
    <w:rsid w:val="000C3761"/>
    <w:rsid w:val="000C7373"/>
    <w:rsid w:val="000E108E"/>
    <w:rsid w:val="000E313B"/>
    <w:rsid w:val="000E3E9D"/>
    <w:rsid w:val="000F4BB1"/>
    <w:rsid w:val="00113C52"/>
    <w:rsid w:val="00135082"/>
    <w:rsid w:val="00135DC7"/>
    <w:rsid w:val="00147ED1"/>
    <w:rsid w:val="001500D6"/>
    <w:rsid w:val="00157C41"/>
    <w:rsid w:val="0016050A"/>
    <w:rsid w:val="0016451B"/>
    <w:rsid w:val="001661D9"/>
    <w:rsid w:val="001708EC"/>
    <w:rsid w:val="001925A8"/>
    <w:rsid w:val="0019673D"/>
    <w:rsid w:val="00197518"/>
    <w:rsid w:val="00197F44"/>
    <w:rsid w:val="001A1EF9"/>
    <w:rsid w:val="001A46BB"/>
    <w:rsid w:val="001B3652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57AF5"/>
    <w:rsid w:val="00261247"/>
    <w:rsid w:val="00264652"/>
    <w:rsid w:val="0026674F"/>
    <w:rsid w:val="00280071"/>
    <w:rsid w:val="002807DF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A0B"/>
    <w:rsid w:val="00335736"/>
    <w:rsid w:val="003563D2"/>
    <w:rsid w:val="0036032A"/>
    <w:rsid w:val="00376FA5"/>
    <w:rsid w:val="00377673"/>
    <w:rsid w:val="0039222A"/>
    <w:rsid w:val="003A1479"/>
    <w:rsid w:val="003A1813"/>
    <w:rsid w:val="003B18E1"/>
    <w:rsid w:val="003B2B0A"/>
    <w:rsid w:val="003B7D82"/>
    <w:rsid w:val="003C03D3"/>
    <w:rsid w:val="003C4644"/>
    <w:rsid w:val="003C5BE3"/>
    <w:rsid w:val="003D0202"/>
    <w:rsid w:val="003D6F06"/>
    <w:rsid w:val="003F5F5F"/>
    <w:rsid w:val="00413A7C"/>
    <w:rsid w:val="004141DD"/>
    <w:rsid w:val="004226E4"/>
    <w:rsid w:val="00443DC4"/>
    <w:rsid w:val="00452B8A"/>
    <w:rsid w:val="004562A4"/>
    <w:rsid w:val="00457D76"/>
    <w:rsid w:val="00461804"/>
    <w:rsid w:val="004643F7"/>
    <w:rsid w:val="00466810"/>
    <w:rsid w:val="00471CC1"/>
    <w:rsid w:val="0047706A"/>
    <w:rsid w:val="004816B5"/>
    <w:rsid w:val="00483616"/>
    <w:rsid w:val="00483DD2"/>
    <w:rsid w:val="00484450"/>
    <w:rsid w:val="00494E6F"/>
    <w:rsid w:val="004A1B4D"/>
    <w:rsid w:val="004A58DD"/>
    <w:rsid w:val="004A6119"/>
    <w:rsid w:val="004B47DC"/>
    <w:rsid w:val="004B4DDA"/>
    <w:rsid w:val="004C3961"/>
    <w:rsid w:val="004E3DF6"/>
    <w:rsid w:val="004E75B3"/>
    <w:rsid w:val="004F04BA"/>
    <w:rsid w:val="004F0EFF"/>
    <w:rsid w:val="0050093F"/>
    <w:rsid w:val="00514788"/>
    <w:rsid w:val="005278F8"/>
    <w:rsid w:val="0054371B"/>
    <w:rsid w:val="00547E68"/>
    <w:rsid w:val="00562474"/>
    <w:rsid w:val="0056615E"/>
    <w:rsid w:val="005666F2"/>
    <w:rsid w:val="0057515F"/>
    <w:rsid w:val="005764FB"/>
    <w:rsid w:val="0058227B"/>
    <w:rsid w:val="005925F7"/>
    <w:rsid w:val="005B2DDF"/>
    <w:rsid w:val="005B4AE7"/>
    <w:rsid w:val="005B53B0"/>
    <w:rsid w:val="005C16D8"/>
    <w:rsid w:val="005D4207"/>
    <w:rsid w:val="005D4525"/>
    <w:rsid w:val="005D45B3"/>
    <w:rsid w:val="005D5716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70ABA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D6B2F"/>
    <w:rsid w:val="006E142E"/>
    <w:rsid w:val="006E18EC"/>
    <w:rsid w:val="006E7C2F"/>
    <w:rsid w:val="006F3B38"/>
    <w:rsid w:val="00703012"/>
    <w:rsid w:val="007137A4"/>
    <w:rsid w:val="00722F38"/>
    <w:rsid w:val="0074778B"/>
    <w:rsid w:val="00760447"/>
    <w:rsid w:val="0077225E"/>
    <w:rsid w:val="007857F7"/>
    <w:rsid w:val="00787AA6"/>
    <w:rsid w:val="00793F48"/>
    <w:rsid w:val="00794C12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6F64"/>
    <w:rsid w:val="0084731A"/>
    <w:rsid w:val="0084749F"/>
    <w:rsid w:val="00860318"/>
    <w:rsid w:val="00864202"/>
    <w:rsid w:val="008A76FD"/>
    <w:rsid w:val="008B5443"/>
    <w:rsid w:val="008B79B5"/>
    <w:rsid w:val="008B7A1E"/>
    <w:rsid w:val="008C7EEB"/>
    <w:rsid w:val="008D0DEF"/>
    <w:rsid w:val="008D2256"/>
    <w:rsid w:val="008D5E3D"/>
    <w:rsid w:val="008E09D4"/>
    <w:rsid w:val="008E3EE8"/>
    <w:rsid w:val="008F6B97"/>
    <w:rsid w:val="008F7133"/>
    <w:rsid w:val="00905BC6"/>
    <w:rsid w:val="0090737A"/>
    <w:rsid w:val="00932954"/>
    <w:rsid w:val="0094786F"/>
    <w:rsid w:val="0095698D"/>
    <w:rsid w:val="0096108C"/>
    <w:rsid w:val="00963BA0"/>
    <w:rsid w:val="00967764"/>
    <w:rsid w:val="009758B2"/>
    <w:rsid w:val="009810EE"/>
    <w:rsid w:val="009837DB"/>
    <w:rsid w:val="00984CC9"/>
    <w:rsid w:val="00990E51"/>
    <w:rsid w:val="00991ED5"/>
    <w:rsid w:val="0099233F"/>
    <w:rsid w:val="009B1CAD"/>
    <w:rsid w:val="009B54A0"/>
    <w:rsid w:val="009C6405"/>
    <w:rsid w:val="009F6B2C"/>
    <w:rsid w:val="009F6D79"/>
    <w:rsid w:val="00A06BA6"/>
    <w:rsid w:val="00A30799"/>
    <w:rsid w:val="00A35453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5D1F"/>
    <w:rsid w:val="00AD122F"/>
    <w:rsid w:val="00AD39DA"/>
    <w:rsid w:val="00AD5DFE"/>
    <w:rsid w:val="00AE5772"/>
    <w:rsid w:val="00AF22AD"/>
    <w:rsid w:val="00AF5107"/>
    <w:rsid w:val="00AF6C27"/>
    <w:rsid w:val="00B06264"/>
    <w:rsid w:val="00B071F5"/>
    <w:rsid w:val="00B07C8F"/>
    <w:rsid w:val="00B15E7A"/>
    <w:rsid w:val="00B21032"/>
    <w:rsid w:val="00B275D4"/>
    <w:rsid w:val="00B437C8"/>
    <w:rsid w:val="00B4454B"/>
    <w:rsid w:val="00B61640"/>
    <w:rsid w:val="00B75051"/>
    <w:rsid w:val="00B77CC5"/>
    <w:rsid w:val="00B859DE"/>
    <w:rsid w:val="00BC588A"/>
    <w:rsid w:val="00BD0E59"/>
    <w:rsid w:val="00BE0288"/>
    <w:rsid w:val="00BE3444"/>
    <w:rsid w:val="00BE5775"/>
    <w:rsid w:val="00BE5E73"/>
    <w:rsid w:val="00C05A8E"/>
    <w:rsid w:val="00C12441"/>
    <w:rsid w:val="00C12D2F"/>
    <w:rsid w:val="00C2360A"/>
    <w:rsid w:val="00C277A8"/>
    <w:rsid w:val="00C309AE"/>
    <w:rsid w:val="00C3440F"/>
    <w:rsid w:val="00C365CE"/>
    <w:rsid w:val="00C417EB"/>
    <w:rsid w:val="00C50A0E"/>
    <w:rsid w:val="00C528AE"/>
    <w:rsid w:val="00C90830"/>
    <w:rsid w:val="00CA5D23"/>
    <w:rsid w:val="00CD67F5"/>
    <w:rsid w:val="00CE0FEE"/>
    <w:rsid w:val="00CE2442"/>
    <w:rsid w:val="00CE45B0"/>
    <w:rsid w:val="00CF1393"/>
    <w:rsid w:val="00CF2C81"/>
    <w:rsid w:val="00CF4F3A"/>
    <w:rsid w:val="00D0014D"/>
    <w:rsid w:val="00D059F7"/>
    <w:rsid w:val="00D22819"/>
    <w:rsid w:val="00D33929"/>
    <w:rsid w:val="00D511F0"/>
    <w:rsid w:val="00D54EE5"/>
    <w:rsid w:val="00D63F82"/>
    <w:rsid w:val="00D640FC"/>
    <w:rsid w:val="00D70F7D"/>
    <w:rsid w:val="00D7167F"/>
    <w:rsid w:val="00D761F7"/>
    <w:rsid w:val="00D91FF4"/>
    <w:rsid w:val="00D92929"/>
    <w:rsid w:val="00D93C2E"/>
    <w:rsid w:val="00D970A5"/>
    <w:rsid w:val="00DB4967"/>
    <w:rsid w:val="00DC1A1C"/>
    <w:rsid w:val="00DC22CF"/>
    <w:rsid w:val="00DC25AD"/>
    <w:rsid w:val="00DE4DAA"/>
    <w:rsid w:val="00DE50CB"/>
    <w:rsid w:val="00E07A43"/>
    <w:rsid w:val="00E16FC2"/>
    <w:rsid w:val="00E206AE"/>
    <w:rsid w:val="00E20F02"/>
    <w:rsid w:val="00E21D72"/>
    <w:rsid w:val="00E229C1"/>
    <w:rsid w:val="00E23397"/>
    <w:rsid w:val="00E32CD7"/>
    <w:rsid w:val="00E37DF5"/>
    <w:rsid w:val="00E4065C"/>
    <w:rsid w:val="00E44EE1"/>
    <w:rsid w:val="00E5235D"/>
    <w:rsid w:val="00E5241D"/>
    <w:rsid w:val="00E55EE8"/>
    <w:rsid w:val="00E5680C"/>
    <w:rsid w:val="00E61A16"/>
    <w:rsid w:val="00E6522A"/>
    <w:rsid w:val="00E66DA5"/>
    <w:rsid w:val="00E7358D"/>
    <w:rsid w:val="00E76267"/>
    <w:rsid w:val="00E82D26"/>
    <w:rsid w:val="00EA535B"/>
    <w:rsid w:val="00EC579D"/>
    <w:rsid w:val="00ED287B"/>
    <w:rsid w:val="00ED5BDC"/>
    <w:rsid w:val="00ED7DAC"/>
    <w:rsid w:val="00F067A6"/>
    <w:rsid w:val="00F104E1"/>
    <w:rsid w:val="00F20B25"/>
    <w:rsid w:val="00F212F3"/>
    <w:rsid w:val="00F278C3"/>
    <w:rsid w:val="00F3338D"/>
    <w:rsid w:val="00F70C03"/>
    <w:rsid w:val="00F9084A"/>
    <w:rsid w:val="00FB6E40"/>
    <w:rsid w:val="00FD1CCB"/>
    <w:rsid w:val="00FD5BF8"/>
    <w:rsid w:val="09591E1F"/>
    <w:rsid w:val="122349B3"/>
    <w:rsid w:val="12362532"/>
    <w:rsid w:val="2E35D6F3"/>
    <w:rsid w:val="2F761381"/>
    <w:rsid w:val="4EEBD051"/>
    <w:rsid w:val="5327058F"/>
    <w:rsid w:val="5BF9CDF7"/>
    <w:rsid w:val="64DD3131"/>
    <w:rsid w:val="6C3D4889"/>
    <w:rsid w:val="76989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E0F02A"/>
  <w15:chartTrackingRefBased/>
  <w15:docId w15:val="{986F56BD-28A2-4BD3-A4F1-1DA61826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68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3B2B0A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36"/>
      <w:szCs w:val="36"/>
      <w:lang w:bidi="ar-SA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B2B0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paragraph" w:styleId="Heading4">
    <w:name w:val="heading 4"/>
    <w:next w:val="Normal"/>
    <w:link w:val="Heading4Char"/>
    <w:uiPriority w:val="1"/>
    <w:qFormat/>
    <w:rsid w:val="003B2B0A"/>
    <w:pPr>
      <w:keepNext/>
      <w:spacing w:before="240" w:after="120"/>
      <w:outlineLvl w:val="3"/>
    </w:pPr>
    <w:rPr>
      <w:rFonts w:eastAsiaTheme="majorEastAsia" w:cstheme="majorBidi"/>
      <w:b/>
      <w:i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B2B0A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B2B0A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2B0A"/>
    <w:rPr>
      <w:b/>
      <w:color w:val="003865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2B0A"/>
    <w:rPr>
      <w:rFonts w:asciiTheme="minorHAnsi" w:eastAsiaTheme="majorEastAsia" w:hAnsiTheme="minorHAnsi" w:cs="Arial"/>
      <w:b/>
      <w:color w:val="003865" w:themeColor="accent1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3B2B0A"/>
    <w:rPr>
      <w:rFonts w:eastAsiaTheme="majorEastAsia" w:cstheme="majorBidi"/>
      <w:b/>
      <w:i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3B2B0A"/>
    <w:rPr>
      <w:rFonts w:asciiTheme="majorHAnsi" w:eastAsiaTheme="majorEastAsia" w:hAnsiTheme="majorHAnsi" w:cstheme="majorBidi"/>
      <w:b/>
      <w:color w:val="000000" w:themeColor="text2"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1"/>
    <w:rsid w:val="003B2B0A"/>
    <w:rPr>
      <w:rFonts w:asciiTheme="majorHAnsi" w:eastAsiaTheme="majorEastAsia" w:hAnsiTheme="majorHAnsi" w:cstheme="majorBidi"/>
      <w:i/>
      <w:iCs/>
      <w:color w:val="000000" w:themeColor="text2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semiHidden/>
    <w:qFormat/>
    <w:rsid w:val="0094786F"/>
    <w:pPr>
      <w:numPr>
        <w:numId w:val="31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32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32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semiHidden/>
    <w:rsid w:val="00547E68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32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32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33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customStyle="1" w:styleId="Heading7Smallcaps">
    <w:name w:val="Heading 7 Smallcaps"/>
    <w:basedOn w:val="Normal"/>
    <w:qFormat/>
    <w:rsid w:val="003B2B0A"/>
    <w:rPr>
      <w:b/>
      <w:smallCaps/>
      <w:sz w:val="24"/>
      <w:szCs w:val="24"/>
      <w:lang w:bidi="ar-SA"/>
    </w:rPr>
  </w:style>
  <w:style w:type="paragraph" w:styleId="NoSpacing">
    <w:name w:val="No Spacing"/>
    <w:uiPriority w:val="1"/>
    <w:qFormat/>
    <w:rsid w:val="004B4DDA"/>
    <w:pPr>
      <w:spacing w:before="0" w:line="240" w:lineRule="auto"/>
    </w:pPr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BE5E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5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5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5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5E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E5E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5E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owe@isd500.k12.mn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owe@isd500.k12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5BE23E49C1C4CB200BBAE3AD4065B" ma:contentTypeVersion="6" ma:contentTypeDescription="Create a new document." ma:contentTypeScope="" ma:versionID="dd679d83fb40dafb17ff169b751286b6">
  <xsd:schema xmlns:xsd="http://www.w3.org/2001/XMLSchema" xmlns:xs="http://www.w3.org/2001/XMLSchema" xmlns:p="http://schemas.microsoft.com/office/2006/metadata/properties" xmlns:ns2="b40a7365-3737-4316-991c-de41d4a67745" xmlns:ns3="ecb90346-f55c-4448-afa5-319557bae810" targetNamespace="http://schemas.microsoft.com/office/2006/metadata/properties" ma:root="true" ma:fieldsID="fb38389ff09911cbc1be473677e76677" ns2:_="" ns3:_="">
    <xsd:import namespace="b40a7365-3737-4316-991c-de41d4a67745"/>
    <xsd:import namespace="ecb90346-f55c-4448-afa5-319557ba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a7365-3737-4316-991c-de41d4a6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90346-f55c-4448-afa5-319557ba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E2683-983D-432E-8FEB-E16209B00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a7365-3737-4316-991c-de41d4a67745"/>
    <ds:schemaRef ds:uri="ecb90346-f55c-4448-afa5-319557bae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DFB91-972A-4B43-9315-0FB8963558F5}">
  <ds:schemaRefs>
    <ds:schemaRef ds:uri="ecb90346-f55c-4448-afa5-319557bae810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40a7365-3737-4316-991c-de41d4a6774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F408E2-7B34-49D1-90D9-BF596B4F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2379</Characters>
  <Application>Microsoft Office Word</Application>
  <DocSecurity>0</DocSecurity>
  <Lines>19</Lines>
  <Paragraphs>5</Paragraphs>
  <ScaleCrop>false</ScaleCrop>
  <Company>Minnesota Department Of Education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Tennessen Warning (Public Schools)</dc:title>
  <dc:subject/>
  <dc:creator>Minnesota Department of Education</dc:creator>
  <cp:keywords/>
  <dc:description/>
  <cp:lastModifiedBy>Katie Lowe</cp:lastModifiedBy>
  <cp:revision>4</cp:revision>
  <dcterms:created xsi:type="dcterms:W3CDTF">2025-05-06T17:29:00Z</dcterms:created>
  <dcterms:modified xsi:type="dcterms:W3CDTF">2025-05-07T15:44:00Z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0x010100BDA5BE23E49C1C4CB200BBAE3AD4065B</vt:lpwstr>
  </property>
</Properties>
</file>