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E31D" w14:textId="1924E778" w:rsidR="000B68E9" w:rsidRPr="00292F0B" w:rsidRDefault="000B68E9" w:rsidP="00292F0B">
      <w:pPr>
        <w:shd w:val="clear" w:color="auto" w:fill="FFFFFF"/>
        <w:jc w:val="center"/>
        <w:rPr>
          <w:rFonts w:eastAsia="Times New Roman"/>
          <w:b/>
          <w:color w:val="C00000"/>
          <w:sz w:val="56"/>
          <w:szCs w:val="56"/>
        </w:rPr>
      </w:pPr>
      <w:r w:rsidRPr="00292F0B">
        <w:rPr>
          <w:rFonts w:eastAsia="Times New Roman"/>
          <w:b/>
          <w:color w:val="C00000"/>
          <w:sz w:val="56"/>
          <w:szCs w:val="56"/>
        </w:rPr>
        <w:t>CALL FOR VOLUNTEERS</w:t>
      </w:r>
    </w:p>
    <w:p w14:paraId="37D092F4" w14:textId="57A2627F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50E42FCF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t>The ASHI University sub-committee, under the direction of the Education Committee, is looking for volunteers to serve as volume managers.</w:t>
      </w:r>
    </w:p>
    <w:p w14:paraId="0AC5BAD9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5C6C991B" w14:textId="77777777" w:rsidR="000B68E9" w:rsidRPr="00292F0B" w:rsidRDefault="000B68E9" w:rsidP="000B68E9">
      <w:pPr>
        <w:shd w:val="clear" w:color="auto" w:fill="FFFFFF"/>
        <w:rPr>
          <w:rFonts w:eastAsia="Times New Roman"/>
          <w:b/>
          <w:color w:val="222222"/>
          <w:sz w:val="24"/>
          <w:szCs w:val="24"/>
        </w:rPr>
      </w:pPr>
      <w:r w:rsidRPr="00292F0B">
        <w:rPr>
          <w:rFonts w:eastAsia="Times New Roman"/>
          <w:b/>
          <w:color w:val="222222"/>
          <w:sz w:val="24"/>
          <w:szCs w:val="24"/>
        </w:rPr>
        <w:t>Description</w:t>
      </w:r>
    </w:p>
    <w:p w14:paraId="6D8EC9A5" w14:textId="7C7FA567" w:rsidR="000B68E9" w:rsidRPr="000B68E9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t xml:space="preserve">Volume Managers are needed to manage the following ASHI University volumes: </w:t>
      </w:r>
    </w:p>
    <w:p w14:paraId="0879BAFC" w14:textId="77777777" w:rsidR="000B68E9" w:rsidRPr="000B68E9" w:rsidRDefault="000B68E9" w:rsidP="000B68E9">
      <w:pPr>
        <w:numPr>
          <w:ilvl w:val="0"/>
          <w:numId w:val="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Basic Immunology</w:t>
      </w:r>
    </w:p>
    <w:p w14:paraId="41071B4E" w14:textId="77777777" w:rsidR="000B68E9" w:rsidRPr="000B68E9" w:rsidRDefault="000B68E9" w:rsidP="000B68E9">
      <w:pPr>
        <w:numPr>
          <w:ilvl w:val="0"/>
          <w:numId w:val="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HLA Assays with Viable Cells</w:t>
      </w:r>
    </w:p>
    <w:p w14:paraId="48AF5D4C" w14:textId="77777777" w:rsidR="000B68E9" w:rsidRPr="000B68E9" w:rsidRDefault="000B68E9" w:rsidP="000B68E9">
      <w:pPr>
        <w:numPr>
          <w:ilvl w:val="0"/>
          <w:numId w:val="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Clinical Applications</w:t>
      </w:r>
    </w:p>
    <w:p w14:paraId="28B6AD57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08B77395" w14:textId="77777777" w:rsidR="000B68E9" w:rsidRPr="00A2140F" w:rsidRDefault="000B68E9" w:rsidP="000B68E9">
      <w:pPr>
        <w:shd w:val="clear" w:color="auto" w:fill="FFFFFF"/>
        <w:rPr>
          <w:rFonts w:eastAsia="Times New Roman"/>
          <w:b/>
          <w:color w:val="222222"/>
          <w:sz w:val="24"/>
          <w:szCs w:val="24"/>
        </w:rPr>
      </w:pPr>
      <w:r w:rsidRPr="00A2140F">
        <w:rPr>
          <w:rFonts w:eastAsia="Times New Roman"/>
          <w:b/>
          <w:color w:val="222222"/>
          <w:sz w:val="24"/>
          <w:szCs w:val="24"/>
        </w:rPr>
        <w:t>Requirements</w:t>
      </w:r>
    </w:p>
    <w:p w14:paraId="75FAB7DB" w14:textId="1C77DEF8" w:rsidR="000B68E9" w:rsidRPr="00A2140F" w:rsidRDefault="00A23956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Must be Full Doctoral </w:t>
      </w:r>
      <w:r w:rsidR="00CA4C88">
        <w:rPr>
          <w:rFonts w:eastAsia="Times New Roman"/>
          <w:color w:val="222222"/>
          <w:sz w:val="24"/>
          <w:szCs w:val="24"/>
        </w:rPr>
        <w:t>or</w:t>
      </w:r>
      <w:r>
        <w:rPr>
          <w:rFonts w:eastAsia="Times New Roman"/>
          <w:color w:val="222222"/>
          <w:sz w:val="24"/>
          <w:szCs w:val="24"/>
        </w:rPr>
        <w:t xml:space="preserve"> Non-Doctoral </w:t>
      </w:r>
      <w:r w:rsidR="000B68E9" w:rsidRPr="000B68E9">
        <w:rPr>
          <w:rFonts w:eastAsia="Times New Roman"/>
          <w:color w:val="222222"/>
          <w:sz w:val="24"/>
          <w:szCs w:val="24"/>
        </w:rPr>
        <w:t xml:space="preserve">ASHI </w:t>
      </w:r>
      <w:r w:rsidR="000B68E9" w:rsidRPr="00A2140F">
        <w:rPr>
          <w:rFonts w:eastAsia="Times New Roman"/>
          <w:color w:val="222222"/>
          <w:sz w:val="24"/>
          <w:szCs w:val="24"/>
        </w:rPr>
        <w:t>m</w:t>
      </w:r>
      <w:r w:rsidR="000B68E9" w:rsidRPr="000B68E9">
        <w:rPr>
          <w:rFonts w:eastAsia="Times New Roman"/>
          <w:color w:val="222222"/>
          <w:sz w:val="24"/>
          <w:szCs w:val="24"/>
        </w:rPr>
        <w:t>embers</w:t>
      </w:r>
      <w:r w:rsidR="000B68E9" w:rsidRPr="00A2140F">
        <w:rPr>
          <w:rFonts w:eastAsia="Times New Roman"/>
          <w:color w:val="222222"/>
          <w:sz w:val="24"/>
          <w:szCs w:val="24"/>
        </w:rPr>
        <w:t>.</w:t>
      </w:r>
    </w:p>
    <w:p w14:paraId="0C2B6231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15275E9A" w14:textId="2264EC99" w:rsidR="000B68E9" w:rsidRPr="00A2140F" w:rsidRDefault="000B68E9" w:rsidP="000B68E9">
      <w:pPr>
        <w:shd w:val="clear" w:color="auto" w:fill="FFFFFF"/>
        <w:rPr>
          <w:rFonts w:eastAsia="Times New Roman"/>
          <w:b/>
          <w:color w:val="222222"/>
          <w:sz w:val="24"/>
          <w:szCs w:val="24"/>
        </w:rPr>
      </w:pPr>
      <w:r w:rsidRPr="00A2140F">
        <w:rPr>
          <w:rFonts w:eastAsia="Times New Roman"/>
          <w:b/>
          <w:color w:val="222222"/>
          <w:sz w:val="24"/>
          <w:szCs w:val="24"/>
        </w:rPr>
        <w:t>Responsibilities</w:t>
      </w:r>
    </w:p>
    <w:p w14:paraId="3D62E76B" w14:textId="6AEB2083" w:rsidR="00A2140F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t>V</w:t>
      </w:r>
      <w:r w:rsidRPr="000B68E9">
        <w:rPr>
          <w:rFonts w:eastAsia="Times New Roman"/>
          <w:color w:val="222222"/>
          <w:sz w:val="24"/>
          <w:szCs w:val="24"/>
        </w:rPr>
        <w:t xml:space="preserve">olume managers </w:t>
      </w:r>
      <w:r w:rsidRPr="00A2140F">
        <w:rPr>
          <w:rFonts w:eastAsia="Times New Roman"/>
          <w:color w:val="222222"/>
          <w:sz w:val="24"/>
          <w:szCs w:val="24"/>
        </w:rPr>
        <w:t xml:space="preserve">recruit </w:t>
      </w:r>
      <w:r w:rsidRPr="000B68E9">
        <w:rPr>
          <w:rFonts w:eastAsia="Times New Roman"/>
          <w:color w:val="222222"/>
          <w:sz w:val="24"/>
          <w:szCs w:val="24"/>
        </w:rPr>
        <w:t>authors and primary reviewers.</w:t>
      </w:r>
      <w:r w:rsidRPr="00A2140F">
        <w:rPr>
          <w:rFonts w:eastAsia="Times New Roman"/>
          <w:color w:val="222222"/>
          <w:sz w:val="24"/>
          <w:szCs w:val="24"/>
        </w:rPr>
        <w:t xml:space="preserve"> After reviewing </w:t>
      </w:r>
      <w:r w:rsidR="00A2140F" w:rsidRPr="00A2140F">
        <w:rPr>
          <w:rFonts w:eastAsia="Times New Roman"/>
          <w:color w:val="222222"/>
          <w:sz w:val="24"/>
          <w:szCs w:val="24"/>
        </w:rPr>
        <w:t xml:space="preserve">submission </w:t>
      </w:r>
      <w:r w:rsidRPr="00A2140F">
        <w:rPr>
          <w:rFonts w:eastAsia="Times New Roman"/>
          <w:color w:val="222222"/>
          <w:sz w:val="24"/>
          <w:szCs w:val="24"/>
        </w:rPr>
        <w:t>deadlines and module content, the volume manager</w:t>
      </w:r>
      <w:r w:rsidR="00A2140F" w:rsidRPr="00A2140F">
        <w:rPr>
          <w:rFonts w:eastAsia="Times New Roman"/>
          <w:color w:val="222222"/>
          <w:sz w:val="24"/>
          <w:szCs w:val="24"/>
        </w:rPr>
        <w:t xml:space="preserve"> identifies the most suitable author for the modules </w:t>
      </w:r>
      <w:r w:rsidR="00292F0B">
        <w:rPr>
          <w:rFonts w:eastAsia="Times New Roman"/>
          <w:color w:val="222222"/>
          <w:sz w:val="24"/>
          <w:szCs w:val="24"/>
        </w:rPr>
        <w:t>in their volume</w:t>
      </w:r>
      <w:r w:rsidR="00A2140F" w:rsidRPr="00A2140F">
        <w:rPr>
          <w:rFonts w:eastAsia="Times New Roman"/>
          <w:color w:val="222222"/>
          <w:sz w:val="24"/>
          <w:szCs w:val="24"/>
        </w:rPr>
        <w:t xml:space="preserve"> and assigns </w:t>
      </w:r>
      <w:r w:rsidR="00292F0B">
        <w:rPr>
          <w:rFonts w:eastAsia="Times New Roman"/>
          <w:color w:val="222222"/>
          <w:sz w:val="24"/>
          <w:szCs w:val="24"/>
        </w:rPr>
        <w:t>an author to each module.</w:t>
      </w:r>
    </w:p>
    <w:p w14:paraId="4D840007" w14:textId="5AF9417A" w:rsidR="000B68E9" w:rsidRPr="000B68E9" w:rsidRDefault="00A2140F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br/>
        <w:t>Volume managers maintain contact with the authors to ensure submission deadlines are met. Once the author submits their materials, the volume manager assign</w:t>
      </w:r>
      <w:r w:rsidR="00292F0B">
        <w:rPr>
          <w:rFonts w:eastAsia="Times New Roman"/>
          <w:color w:val="222222"/>
          <w:sz w:val="24"/>
          <w:szCs w:val="24"/>
        </w:rPr>
        <w:t>s</w:t>
      </w:r>
      <w:r w:rsidRPr="00A2140F">
        <w:rPr>
          <w:rFonts w:eastAsia="Times New Roman"/>
          <w:color w:val="222222"/>
          <w:sz w:val="24"/>
          <w:szCs w:val="24"/>
        </w:rPr>
        <w:t xml:space="preserve"> a primary reviewer</w:t>
      </w:r>
      <w:r>
        <w:rPr>
          <w:rFonts w:eastAsia="Times New Roman"/>
          <w:color w:val="222222"/>
          <w:sz w:val="24"/>
          <w:szCs w:val="24"/>
        </w:rPr>
        <w:t xml:space="preserve"> to read the material thoroughly</w:t>
      </w:r>
      <w:r w:rsidRPr="00A2140F">
        <w:rPr>
          <w:rFonts w:eastAsia="Times New Roman"/>
          <w:color w:val="222222"/>
          <w:sz w:val="24"/>
          <w:szCs w:val="24"/>
        </w:rPr>
        <w:t>.</w:t>
      </w:r>
      <w:r w:rsidR="00292F0B">
        <w:rPr>
          <w:rFonts w:eastAsia="Times New Roman"/>
          <w:color w:val="222222"/>
          <w:sz w:val="24"/>
          <w:szCs w:val="24"/>
        </w:rPr>
        <w:t xml:space="preserve"> The volume manager is expected to serve as the final reviewer.</w:t>
      </w:r>
      <w:r w:rsidRPr="00A2140F">
        <w:rPr>
          <w:rFonts w:eastAsia="Times New Roman"/>
          <w:color w:val="222222"/>
          <w:sz w:val="24"/>
          <w:szCs w:val="24"/>
        </w:rPr>
        <w:t xml:space="preserve"> </w:t>
      </w:r>
      <w:r w:rsidR="000B68E9" w:rsidRPr="00A2140F">
        <w:rPr>
          <w:rFonts w:eastAsia="Times New Roman"/>
          <w:color w:val="222222"/>
          <w:sz w:val="24"/>
          <w:szCs w:val="24"/>
        </w:rPr>
        <w:t xml:space="preserve">Once the final review is complete, the volume manager </w:t>
      </w:r>
      <w:r w:rsidR="000B68E9" w:rsidRPr="000B68E9">
        <w:rPr>
          <w:rFonts w:eastAsia="Times New Roman"/>
          <w:color w:val="222222"/>
          <w:sz w:val="24"/>
          <w:szCs w:val="24"/>
        </w:rPr>
        <w:t>forward</w:t>
      </w:r>
      <w:r w:rsidR="000B68E9" w:rsidRPr="00A2140F">
        <w:rPr>
          <w:rFonts w:eastAsia="Times New Roman"/>
          <w:color w:val="222222"/>
          <w:sz w:val="24"/>
          <w:szCs w:val="24"/>
        </w:rPr>
        <w:t>s all module documents to the ASHI Headquarters Staff liaison</w:t>
      </w:r>
      <w:r w:rsidR="00292F0B">
        <w:rPr>
          <w:rFonts w:eastAsia="Times New Roman"/>
          <w:color w:val="222222"/>
          <w:sz w:val="24"/>
          <w:szCs w:val="24"/>
        </w:rPr>
        <w:t xml:space="preserve"> in preparation for release.</w:t>
      </w:r>
    </w:p>
    <w:p w14:paraId="557869D3" w14:textId="0BAE30C1" w:rsidR="000B68E9" w:rsidRPr="00A2140F" w:rsidRDefault="000B68E9" w:rsidP="000B68E9">
      <w:pPr>
        <w:rPr>
          <w:sz w:val="24"/>
          <w:szCs w:val="24"/>
        </w:rPr>
      </w:pPr>
    </w:p>
    <w:p w14:paraId="34910433" w14:textId="02DAC271" w:rsidR="00A2140F" w:rsidRPr="00292F0B" w:rsidRDefault="00A2140F" w:rsidP="000B68E9">
      <w:pPr>
        <w:rPr>
          <w:b/>
          <w:sz w:val="24"/>
          <w:szCs w:val="24"/>
        </w:rPr>
      </w:pPr>
      <w:r w:rsidRPr="00292F0B">
        <w:rPr>
          <w:b/>
          <w:sz w:val="24"/>
          <w:szCs w:val="24"/>
        </w:rPr>
        <w:t xml:space="preserve">Upcoming </w:t>
      </w:r>
      <w:r w:rsidR="00292F0B" w:rsidRPr="00292F0B">
        <w:rPr>
          <w:b/>
          <w:sz w:val="24"/>
          <w:szCs w:val="24"/>
        </w:rPr>
        <w:t>Opportunities</w:t>
      </w:r>
    </w:p>
    <w:p w14:paraId="5D985852" w14:textId="79BE5EBB" w:rsidR="000B68E9" w:rsidRPr="000B68E9" w:rsidRDefault="00292F0B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The following v</w:t>
      </w:r>
      <w:r w:rsidR="000B68E9" w:rsidRPr="000B68E9">
        <w:rPr>
          <w:rFonts w:eastAsia="Times New Roman"/>
          <w:color w:val="222222"/>
          <w:sz w:val="24"/>
          <w:szCs w:val="24"/>
        </w:rPr>
        <w:t>olumes</w:t>
      </w:r>
      <w:r>
        <w:rPr>
          <w:rFonts w:eastAsia="Times New Roman"/>
          <w:color w:val="222222"/>
          <w:sz w:val="24"/>
          <w:szCs w:val="24"/>
        </w:rPr>
        <w:t xml:space="preserve"> are expected to release soon and will need volume managers:</w:t>
      </w:r>
    </w:p>
    <w:p w14:paraId="38812838" w14:textId="09893241" w:rsidR="000B68E9" w:rsidRPr="00292F0B" w:rsidRDefault="000B68E9" w:rsidP="00292F0B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292F0B">
        <w:rPr>
          <w:rFonts w:eastAsia="Times New Roman"/>
          <w:color w:val="222222"/>
          <w:sz w:val="24"/>
          <w:szCs w:val="24"/>
        </w:rPr>
        <w:t>Non</w:t>
      </w:r>
      <w:r w:rsidR="00292F0B">
        <w:rPr>
          <w:rFonts w:eastAsia="Times New Roman"/>
          <w:color w:val="222222"/>
          <w:sz w:val="24"/>
          <w:szCs w:val="24"/>
        </w:rPr>
        <w:t>-</w:t>
      </w:r>
      <w:r w:rsidRPr="00292F0B">
        <w:rPr>
          <w:rFonts w:eastAsia="Times New Roman"/>
          <w:color w:val="222222"/>
          <w:sz w:val="24"/>
          <w:szCs w:val="24"/>
        </w:rPr>
        <w:t>Classical HLA in Transplantation</w:t>
      </w:r>
    </w:p>
    <w:p w14:paraId="4DF0AB6F" w14:textId="77777777" w:rsidR="000B68E9" w:rsidRPr="000B68E9" w:rsidRDefault="000B68E9" w:rsidP="00292F0B">
      <w:pPr>
        <w:numPr>
          <w:ilvl w:val="0"/>
          <w:numId w:val="4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Cytokines and their role in transplantation, infectious diseases</w:t>
      </w:r>
    </w:p>
    <w:p w14:paraId="24ED98EB" w14:textId="77777777" w:rsidR="000B68E9" w:rsidRPr="000B68E9" w:rsidRDefault="000B68E9" w:rsidP="00292F0B">
      <w:pPr>
        <w:numPr>
          <w:ilvl w:val="0"/>
          <w:numId w:val="4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Role of MHC Class III genes in Transplantation.</w:t>
      </w:r>
    </w:p>
    <w:p w14:paraId="4A102FCF" w14:textId="77777777" w:rsidR="000B68E9" w:rsidRPr="000B68E9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 </w:t>
      </w:r>
    </w:p>
    <w:p w14:paraId="6CD90B6D" w14:textId="256F67C2" w:rsidR="000B68E9" w:rsidRPr="00A2140F" w:rsidRDefault="00BD0B29" w:rsidP="000B68E9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hyperlink r:id="rId5" w:history="1">
        <w:r w:rsidRPr="00074D34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 xml:space="preserve"> to apply</w:t>
      </w:r>
      <w:r>
        <w:rPr>
          <w:sz w:val="24"/>
          <w:szCs w:val="24"/>
        </w:rPr>
        <w:t xml:space="preserve"> for t</w:t>
      </w:r>
      <w:r w:rsidR="005D4DEA">
        <w:rPr>
          <w:sz w:val="24"/>
          <w:szCs w:val="24"/>
        </w:rPr>
        <w:t>he Volume Manager volunteer position</w:t>
      </w:r>
      <w:r w:rsidR="00074D34">
        <w:rPr>
          <w:sz w:val="24"/>
          <w:szCs w:val="24"/>
        </w:rPr>
        <w:t xml:space="preserve">. </w:t>
      </w:r>
      <w:bookmarkStart w:id="0" w:name="_GoBack"/>
      <w:bookmarkEnd w:id="0"/>
    </w:p>
    <w:sectPr w:rsidR="000B68E9" w:rsidRPr="00A2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F3B80"/>
    <w:multiLevelType w:val="hybridMultilevel"/>
    <w:tmpl w:val="BF943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CD04F9"/>
    <w:multiLevelType w:val="hybridMultilevel"/>
    <w:tmpl w:val="D314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B345C"/>
    <w:multiLevelType w:val="multilevel"/>
    <w:tmpl w:val="EEF6F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C412C"/>
    <w:multiLevelType w:val="multilevel"/>
    <w:tmpl w:val="0CD22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9"/>
    <w:rsid w:val="00014C42"/>
    <w:rsid w:val="00074D34"/>
    <w:rsid w:val="000B68E9"/>
    <w:rsid w:val="000E0B92"/>
    <w:rsid w:val="00292F0B"/>
    <w:rsid w:val="005D4DEA"/>
    <w:rsid w:val="00770FDE"/>
    <w:rsid w:val="008221B7"/>
    <w:rsid w:val="00A2140F"/>
    <w:rsid w:val="00A23956"/>
    <w:rsid w:val="00BD0B29"/>
    <w:rsid w:val="00C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7A5B"/>
  <w15:chartTrackingRefBased/>
  <w15:docId w15:val="{C015930D-89C4-4E80-B5C8-E4A8833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997690841308790492msolistparagraph">
    <w:name w:val="m_-6997690841308790492msolistparagraph"/>
    <w:basedOn w:val="Normal"/>
    <w:rsid w:val="000B6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hi-hla.org/page/ASHIVolunteer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Cruz</dc:creator>
  <cp:keywords/>
  <dc:description/>
  <cp:lastModifiedBy>Mandi Cruz</cp:lastModifiedBy>
  <cp:revision>3</cp:revision>
  <dcterms:created xsi:type="dcterms:W3CDTF">2020-07-08T21:23:00Z</dcterms:created>
  <dcterms:modified xsi:type="dcterms:W3CDTF">2020-07-08T21:24:00Z</dcterms:modified>
</cp:coreProperties>
</file>