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2234D" w14:textId="6F5B0174" w:rsidR="00F4093E" w:rsidRDefault="005240B6">
      <w:pPr>
        <w:rPr>
          <w:rFonts w:ascii="Arial" w:eastAsia="Times New Roman" w:hAnsi="Arial" w:cs="Arial"/>
          <w:b/>
          <w:bCs/>
          <w:noProof/>
          <w:color w:val="000000"/>
          <w:kern w:val="0"/>
          <w:sz w:val="48"/>
          <w:szCs w:val="48"/>
          <w14:ligatures w14:val="none"/>
        </w:rPr>
      </w:pPr>
      <w:r w:rsidRPr="005240B6">
        <w:rPr>
          <w:rFonts w:ascii="Arial" w:eastAsia="Times New Roman" w:hAnsi="Arial" w:cs="Arial"/>
          <w:noProof/>
          <w:color w:val="000000"/>
          <w:kern w:val="0"/>
          <w:sz w:val="32"/>
          <w:szCs w:val="32"/>
          <w14:ligatures w14:val="non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4A60C97" wp14:editId="7901DFF9">
                <wp:simplePos x="0" y="0"/>
                <wp:positionH relativeFrom="column">
                  <wp:posOffset>1504950</wp:posOffset>
                </wp:positionH>
                <wp:positionV relativeFrom="paragraph">
                  <wp:posOffset>1342390</wp:posOffset>
                </wp:positionV>
                <wp:extent cx="4143375" cy="314325"/>
                <wp:effectExtent l="0" t="0" r="0" b="0"/>
                <wp:wrapSquare wrapText="bothSides"/>
                <wp:docPr id="15639681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33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73CBB" w14:textId="0F9C947F" w:rsidR="005240B6" w:rsidRPr="005240B6" w:rsidRDefault="005240B6" w:rsidP="005240B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240B6">
                              <w:rPr>
                                <w:sz w:val="32"/>
                                <w:szCs w:val="32"/>
                              </w:rPr>
                              <w:t>JOHN DEERE FINANCIAL PROGRAM TERMS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A60C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8.5pt;margin-top:105.7pt;width:326.25pt;height:24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" filled="f" stroked="f">
                <v:textbox>
                  <w:txbxContent>
                    <w:p w14:paraId="3A173CBB" w14:textId="0F9C947F" w:rsidR="005240B6" w:rsidRPr="005240B6" w:rsidRDefault="005240B6" w:rsidP="005240B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5240B6">
                        <w:rPr>
                          <w:sz w:val="32"/>
                          <w:szCs w:val="32"/>
                        </w:rPr>
                        <w:t>JOHN DEERE FINANCIAL PROGRAM TERMS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4C2A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EE6F6B" wp14:editId="756AFF2F">
                <wp:simplePos x="0" y="0"/>
                <wp:positionH relativeFrom="column">
                  <wp:posOffset>3667125</wp:posOffset>
                </wp:positionH>
                <wp:positionV relativeFrom="paragraph">
                  <wp:posOffset>297180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65102" w14:textId="392D945E" w:rsidR="00C04C2A" w:rsidRPr="00AE7D13" w:rsidRDefault="00C04C2A" w:rsidP="00C04C2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7D13"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 w:rsidR="002D58EE" w:rsidRPr="00AE7D13"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AE7D13"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GROWER FINANCING OFFER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EE6F6B" id="_x0000_s1027" type="#_x0000_t202" style="position:absolute;margin-left:288.75pt;margin-top:23.4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" filled="f" stroked="f">
                <v:textbox style="mso-fit-shape-to-text:t">
                  <w:txbxContent>
                    <w:p w14:paraId="7B365102" w14:textId="392D945E" w:rsidR="00C04C2A" w:rsidRPr="00AE7D13" w:rsidRDefault="00C04C2A" w:rsidP="00C04C2A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7D13"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</w:t>
                      </w:r>
                      <w:r w:rsidR="002D58EE" w:rsidRPr="00AE7D13"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AE7D13"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GROWER FINANCING OFFER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4C2A">
        <w:rPr>
          <w:rFonts w:ascii="Arial" w:eastAsia="Times New Roman" w:hAnsi="Arial" w:cs="Arial"/>
          <w:b/>
          <w:bCs/>
          <w:noProof/>
          <w:color w:val="000000"/>
          <w:kern w:val="0"/>
          <w:sz w:val="48"/>
          <w:szCs w:val="48"/>
          <w14:ligatures w14:val="none"/>
        </w:rPr>
        <w:drawing>
          <wp:inline distT="0" distB="0" distL="0" distR="0" wp14:anchorId="27689844" wp14:editId="3576891D">
            <wp:extent cx="3471357" cy="1247775"/>
            <wp:effectExtent l="0" t="0" r="0" b="0"/>
            <wp:docPr id="602838088" name="Picture 4" descr="A black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838088" name="Picture 4" descr="A black and yellow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020" cy="12587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3FBD8E" w14:textId="157CC9EB" w:rsidR="00690710" w:rsidRDefault="00690710" w:rsidP="00690710">
      <w:pPr>
        <w:jc w:val="center"/>
        <w:rPr>
          <w:rFonts w:ascii="Arial" w:eastAsia="Times New Roman" w:hAnsi="Arial" w:cs="Arial"/>
          <w:noProof/>
          <w:color w:val="000000"/>
          <w:kern w:val="0"/>
          <w:sz w:val="32"/>
          <w:szCs w:val="32"/>
          <w14:ligatures w14:val="none"/>
        </w:rPr>
      </w:pPr>
    </w:p>
    <w:p w14:paraId="132473D5" w14:textId="1E8AD375" w:rsidR="005303B9" w:rsidRDefault="00C04C2A" w:rsidP="005303B9">
      <w:pPr>
        <w:spacing w:line="240" w:lineRule="auto"/>
        <w:contextualSpacing/>
        <w:jc w:val="center"/>
        <w:rPr>
          <w:rFonts w:ascii="Arial" w:eastAsia="Times New Roman" w:hAnsi="Arial" w:cs="Arial"/>
          <w:noProof/>
          <w:color w:val="000000"/>
          <w:kern w:val="0"/>
          <w14:ligatures w14:val="none"/>
        </w:rPr>
      </w:pPr>
      <w:r w:rsidRPr="00783128">
        <w:rPr>
          <w:rFonts w:ascii="Arial" w:eastAsia="Times New Roman" w:hAnsi="Arial" w:cs="Arial"/>
          <w:noProof/>
          <w:color w:val="000000"/>
          <w:kern w:val="0"/>
          <w14:ligatures w14:val="none"/>
        </w:rPr>
        <w:t>Preferred Multi-Use Account customers of John Deere Financial can qualify for 0% or Prime -1% APR for seed purchases of $2,500 or more from August 1, 202</w:t>
      </w:r>
      <w:r w:rsidR="00572EAD">
        <w:rPr>
          <w:rFonts w:ascii="Arial" w:eastAsia="Times New Roman" w:hAnsi="Arial" w:cs="Arial"/>
          <w:noProof/>
          <w:color w:val="000000"/>
          <w:kern w:val="0"/>
          <w14:ligatures w14:val="none"/>
        </w:rPr>
        <w:t xml:space="preserve">6 </w:t>
      </w:r>
      <w:r w:rsidRPr="00783128">
        <w:rPr>
          <w:rFonts w:ascii="Arial" w:eastAsia="Times New Roman" w:hAnsi="Arial" w:cs="Arial"/>
          <w:noProof/>
          <w:color w:val="000000"/>
          <w:kern w:val="0"/>
          <w14:ligatures w14:val="none"/>
        </w:rPr>
        <w:t>to May</w:t>
      </w:r>
      <w:r w:rsidR="005303B9">
        <w:rPr>
          <w:rFonts w:ascii="Arial" w:eastAsia="Times New Roman" w:hAnsi="Arial" w:cs="Arial"/>
          <w:noProof/>
          <w:color w:val="000000"/>
          <w:kern w:val="0"/>
          <w14:ligatures w14:val="none"/>
        </w:rPr>
        <w:t xml:space="preserve"> </w:t>
      </w:r>
      <w:r w:rsidRPr="00783128">
        <w:rPr>
          <w:rFonts w:ascii="Arial" w:eastAsia="Times New Roman" w:hAnsi="Arial" w:cs="Arial"/>
          <w:noProof/>
          <w:color w:val="000000"/>
          <w:kern w:val="0"/>
          <w14:ligatures w14:val="none"/>
        </w:rPr>
        <w:t>31, 202</w:t>
      </w:r>
      <w:r w:rsidR="00572EAD">
        <w:rPr>
          <w:rFonts w:ascii="Arial" w:eastAsia="Times New Roman" w:hAnsi="Arial" w:cs="Arial"/>
          <w:noProof/>
          <w:color w:val="000000"/>
          <w:kern w:val="0"/>
          <w14:ligatures w14:val="none"/>
        </w:rPr>
        <w:t>7</w:t>
      </w:r>
      <w:r w:rsidRPr="00783128">
        <w:rPr>
          <w:rFonts w:ascii="Arial" w:eastAsia="Times New Roman" w:hAnsi="Arial" w:cs="Arial"/>
          <w:noProof/>
          <w:color w:val="000000"/>
          <w:kern w:val="0"/>
          <w14:ligatures w14:val="none"/>
        </w:rPr>
        <w:t xml:space="preserve"> with no payment </w:t>
      </w:r>
    </w:p>
    <w:p w14:paraId="180A3E22" w14:textId="5AB8E632" w:rsidR="00C04C2A" w:rsidRPr="00783128" w:rsidRDefault="00C04C2A" w:rsidP="005303B9">
      <w:pPr>
        <w:spacing w:line="240" w:lineRule="auto"/>
        <w:contextualSpacing/>
        <w:jc w:val="center"/>
        <w:rPr>
          <w:rFonts w:ascii="Arial" w:eastAsia="Times New Roman" w:hAnsi="Arial" w:cs="Arial"/>
          <w:noProof/>
          <w:color w:val="000000"/>
          <w:kern w:val="0"/>
          <w14:ligatures w14:val="none"/>
        </w:rPr>
      </w:pPr>
      <w:r w:rsidRPr="00783128">
        <w:rPr>
          <w:rFonts w:ascii="Arial" w:eastAsia="Times New Roman" w:hAnsi="Arial" w:cs="Arial"/>
          <w:noProof/>
          <w:color w:val="000000"/>
          <w:kern w:val="0"/>
          <w14:ligatures w14:val="none"/>
        </w:rPr>
        <w:t>until November 202</w:t>
      </w:r>
      <w:r w:rsidR="00572EAD">
        <w:rPr>
          <w:rFonts w:ascii="Arial" w:eastAsia="Times New Roman" w:hAnsi="Arial" w:cs="Arial"/>
          <w:noProof/>
          <w:color w:val="000000"/>
          <w:kern w:val="0"/>
          <w14:ligatures w14:val="none"/>
        </w:rPr>
        <w:t>7</w:t>
      </w:r>
      <w:r w:rsidRPr="00783128">
        <w:rPr>
          <w:rFonts w:ascii="Arial" w:eastAsia="Times New Roman" w:hAnsi="Arial" w:cs="Arial"/>
          <w:noProof/>
          <w:color w:val="000000"/>
          <w:kern w:val="0"/>
          <w14:ligatures w14:val="none"/>
        </w:rPr>
        <w:t>.</w:t>
      </w:r>
    </w:p>
    <w:p w14:paraId="18CD1883" w14:textId="2EAC25AF" w:rsidR="00C04C2A" w:rsidRPr="00783128" w:rsidRDefault="00C04C2A" w:rsidP="00C04C2A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noProof/>
          <w:color w:val="000000"/>
          <w:kern w:val="0"/>
          <w14:ligatures w14:val="none"/>
        </w:rPr>
      </w:pPr>
      <w:r w:rsidRPr="00783128">
        <w:rPr>
          <w:rFonts w:ascii="Arial" w:eastAsia="Times New Roman" w:hAnsi="Arial" w:cs="Arial"/>
          <w:noProof/>
          <w:color w:val="000000"/>
          <w:kern w:val="0"/>
          <w14:ligatures w14:val="none"/>
        </w:rPr>
        <w:t>Interest starts on the day of purchase</w:t>
      </w:r>
    </w:p>
    <w:p w14:paraId="1AD19CBF" w14:textId="32D9554E" w:rsidR="00C04C2A" w:rsidRPr="00783128" w:rsidRDefault="00C04C2A" w:rsidP="00C04C2A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noProof/>
          <w:color w:val="000000"/>
          <w:kern w:val="0"/>
          <w14:ligatures w14:val="none"/>
        </w:rPr>
      </w:pPr>
      <w:r w:rsidRPr="00783128">
        <w:rPr>
          <w:rFonts w:ascii="Arial" w:eastAsia="Times New Roman" w:hAnsi="Arial" w:cs="Arial"/>
          <w:noProof/>
          <w:color w:val="000000"/>
          <w:kern w:val="0"/>
          <w14:ligatures w14:val="none"/>
        </w:rPr>
        <w:t>Full balance plus interest due in November 202</w:t>
      </w:r>
      <w:r w:rsidR="002D58EE">
        <w:rPr>
          <w:rFonts w:ascii="Arial" w:eastAsia="Times New Roman" w:hAnsi="Arial" w:cs="Arial"/>
          <w:noProof/>
          <w:color w:val="000000"/>
          <w:kern w:val="0"/>
          <w14:ligatures w14:val="none"/>
        </w:rPr>
        <w:t>7</w:t>
      </w:r>
    </w:p>
    <w:p w14:paraId="34149B9E" w14:textId="0E25FE92" w:rsidR="00C04C2A" w:rsidRPr="00783128" w:rsidRDefault="00C04C2A" w:rsidP="00C04C2A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noProof/>
          <w:color w:val="000000"/>
          <w:kern w:val="0"/>
          <w14:ligatures w14:val="none"/>
        </w:rPr>
      </w:pPr>
      <w:r w:rsidRPr="00783128">
        <w:rPr>
          <w:rFonts w:ascii="Arial" w:eastAsia="Times New Roman" w:hAnsi="Arial" w:cs="Arial"/>
          <w:noProof/>
          <w:color w:val="000000"/>
          <w:kern w:val="0"/>
          <w14:ligatures w14:val="none"/>
        </w:rPr>
        <w:t>Purchase subject to John Deere Financial approval</w:t>
      </w:r>
    </w:p>
    <w:p w14:paraId="41E6386E" w14:textId="674055C8" w:rsidR="00C04C2A" w:rsidRPr="00783128" w:rsidRDefault="00C04C2A" w:rsidP="00C04C2A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noProof/>
          <w:color w:val="000000"/>
          <w:kern w:val="0"/>
          <w14:ligatures w14:val="none"/>
        </w:rPr>
      </w:pPr>
      <w:r w:rsidRPr="00783128">
        <w:rPr>
          <w:rFonts w:ascii="Arial" w:eastAsia="Times New Roman" w:hAnsi="Arial" w:cs="Arial"/>
          <w:noProof/>
          <w:color w:val="000000"/>
          <w:kern w:val="0"/>
          <w14:ligatures w14:val="none"/>
        </w:rPr>
        <w:t>At no time shall the customer finance rate be less than 0% APR.  Variable interest rates are based on Citibank Prime</w:t>
      </w:r>
    </w:p>
    <w:tbl>
      <w:tblPr>
        <w:tblStyle w:val="TableGrid"/>
        <w:tblW w:w="10720" w:type="dxa"/>
        <w:tblInd w:w="-5" w:type="dxa"/>
        <w:tblLook w:val="04A0" w:firstRow="1" w:lastRow="0" w:firstColumn="1" w:lastColumn="0" w:noHBand="0" w:noVBand="1"/>
      </w:tblPr>
      <w:tblGrid>
        <w:gridCol w:w="3056"/>
        <w:gridCol w:w="2766"/>
        <w:gridCol w:w="4898"/>
      </w:tblGrid>
      <w:tr w:rsidR="00783128" w14:paraId="788E0113" w14:textId="77777777" w:rsidTr="00690710">
        <w:trPr>
          <w:trHeight w:val="620"/>
        </w:trPr>
        <w:tc>
          <w:tcPr>
            <w:tcW w:w="0" w:type="auto"/>
          </w:tcPr>
          <w:p w14:paraId="478EC41C" w14:textId="5A0B4222" w:rsidR="00783128" w:rsidRPr="00783128" w:rsidRDefault="00783128" w:rsidP="00783128">
            <w:pPr>
              <w:jc w:val="center"/>
              <w:rPr>
                <w:rFonts w:ascii="Arial" w:eastAsia="Times New Roman" w:hAnsi="Arial" w:cs="Arial"/>
                <w:b/>
                <w:bCs/>
                <w:noProof/>
                <w:color w:val="000000"/>
                <w:kern w:val="0"/>
                <w:sz w:val="28"/>
                <w:szCs w:val="28"/>
                <w14:ligatures w14:val="none"/>
              </w:rPr>
            </w:pPr>
            <w:r w:rsidRPr="00783128">
              <w:rPr>
                <w:rFonts w:ascii="Arial" w:eastAsia="Times New Roman" w:hAnsi="Arial" w:cs="Arial"/>
                <w:b/>
                <w:bCs/>
                <w:noProof/>
                <w:color w:val="000000"/>
                <w:kern w:val="0"/>
                <w:sz w:val="28"/>
                <w:szCs w:val="28"/>
                <w14:ligatures w14:val="none"/>
              </w:rPr>
              <w:t>PURCHASE BY</w:t>
            </w:r>
          </w:p>
        </w:tc>
        <w:tc>
          <w:tcPr>
            <w:tcW w:w="0" w:type="auto"/>
          </w:tcPr>
          <w:p w14:paraId="4B0650CB" w14:textId="63B9828D" w:rsidR="00783128" w:rsidRPr="00783128" w:rsidRDefault="00783128" w:rsidP="00783128">
            <w:pPr>
              <w:jc w:val="center"/>
              <w:rPr>
                <w:rFonts w:ascii="Arial" w:eastAsia="Times New Roman" w:hAnsi="Arial" w:cs="Arial"/>
                <w:b/>
                <w:bCs/>
                <w:noProof/>
                <w:color w:val="000000"/>
                <w:kern w:val="0"/>
                <w:sz w:val="28"/>
                <w:szCs w:val="28"/>
                <w14:ligatures w14:val="none"/>
              </w:rPr>
            </w:pPr>
            <w:r w:rsidRPr="00783128">
              <w:rPr>
                <w:rFonts w:ascii="Arial" w:eastAsia="Times New Roman" w:hAnsi="Arial" w:cs="Arial"/>
                <w:b/>
                <w:bCs/>
                <w:noProof/>
                <w:color w:val="000000"/>
                <w:kern w:val="0"/>
                <w:sz w:val="28"/>
                <w:szCs w:val="28"/>
                <w14:ligatures w14:val="none"/>
              </w:rPr>
              <w:t>INTEREST RATE</w:t>
            </w:r>
          </w:p>
        </w:tc>
        <w:tc>
          <w:tcPr>
            <w:tcW w:w="0" w:type="auto"/>
          </w:tcPr>
          <w:p w14:paraId="4C5667CB" w14:textId="00453F87" w:rsidR="00783128" w:rsidRPr="00783128" w:rsidRDefault="00783128" w:rsidP="00783128">
            <w:pPr>
              <w:jc w:val="center"/>
              <w:rPr>
                <w:rFonts w:ascii="Arial" w:eastAsia="Times New Roman" w:hAnsi="Arial" w:cs="Arial"/>
                <w:b/>
                <w:bCs/>
                <w:noProof/>
                <w:color w:val="000000"/>
                <w:kern w:val="0"/>
                <w:sz w:val="28"/>
                <w:szCs w:val="28"/>
                <w14:ligatures w14:val="none"/>
              </w:rPr>
            </w:pPr>
            <w:r w:rsidRPr="00783128">
              <w:rPr>
                <w:rFonts w:ascii="Arial" w:eastAsia="Times New Roman" w:hAnsi="Arial" w:cs="Arial"/>
                <w:b/>
                <w:bCs/>
                <w:noProof/>
                <w:color w:val="000000"/>
                <w:kern w:val="0"/>
                <w:sz w:val="28"/>
                <w:szCs w:val="28"/>
                <w14:ligatures w14:val="none"/>
              </w:rPr>
              <w:t>ADDITIONAL SEED DISCOUNT</w:t>
            </w:r>
          </w:p>
        </w:tc>
      </w:tr>
      <w:tr w:rsidR="00783128" w:rsidRPr="00690710" w14:paraId="43E25B45" w14:textId="77777777" w:rsidTr="00690710">
        <w:trPr>
          <w:trHeight w:val="394"/>
        </w:trPr>
        <w:tc>
          <w:tcPr>
            <w:tcW w:w="0" w:type="auto"/>
          </w:tcPr>
          <w:p w14:paraId="7ACC38CC" w14:textId="41BDEBD0" w:rsidR="00783128" w:rsidRPr="00690710" w:rsidRDefault="00783128" w:rsidP="00C04C2A">
            <w:pPr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</w:pPr>
            <w:r w:rsidRPr="00690710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SEPTEMBER 30, 202</w:t>
            </w:r>
            <w:r w:rsidR="002D58EE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</w:tcPr>
          <w:p w14:paraId="07ABF6E7" w14:textId="5FB446F7" w:rsidR="00783128" w:rsidRPr="00690710" w:rsidRDefault="00783128" w:rsidP="00690710">
            <w:pPr>
              <w:jc w:val="center"/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</w:pPr>
            <w:r w:rsidRPr="00690710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0%</w:t>
            </w:r>
          </w:p>
        </w:tc>
        <w:tc>
          <w:tcPr>
            <w:tcW w:w="0" w:type="auto"/>
          </w:tcPr>
          <w:p w14:paraId="6B2BBB15" w14:textId="5D6BA1FD" w:rsidR="00783128" w:rsidRPr="00690710" w:rsidRDefault="00783128" w:rsidP="00690710">
            <w:pPr>
              <w:jc w:val="center"/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</w:pPr>
            <w:r w:rsidRPr="00690710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8%</w:t>
            </w:r>
          </w:p>
        </w:tc>
      </w:tr>
      <w:tr w:rsidR="00783128" w:rsidRPr="00690710" w14:paraId="4D7FA182" w14:textId="77777777" w:rsidTr="00690710">
        <w:trPr>
          <w:trHeight w:val="411"/>
        </w:trPr>
        <w:tc>
          <w:tcPr>
            <w:tcW w:w="0" w:type="auto"/>
          </w:tcPr>
          <w:p w14:paraId="5DD42FF2" w14:textId="2EB09B5B" w:rsidR="00783128" w:rsidRPr="00690710" w:rsidRDefault="00783128" w:rsidP="00C04C2A">
            <w:pPr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</w:pPr>
            <w:r w:rsidRPr="00690710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OCTOBER 31, 202</w:t>
            </w:r>
            <w:r w:rsidR="002D58EE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</w:tcPr>
          <w:p w14:paraId="30403480" w14:textId="7161315D" w:rsidR="00783128" w:rsidRPr="00690710" w:rsidRDefault="00783128" w:rsidP="00690710">
            <w:pPr>
              <w:jc w:val="center"/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</w:pPr>
            <w:r w:rsidRPr="00690710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0%</w:t>
            </w:r>
          </w:p>
        </w:tc>
        <w:tc>
          <w:tcPr>
            <w:tcW w:w="0" w:type="auto"/>
          </w:tcPr>
          <w:p w14:paraId="2A2AE752" w14:textId="49E37CCB" w:rsidR="00783128" w:rsidRPr="00690710" w:rsidRDefault="00783128" w:rsidP="00690710">
            <w:pPr>
              <w:jc w:val="center"/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</w:pPr>
            <w:r w:rsidRPr="00690710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7%</w:t>
            </w:r>
          </w:p>
        </w:tc>
      </w:tr>
      <w:tr w:rsidR="00783128" w:rsidRPr="00690710" w14:paraId="03CD0792" w14:textId="77777777" w:rsidTr="00690710">
        <w:trPr>
          <w:trHeight w:val="394"/>
        </w:trPr>
        <w:tc>
          <w:tcPr>
            <w:tcW w:w="0" w:type="auto"/>
          </w:tcPr>
          <w:p w14:paraId="3463D3B7" w14:textId="101301F7" w:rsidR="00783128" w:rsidRPr="00690710" w:rsidRDefault="00783128" w:rsidP="00C04C2A">
            <w:pPr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</w:pPr>
            <w:r w:rsidRPr="00690710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NOVEMBER 30, 202</w:t>
            </w:r>
            <w:r w:rsidR="002D58EE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</w:tcPr>
          <w:p w14:paraId="74BDE500" w14:textId="17F95FB2" w:rsidR="00783128" w:rsidRPr="00690710" w:rsidRDefault="00783128" w:rsidP="00690710">
            <w:pPr>
              <w:jc w:val="center"/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</w:pPr>
            <w:r w:rsidRPr="00690710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0%</w:t>
            </w:r>
          </w:p>
        </w:tc>
        <w:tc>
          <w:tcPr>
            <w:tcW w:w="0" w:type="auto"/>
          </w:tcPr>
          <w:p w14:paraId="340722D1" w14:textId="201007EF" w:rsidR="00783128" w:rsidRPr="00690710" w:rsidRDefault="00783128" w:rsidP="00690710">
            <w:pPr>
              <w:jc w:val="center"/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</w:pPr>
            <w:r w:rsidRPr="00690710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6%</w:t>
            </w:r>
          </w:p>
        </w:tc>
      </w:tr>
      <w:tr w:rsidR="00783128" w:rsidRPr="00690710" w14:paraId="74095196" w14:textId="77777777" w:rsidTr="00690710">
        <w:trPr>
          <w:trHeight w:val="394"/>
        </w:trPr>
        <w:tc>
          <w:tcPr>
            <w:tcW w:w="0" w:type="auto"/>
          </w:tcPr>
          <w:p w14:paraId="6BA81493" w14:textId="45108EBE" w:rsidR="00783128" w:rsidRPr="00690710" w:rsidRDefault="00783128" w:rsidP="00C04C2A">
            <w:pPr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</w:pPr>
            <w:r w:rsidRPr="00690710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DECEMBER 31, 202</w:t>
            </w:r>
            <w:r w:rsidR="002D58EE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</w:tcPr>
          <w:p w14:paraId="2A2A2F82" w14:textId="258EE3D2" w:rsidR="00783128" w:rsidRPr="00690710" w:rsidRDefault="00783128" w:rsidP="00690710">
            <w:pPr>
              <w:jc w:val="center"/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</w:pPr>
            <w:r w:rsidRPr="00690710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0%</w:t>
            </w:r>
          </w:p>
        </w:tc>
        <w:tc>
          <w:tcPr>
            <w:tcW w:w="0" w:type="auto"/>
          </w:tcPr>
          <w:p w14:paraId="2F6D5B7B" w14:textId="637E26EC" w:rsidR="00783128" w:rsidRPr="00690710" w:rsidRDefault="00783128" w:rsidP="00690710">
            <w:pPr>
              <w:jc w:val="center"/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</w:pPr>
            <w:r w:rsidRPr="00690710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4%</w:t>
            </w:r>
          </w:p>
        </w:tc>
      </w:tr>
      <w:tr w:rsidR="00783128" w:rsidRPr="00690710" w14:paraId="003D7AB9" w14:textId="77777777" w:rsidTr="00690710">
        <w:trPr>
          <w:trHeight w:val="394"/>
        </w:trPr>
        <w:tc>
          <w:tcPr>
            <w:tcW w:w="0" w:type="auto"/>
          </w:tcPr>
          <w:p w14:paraId="248BE9DF" w14:textId="7F9F9E8D" w:rsidR="00783128" w:rsidRPr="00690710" w:rsidRDefault="00783128" w:rsidP="00C04C2A">
            <w:pPr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</w:pPr>
            <w:r w:rsidRPr="00690710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JANUARY 31, 202</w:t>
            </w:r>
            <w:r w:rsidR="002D58EE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</w:tcPr>
          <w:p w14:paraId="2697C596" w14:textId="2C7EFE8C" w:rsidR="00783128" w:rsidRPr="00690710" w:rsidRDefault="00783128" w:rsidP="00690710">
            <w:pPr>
              <w:jc w:val="center"/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</w:pPr>
            <w:r w:rsidRPr="00690710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0%</w:t>
            </w:r>
          </w:p>
        </w:tc>
        <w:tc>
          <w:tcPr>
            <w:tcW w:w="0" w:type="auto"/>
          </w:tcPr>
          <w:p w14:paraId="2783E076" w14:textId="2D702A5C" w:rsidR="00783128" w:rsidRPr="00690710" w:rsidRDefault="00783128" w:rsidP="00690710">
            <w:pPr>
              <w:jc w:val="center"/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</w:pPr>
            <w:r w:rsidRPr="00690710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0%</w:t>
            </w:r>
          </w:p>
        </w:tc>
      </w:tr>
      <w:tr w:rsidR="00783128" w:rsidRPr="00690710" w14:paraId="38DBBB63" w14:textId="77777777" w:rsidTr="00690710">
        <w:trPr>
          <w:trHeight w:val="394"/>
        </w:trPr>
        <w:tc>
          <w:tcPr>
            <w:tcW w:w="0" w:type="auto"/>
          </w:tcPr>
          <w:p w14:paraId="5199C114" w14:textId="725175B9" w:rsidR="00783128" w:rsidRPr="00690710" w:rsidRDefault="00690710" w:rsidP="00C04C2A">
            <w:pPr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MAY</w:t>
            </w:r>
            <w:r w:rsidR="00783128" w:rsidRPr="00690710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 xml:space="preserve"> 31, 202</w:t>
            </w:r>
            <w:r w:rsidR="002D58EE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</w:tcPr>
          <w:p w14:paraId="12910D1D" w14:textId="00E07AF2" w:rsidR="00783128" w:rsidRPr="00690710" w:rsidRDefault="00783128" w:rsidP="00690710">
            <w:pPr>
              <w:jc w:val="center"/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</w:pPr>
            <w:r w:rsidRPr="00690710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PRIME -1%</w:t>
            </w:r>
          </w:p>
        </w:tc>
        <w:tc>
          <w:tcPr>
            <w:tcW w:w="0" w:type="auto"/>
          </w:tcPr>
          <w:p w14:paraId="61B0C229" w14:textId="308DF6C1" w:rsidR="00783128" w:rsidRPr="00690710" w:rsidRDefault="00783128" w:rsidP="00690710">
            <w:pPr>
              <w:jc w:val="center"/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</w:pPr>
            <w:r w:rsidRPr="00690710">
              <w:rPr>
                <w:rFonts w:ascii="Arial" w:eastAsia="Times New Roman" w:hAnsi="Arial" w:cs="Arial"/>
                <w:noProof/>
                <w:color w:val="000000"/>
                <w:kern w:val="0"/>
                <w14:ligatures w14:val="none"/>
              </w:rPr>
              <w:t>0%</w:t>
            </w:r>
          </w:p>
        </w:tc>
      </w:tr>
    </w:tbl>
    <w:p w14:paraId="1BEFB9DB" w14:textId="77777777" w:rsidR="00783128" w:rsidRPr="00690710" w:rsidRDefault="00783128" w:rsidP="00783128"/>
    <w:p w14:paraId="2EE07468" w14:textId="49BA8994" w:rsidR="00783128" w:rsidRDefault="00783128" w:rsidP="00783128">
      <w:pPr>
        <w:jc w:val="center"/>
      </w:pPr>
      <w:r>
        <w:t>RENK ALSO OFFERS DISCOUNTS FOR CUSTOMERS WHO WISH TO PAY WITH CASH</w:t>
      </w:r>
    </w:p>
    <w:p w14:paraId="4A916BA1" w14:textId="4DD7BF62" w:rsidR="00783128" w:rsidRDefault="00783128" w:rsidP="00783128">
      <w:pPr>
        <w:jc w:val="center"/>
        <w:rPr>
          <w:rFonts w:ascii="Arial" w:hAnsi="Arial" w:cs="Arial"/>
          <w:sz w:val="32"/>
          <w:szCs w:val="32"/>
        </w:rPr>
      </w:pPr>
      <w:r w:rsidRPr="00783128">
        <w:rPr>
          <w:rFonts w:ascii="Arial" w:hAnsi="Arial" w:cs="Arial"/>
          <w:sz w:val="32"/>
          <w:szCs w:val="32"/>
        </w:rPr>
        <w:t>CASH TERMS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95"/>
        <w:gridCol w:w="5395"/>
      </w:tblGrid>
      <w:tr w:rsidR="00783128" w14:paraId="25F81EBA" w14:textId="77777777" w:rsidTr="00690710">
        <w:tc>
          <w:tcPr>
            <w:tcW w:w="5395" w:type="dxa"/>
          </w:tcPr>
          <w:p w14:paraId="57061A30" w14:textId="29F8C280" w:rsidR="00783128" w:rsidRPr="00783128" w:rsidRDefault="00783128" w:rsidP="0078312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83128">
              <w:rPr>
                <w:rFonts w:ascii="Arial" w:hAnsi="Arial" w:cs="Arial"/>
                <w:b/>
                <w:bCs/>
                <w:sz w:val="28"/>
                <w:szCs w:val="28"/>
              </w:rPr>
              <w:t>PURCHASE BY</w:t>
            </w:r>
          </w:p>
        </w:tc>
        <w:tc>
          <w:tcPr>
            <w:tcW w:w="5395" w:type="dxa"/>
          </w:tcPr>
          <w:p w14:paraId="20277D21" w14:textId="071CFD55" w:rsidR="00783128" w:rsidRPr="00783128" w:rsidRDefault="00783128" w:rsidP="0078312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83128">
              <w:rPr>
                <w:rFonts w:ascii="Arial" w:hAnsi="Arial" w:cs="Arial"/>
                <w:b/>
                <w:bCs/>
                <w:sz w:val="28"/>
                <w:szCs w:val="28"/>
              </w:rPr>
              <w:t>CASH DISCOUNT</w:t>
            </w:r>
          </w:p>
        </w:tc>
      </w:tr>
      <w:tr w:rsidR="00783128" w14:paraId="2B1777ED" w14:textId="77777777" w:rsidTr="00690710">
        <w:trPr>
          <w:trHeight w:val="413"/>
        </w:trPr>
        <w:tc>
          <w:tcPr>
            <w:tcW w:w="5395" w:type="dxa"/>
          </w:tcPr>
          <w:p w14:paraId="3ABF80D7" w14:textId="4686C1E5" w:rsidR="00783128" w:rsidRPr="00690710" w:rsidRDefault="00783128" w:rsidP="00690710">
            <w:pPr>
              <w:rPr>
                <w:rFonts w:ascii="Arial" w:hAnsi="Arial" w:cs="Arial"/>
              </w:rPr>
            </w:pPr>
            <w:r w:rsidRPr="00690710">
              <w:rPr>
                <w:rFonts w:ascii="Arial" w:hAnsi="Arial" w:cs="Arial"/>
              </w:rPr>
              <w:t>SEPTEMBER 30, 202</w:t>
            </w:r>
            <w:r w:rsidR="000E15E4">
              <w:rPr>
                <w:rFonts w:ascii="Arial" w:hAnsi="Arial" w:cs="Arial"/>
              </w:rPr>
              <w:t>6</w:t>
            </w:r>
          </w:p>
        </w:tc>
        <w:tc>
          <w:tcPr>
            <w:tcW w:w="5395" w:type="dxa"/>
          </w:tcPr>
          <w:p w14:paraId="5FBE8594" w14:textId="2EFAF6B0" w:rsidR="00783128" w:rsidRPr="00690710" w:rsidRDefault="00783128" w:rsidP="00690710">
            <w:pPr>
              <w:jc w:val="center"/>
              <w:rPr>
                <w:rFonts w:ascii="Arial" w:hAnsi="Arial" w:cs="Arial"/>
              </w:rPr>
            </w:pPr>
            <w:r w:rsidRPr="00690710">
              <w:rPr>
                <w:rFonts w:ascii="Arial" w:hAnsi="Arial" w:cs="Arial"/>
              </w:rPr>
              <w:t>17%</w:t>
            </w:r>
          </w:p>
        </w:tc>
      </w:tr>
      <w:tr w:rsidR="00783128" w14:paraId="19370363" w14:textId="77777777" w:rsidTr="00690710">
        <w:trPr>
          <w:trHeight w:val="350"/>
        </w:trPr>
        <w:tc>
          <w:tcPr>
            <w:tcW w:w="5395" w:type="dxa"/>
          </w:tcPr>
          <w:p w14:paraId="3E608DEC" w14:textId="55730856" w:rsidR="00783128" w:rsidRPr="00690710" w:rsidRDefault="00783128" w:rsidP="00690710">
            <w:pPr>
              <w:rPr>
                <w:rFonts w:ascii="Arial" w:hAnsi="Arial" w:cs="Arial"/>
              </w:rPr>
            </w:pPr>
            <w:r w:rsidRPr="00690710">
              <w:rPr>
                <w:rFonts w:ascii="Arial" w:hAnsi="Arial" w:cs="Arial"/>
              </w:rPr>
              <w:t>OCTOBER 31, 202</w:t>
            </w:r>
            <w:r w:rsidR="000E15E4">
              <w:rPr>
                <w:rFonts w:ascii="Arial" w:hAnsi="Arial" w:cs="Arial"/>
              </w:rPr>
              <w:t>6</w:t>
            </w:r>
          </w:p>
        </w:tc>
        <w:tc>
          <w:tcPr>
            <w:tcW w:w="5395" w:type="dxa"/>
          </w:tcPr>
          <w:p w14:paraId="193173DF" w14:textId="1209E366" w:rsidR="00783128" w:rsidRPr="00690710" w:rsidRDefault="00783128" w:rsidP="00690710">
            <w:pPr>
              <w:jc w:val="center"/>
              <w:rPr>
                <w:rFonts w:ascii="Arial" w:hAnsi="Arial" w:cs="Arial"/>
              </w:rPr>
            </w:pPr>
            <w:r w:rsidRPr="00690710">
              <w:rPr>
                <w:rFonts w:ascii="Arial" w:hAnsi="Arial" w:cs="Arial"/>
              </w:rPr>
              <w:t>16%</w:t>
            </w:r>
          </w:p>
        </w:tc>
      </w:tr>
      <w:tr w:rsidR="00783128" w14:paraId="5D815FF2" w14:textId="77777777" w:rsidTr="00690710">
        <w:trPr>
          <w:trHeight w:val="350"/>
        </w:trPr>
        <w:tc>
          <w:tcPr>
            <w:tcW w:w="5395" w:type="dxa"/>
          </w:tcPr>
          <w:p w14:paraId="6E89AA7A" w14:textId="437FB37B" w:rsidR="00783128" w:rsidRPr="00690710" w:rsidRDefault="00783128" w:rsidP="00690710">
            <w:pPr>
              <w:rPr>
                <w:rFonts w:ascii="Arial" w:hAnsi="Arial" w:cs="Arial"/>
              </w:rPr>
            </w:pPr>
            <w:r w:rsidRPr="00690710">
              <w:rPr>
                <w:rFonts w:ascii="Arial" w:hAnsi="Arial" w:cs="Arial"/>
              </w:rPr>
              <w:t>NOVEMBER 30, 202</w:t>
            </w:r>
            <w:r w:rsidR="000E15E4">
              <w:rPr>
                <w:rFonts w:ascii="Arial" w:hAnsi="Arial" w:cs="Arial"/>
              </w:rPr>
              <w:t>6</w:t>
            </w:r>
          </w:p>
        </w:tc>
        <w:tc>
          <w:tcPr>
            <w:tcW w:w="5395" w:type="dxa"/>
          </w:tcPr>
          <w:p w14:paraId="325E0F65" w14:textId="574BAD3E" w:rsidR="00783128" w:rsidRPr="00690710" w:rsidRDefault="00783128" w:rsidP="00690710">
            <w:pPr>
              <w:jc w:val="center"/>
              <w:rPr>
                <w:rFonts w:ascii="Arial" w:hAnsi="Arial" w:cs="Arial"/>
              </w:rPr>
            </w:pPr>
            <w:r w:rsidRPr="00690710">
              <w:rPr>
                <w:rFonts w:ascii="Arial" w:hAnsi="Arial" w:cs="Arial"/>
              </w:rPr>
              <w:t>15%</w:t>
            </w:r>
          </w:p>
        </w:tc>
      </w:tr>
      <w:tr w:rsidR="00783128" w14:paraId="67ED7F14" w14:textId="77777777" w:rsidTr="00690710">
        <w:trPr>
          <w:trHeight w:val="440"/>
        </w:trPr>
        <w:tc>
          <w:tcPr>
            <w:tcW w:w="5395" w:type="dxa"/>
          </w:tcPr>
          <w:p w14:paraId="474AA0FA" w14:textId="6BD54DA7" w:rsidR="00783128" w:rsidRPr="00690710" w:rsidRDefault="00783128" w:rsidP="00690710">
            <w:pPr>
              <w:rPr>
                <w:rFonts w:ascii="Arial" w:hAnsi="Arial" w:cs="Arial"/>
              </w:rPr>
            </w:pPr>
            <w:r w:rsidRPr="00690710">
              <w:rPr>
                <w:rFonts w:ascii="Arial" w:hAnsi="Arial" w:cs="Arial"/>
              </w:rPr>
              <w:t>DECEMBER 31, 202</w:t>
            </w:r>
            <w:r w:rsidR="000E15E4">
              <w:rPr>
                <w:rFonts w:ascii="Arial" w:hAnsi="Arial" w:cs="Arial"/>
              </w:rPr>
              <w:t>6</w:t>
            </w:r>
          </w:p>
        </w:tc>
        <w:tc>
          <w:tcPr>
            <w:tcW w:w="5395" w:type="dxa"/>
          </w:tcPr>
          <w:p w14:paraId="150E7D66" w14:textId="0616F88E" w:rsidR="00783128" w:rsidRPr="00690710" w:rsidRDefault="00783128" w:rsidP="00690710">
            <w:pPr>
              <w:jc w:val="center"/>
              <w:rPr>
                <w:rFonts w:ascii="Arial" w:hAnsi="Arial" w:cs="Arial"/>
              </w:rPr>
            </w:pPr>
            <w:r w:rsidRPr="00690710">
              <w:rPr>
                <w:rFonts w:ascii="Arial" w:hAnsi="Arial" w:cs="Arial"/>
              </w:rPr>
              <w:t>13%</w:t>
            </w:r>
          </w:p>
        </w:tc>
      </w:tr>
      <w:tr w:rsidR="00783128" w14:paraId="48E14C66" w14:textId="77777777" w:rsidTr="00690710">
        <w:trPr>
          <w:trHeight w:val="368"/>
        </w:trPr>
        <w:tc>
          <w:tcPr>
            <w:tcW w:w="5395" w:type="dxa"/>
          </w:tcPr>
          <w:p w14:paraId="1D3117FB" w14:textId="335D4962" w:rsidR="00783128" w:rsidRPr="00690710" w:rsidRDefault="00783128" w:rsidP="00690710">
            <w:pPr>
              <w:rPr>
                <w:rFonts w:ascii="Arial" w:hAnsi="Arial" w:cs="Arial"/>
              </w:rPr>
            </w:pPr>
            <w:r w:rsidRPr="00690710">
              <w:rPr>
                <w:rFonts w:ascii="Arial" w:hAnsi="Arial" w:cs="Arial"/>
              </w:rPr>
              <w:t>JANUARY 31, 202</w:t>
            </w:r>
            <w:r w:rsidR="000E15E4">
              <w:rPr>
                <w:rFonts w:ascii="Arial" w:hAnsi="Arial" w:cs="Arial"/>
              </w:rPr>
              <w:t>7</w:t>
            </w:r>
          </w:p>
        </w:tc>
        <w:tc>
          <w:tcPr>
            <w:tcW w:w="5395" w:type="dxa"/>
          </w:tcPr>
          <w:p w14:paraId="7F71B95E" w14:textId="4DC1DD8F" w:rsidR="00783128" w:rsidRPr="00690710" w:rsidRDefault="00783128" w:rsidP="00690710">
            <w:pPr>
              <w:jc w:val="center"/>
              <w:rPr>
                <w:rFonts w:ascii="Arial" w:hAnsi="Arial" w:cs="Arial"/>
              </w:rPr>
            </w:pPr>
            <w:r w:rsidRPr="00690710">
              <w:rPr>
                <w:rFonts w:ascii="Arial" w:hAnsi="Arial" w:cs="Arial"/>
              </w:rPr>
              <w:t>10%</w:t>
            </w:r>
          </w:p>
        </w:tc>
      </w:tr>
      <w:tr w:rsidR="00783128" w14:paraId="3512D117" w14:textId="77777777" w:rsidTr="00690710">
        <w:trPr>
          <w:trHeight w:val="440"/>
        </w:trPr>
        <w:tc>
          <w:tcPr>
            <w:tcW w:w="5395" w:type="dxa"/>
          </w:tcPr>
          <w:p w14:paraId="063CCBA3" w14:textId="34DCD39F" w:rsidR="00783128" w:rsidRPr="00690710" w:rsidRDefault="00783128" w:rsidP="00690710">
            <w:pPr>
              <w:rPr>
                <w:rFonts w:ascii="Arial" w:hAnsi="Arial" w:cs="Arial"/>
              </w:rPr>
            </w:pPr>
            <w:r w:rsidRPr="00690710">
              <w:rPr>
                <w:rFonts w:ascii="Arial" w:hAnsi="Arial" w:cs="Arial"/>
              </w:rPr>
              <w:t>FEBRUARY 29, 202</w:t>
            </w:r>
            <w:r w:rsidR="000E15E4">
              <w:rPr>
                <w:rFonts w:ascii="Arial" w:hAnsi="Arial" w:cs="Arial"/>
              </w:rPr>
              <w:t>7</w:t>
            </w:r>
          </w:p>
        </w:tc>
        <w:tc>
          <w:tcPr>
            <w:tcW w:w="5395" w:type="dxa"/>
          </w:tcPr>
          <w:p w14:paraId="655CD2E0" w14:textId="1D6987D2" w:rsidR="00783128" w:rsidRPr="00690710" w:rsidRDefault="00783128" w:rsidP="00690710">
            <w:pPr>
              <w:jc w:val="center"/>
              <w:rPr>
                <w:rFonts w:ascii="Arial" w:hAnsi="Arial" w:cs="Arial"/>
              </w:rPr>
            </w:pPr>
            <w:r w:rsidRPr="00690710">
              <w:rPr>
                <w:rFonts w:ascii="Arial" w:hAnsi="Arial" w:cs="Arial"/>
              </w:rPr>
              <w:t>5%</w:t>
            </w:r>
          </w:p>
        </w:tc>
      </w:tr>
      <w:tr w:rsidR="00783128" w14:paraId="3857491B" w14:textId="77777777" w:rsidTr="00690710">
        <w:trPr>
          <w:trHeight w:val="413"/>
        </w:trPr>
        <w:tc>
          <w:tcPr>
            <w:tcW w:w="5395" w:type="dxa"/>
          </w:tcPr>
          <w:p w14:paraId="2DEC208B" w14:textId="5BE950AC" w:rsidR="00783128" w:rsidRPr="00690710" w:rsidRDefault="00783128" w:rsidP="00690710">
            <w:pPr>
              <w:rPr>
                <w:rFonts w:ascii="Arial" w:hAnsi="Arial" w:cs="Arial"/>
              </w:rPr>
            </w:pPr>
            <w:r w:rsidRPr="00690710">
              <w:rPr>
                <w:rFonts w:ascii="Arial" w:hAnsi="Arial" w:cs="Arial"/>
              </w:rPr>
              <w:t>MARCH 31, 202</w:t>
            </w:r>
            <w:r w:rsidR="000E15E4">
              <w:rPr>
                <w:rFonts w:ascii="Arial" w:hAnsi="Arial" w:cs="Arial"/>
              </w:rPr>
              <w:t>7</w:t>
            </w:r>
          </w:p>
        </w:tc>
        <w:tc>
          <w:tcPr>
            <w:tcW w:w="5395" w:type="dxa"/>
          </w:tcPr>
          <w:p w14:paraId="56A94F62" w14:textId="2B228FF8" w:rsidR="00783128" w:rsidRPr="00690710" w:rsidRDefault="00783128" w:rsidP="00690710">
            <w:pPr>
              <w:jc w:val="center"/>
              <w:rPr>
                <w:rFonts w:ascii="Arial" w:hAnsi="Arial" w:cs="Arial"/>
              </w:rPr>
            </w:pPr>
            <w:r w:rsidRPr="00690710">
              <w:rPr>
                <w:rFonts w:ascii="Arial" w:hAnsi="Arial" w:cs="Arial"/>
              </w:rPr>
              <w:t>4%</w:t>
            </w:r>
          </w:p>
        </w:tc>
      </w:tr>
    </w:tbl>
    <w:p w14:paraId="754095AA" w14:textId="77777777" w:rsidR="00783128" w:rsidRPr="00C04C2A" w:rsidRDefault="00783128" w:rsidP="00783128"/>
    <w:sectPr w:rsidR="00783128" w:rsidRPr="00C04C2A" w:rsidSect="00C04C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7F634" w14:textId="77777777" w:rsidR="00A37F05" w:rsidRDefault="00A37F05" w:rsidP="00690710">
      <w:pPr>
        <w:spacing w:after="0" w:line="240" w:lineRule="auto"/>
      </w:pPr>
      <w:r>
        <w:separator/>
      </w:r>
    </w:p>
  </w:endnote>
  <w:endnote w:type="continuationSeparator" w:id="0">
    <w:p w14:paraId="63BBC870" w14:textId="77777777" w:rsidR="00A37F05" w:rsidRDefault="00A37F05" w:rsidP="00690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CD44B" w14:textId="77777777" w:rsidR="00A37F05" w:rsidRDefault="00A37F05" w:rsidP="00690710">
      <w:pPr>
        <w:spacing w:after="0" w:line="240" w:lineRule="auto"/>
      </w:pPr>
      <w:r>
        <w:separator/>
      </w:r>
    </w:p>
  </w:footnote>
  <w:footnote w:type="continuationSeparator" w:id="0">
    <w:p w14:paraId="58F29376" w14:textId="77777777" w:rsidR="00A37F05" w:rsidRDefault="00A37F05" w:rsidP="00690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B2389A"/>
    <w:multiLevelType w:val="hybridMultilevel"/>
    <w:tmpl w:val="61E27886"/>
    <w:lvl w:ilvl="0" w:tplc="7D883E32">
      <w:start w:val="202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116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C2A"/>
    <w:rsid w:val="000E15E4"/>
    <w:rsid w:val="002D58EE"/>
    <w:rsid w:val="00494D6F"/>
    <w:rsid w:val="004F00D4"/>
    <w:rsid w:val="004F13EE"/>
    <w:rsid w:val="005240B6"/>
    <w:rsid w:val="005303B9"/>
    <w:rsid w:val="00572EAD"/>
    <w:rsid w:val="00641CD6"/>
    <w:rsid w:val="0065264D"/>
    <w:rsid w:val="00690710"/>
    <w:rsid w:val="0076171B"/>
    <w:rsid w:val="00783128"/>
    <w:rsid w:val="00786EDE"/>
    <w:rsid w:val="00814E15"/>
    <w:rsid w:val="00A37F05"/>
    <w:rsid w:val="00AE7D13"/>
    <w:rsid w:val="00C04C2A"/>
    <w:rsid w:val="00C05EA5"/>
    <w:rsid w:val="00D4496E"/>
    <w:rsid w:val="00F163CE"/>
    <w:rsid w:val="00F4093E"/>
    <w:rsid w:val="00FC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5B39F"/>
  <w15:chartTrackingRefBased/>
  <w15:docId w15:val="{17F45622-8964-4BA0-AE35-E80A4F40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4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4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4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C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C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C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C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C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C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4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4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4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4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4C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4C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4C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C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4C2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04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0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710"/>
  </w:style>
  <w:style w:type="paragraph" w:styleId="Footer">
    <w:name w:val="footer"/>
    <w:basedOn w:val="Normal"/>
    <w:link w:val="FooterChar"/>
    <w:uiPriority w:val="99"/>
    <w:unhideWhenUsed/>
    <w:rsid w:val="00690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07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Federated Coops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Meyer</dc:creator>
  <cp:keywords/>
  <dc:description/>
  <cp:lastModifiedBy>Kelly Meyer</cp:lastModifiedBy>
  <cp:revision>2</cp:revision>
  <cp:lastPrinted>2026-08-14T17:03:00Z</cp:lastPrinted>
  <dcterms:created xsi:type="dcterms:W3CDTF">2026-08-14T17:14:00Z</dcterms:created>
  <dcterms:modified xsi:type="dcterms:W3CDTF">2026-08-14T17:14:00Z</dcterms:modified>
</cp:coreProperties>
</file>