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728" w:rsidRDefault="00A04728" w:rsidP="00A0472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b/>
          <w:bCs/>
          <w:u w:val="single"/>
        </w:rPr>
        <w:t>Catholic Charities – Regional Director (Piedmont Triad, NC)</w:t>
      </w:r>
    </w:p>
    <w:p w:rsidR="00A04728" w:rsidRDefault="00A04728" w:rsidP="00A04728">
      <w:r>
        <w:t>Do you strongly believe it’s possible to disrupt the cycle of poverty?</w:t>
      </w:r>
    </w:p>
    <w:p w:rsidR="00A04728" w:rsidRDefault="00A04728" w:rsidP="00A04728"/>
    <w:p w:rsidR="00A04728" w:rsidRDefault="00A04728" w:rsidP="00A04728">
      <w:r>
        <w:t xml:space="preserve">Do you want a faith-based mission-driven job that directly impacts the lives of thousands of North Carolinians, most of whom live at or near the federal poverty level? </w:t>
      </w:r>
    </w:p>
    <w:p w:rsidR="00A04728" w:rsidRDefault="00A04728" w:rsidP="00A04728"/>
    <w:p w:rsidR="00A04728" w:rsidRDefault="00A04728" w:rsidP="00A04728">
      <w:r>
        <w:t xml:space="preserve">We are seeking a candidate deeply committed to the organized work of charity, highly skilled, and very energetic for this internal- and external-facing position which is responsible for providing resource development, strategic direction, leadership, and constituent engagement to support staff and service delivery within a 10-county area. For a complete job description visit ccdoc.org/jobs. </w:t>
      </w:r>
    </w:p>
    <w:p w:rsidR="00A04728" w:rsidRDefault="00A04728" w:rsidP="00A04728">
      <w:pPr>
        <w:rPr>
          <w:shd w:val="clear" w:color="auto" w:fill="FFFFFF"/>
        </w:rPr>
      </w:pPr>
    </w:p>
    <w:p w:rsidR="00A04728" w:rsidRDefault="00A04728" w:rsidP="00A04728">
      <w:pPr>
        <w:rPr>
          <w:shd w:val="clear" w:color="auto" w:fill="FFFFFF"/>
        </w:rPr>
      </w:pPr>
      <w:r>
        <w:rPr>
          <w:shd w:val="clear" w:color="auto" w:fill="FFFFFF"/>
        </w:rPr>
        <w:t xml:space="preserve">Cover letter and resume (2-page maximum) must be submitted electronically to </w:t>
      </w:r>
      <w:hyperlink r:id="rId4" w:history="1">
        <w:r>
          <w:rPr>
            <w:rStyle w:val="Hyperlink"/>
            <w:color w:val="auto"/>
            <w:bdr w:val="none" w:sz="0" w:space="0" w:color="auto" w:frame="1"/>
          </w:rPr>
          <w:t>dbfebles@charlottediocese.org</w:t>
        </w:r>
      </w:hyperlink>
      <w:r>
        <w:rPr>
          <w:shd w:val="clear" w:color="auto" w:fill="FFFFFF"/>
        </w:rPr>
        <w:t>.  No phone calls, please. Position open until filled.</w:t>
      </w:r>
    </w:p>
    <w:p w:rsidR="00956D34" w:rsidRDefault="00956D34">
      <w:bookmarkStart w:id="0" w:name="_GoBack"/>
      <w:bookmarkEnd w:id="0"/>
    </w:p>
    <w:sectPr w:rsidR="00956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28"/>
    <w:rsid w:val="00956D34"/>
    <w:rsid w:val="00A0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1FF48E-880A-4534-A363-69D1A30A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728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47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4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bfebles@charlottedioces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Charlotte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Dubois, Becky J.</dc:creator>
  <cp:keywords/>
  <dc:description/>
  <cp:lastModifiedBy>Dubois, Becky J.</cp:lastModifiedBy>
  <cp:revision>1</cp:revision>
  <dcterms:created xsi:type="dcterms:W3CDTF">2021-05-13T14:21:00Z</dcterms:created>
  <dcterms:modified xsi:type="dcterms:W3CDTF">2021-05-13T14:24:00Z</dcterms:modified>
</cp:coreProperties>
</file>