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93" w:rsidRPr="00EB0693" w:rsidRDefault="00EB0693" w:rsidP="00EB0693">
      <w:pPr>
        <w:spacing w:after="150" w:line="270" w:lineRule="atLeast"/>
        <w:rPr>
          <w:rFonts w:ascii="Helvetica" w:eastAsia="Times New Roman" w:hAnsi="Helvetica" w:cs="Helvetica"/>
          <w:color w:val="004466"/>
          <w:sz w:val="20"/>
          <w:szCs w:val="20"/>
          <w:lang w:val="en-GB"/>
        </w:rPr>
      </w:pPr>
      <w:bookmarkStart w:id="0" w:name="_Hlk503531296"/>
      <w:bookmarkEnd w:id="0"/>
      <w:r w:rsidRPr="00EB0693">
        <w:rPr>
          <w:rFonts w:ascii="Helvetica" w:eastAsia="Times New Roman" w:hAnsi="Helvetica" w:cs="Helvetica"/>
          <w:noProof/>
          <w:color w:val="004466"/>
          <w:sz w:val="20"/>
          <w:szCs w:val="20"/>
        </w:rPr>
        <w:drawing>
          <wp:inline distT="0" distB="0" distL="0" distR="0" wp14:anchorId="5220918E" wp14:editId="467CD6E4">
            <wp:extent cx="1085850" cy="465364"/>
            <wp:effectExtent l="0" t="0" r="0" b="0"/>
            <wp:docPr id="1" name="Picture 1" descr="Sodexo Star 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dexo Star Fi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93" w:rsidRPr="00EB0693" w:rsidRDefault="00EB0693" w:rsidP="00FF76D3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en-GB"/>
        </w:rPr>
      </w:pPr>
      <w:r w:rsidRPr="00EB0693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46A96B8A" wp14:editId="6C8F5570">
            <wp:extent cx="6805034" cy="1807115"/>
            <wp:effectExtent l="0" t="0" r="0" b="3175"/>
            <wp:docPr id="2" name="Picture 2" descr="http://img.staticattnhr.com/tbw/sodexo/881249/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taticattnhr.com/tbw/sodexo/881249/bann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34" cy="18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93" w:rsidRPr="00767636" w:rsidRDefault="00E90E17" w:rsidP="00EB0693">
      <w:pPr>
        <w:shd w:val="clear" w:color="auto" w:fill="EDE9E7"/>
        <w:spacing w:after="30" w:line="450" w:lineRule="atLeast"/>
        <w:jc w:val="center"/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</w:pPr>
      <w:r w:rsidRPr="00767636"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  <w:t xml:space="preserve">Sodexo Food Service </w:t>
      </w:r>
      <w:r w:rsidR="00AF3CC5" w:rsidRPr="00767636"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  <w:t xml:space="preserve">Job Fair at </w:t>
      </w:r>
      <w:r w:rsidR="00B80D6B" w:rsidRPr="00767636"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  <w:br/>
      </w:r>
      <w:r w:rsidR="003F50B4"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  <w:t>Pineville</w:t>
      </w:r>
      <w:r w:rsidR="00AF3CC5" w:rsidRPr="00767636"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  <w:t xml:space="preserve"> Hospital in </w:t>
      </w:r>
      <w:r w:rsidR="003F50B4" w:rsidRPr="003F50B4"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  <w:t>Charlotte</w:t>
      </w:r>
      <w:r w:rsidR="00AF3CC5" w:rsidRPr="003F50B4">
        <w:rPr>
          <w:rFonts w:ascii="sansa_prosemibold" w:eastAsia="Times New Roman" w:hAnsi="sansa_prosemibold" w:cs="Helvetica"/>
          <w:b/>
          <w:color w:val="FF0000"/>
          <w:sz w:val="52"/>
          <w:szCs w:val="52"/>
          <w:lang w:val="en-GB"/>
        </w:rPr>
        <w:t>, NC</w:t>
      </w:r>
    </w:p>
    <w:p w:rsidR="00FF76D3" w:rsidRDefault="00FF76D3" w:rsidP="00EB0693">
      <w:pPr>
        <w:shd w:val="clear" w:color="auto" w:fill="EDE9E7"/>
        <w:spacing w:after="30" w:line="330" w:lineRule="atLeast"/>
        <w:jc w:val="center"/>
        <w:rPr>
          <w:rFonts w:ascii="sansa_prosemibold" w:eastAsia="Times New Roman" w:hAnsi="sansa_prosemibold" w:cs="Helvetica"/>
          <w:color w:val="2A295C"/>
          <w:sz w:val="27"/>
          <w:szCs w:val="27"/>
          <w:lang w:val="en-GB"/>
        </w:rPr>
      </w:pPr>
    </w:p>
    <w:p w:rsidR="00AF3CC5" w:rsidRDefault="002F257F" w:rsidP="00EB0693">
      <w:pPr>
        <w:shd w:val="clear" w:color="auto" w:fill="EDE9E7"/>
        <w:spacing w:after="30" w:line="330" w:lineRule="atLeast"/>
        <w:jc w:val="center"/>
        <w:rPr>
          <w:rFonts w:ascii="sansa_prosemibold" w:eastAsia="Times New Roman" w:hAnsi="sansa_prosemibold" w:cs="Helvetica"/>
          <w:color w:val="2A295C"/>
          <w:sz w:val="48"/>
          <w:szCs w:val="48"/>
          <w:lang w:val="en-GB"/>
        </w:rPr>
      </w:pPr>
      <w:r>
        <w:rPr>
          <w:rFonts w:ascii="sansa_prosemibold" w:eastAsia="Times New Roman" w:hAnsi="sansa_prosemibold" w:cs="Helvetica"/>
          <w:color w:val="2A295C"/>
          <w:sz w:val="48"/>
          <w:szCs w:val="48"/>
          <w:lang w:val="en-GB"/>
        </w:rPr>
        <w:t xml:space="preserve">Full-Time &amp; </w:t>
      </w:r>
      <w:r w:rsidR="00AF3CC5">
        <w:rPr>
          <w:rFonts w:ascii="sansa_prosemibold" w:eastAsia="Times New Roman" w:hAnsi="sansa_prosemibold" w:cs="Helvetica"/>
          <w:color w:val="2A295C"/>
          <w:sz w:val="48"/>
          <w:szCs w:val="48"/>
          <w:lang w:val="en-GB"/>
        </w:rPr>
        <w:t>P</w:t>
      </w:r>
      <w:r w:rsidR="00AF3CC5" w:rsidRPr="00AF3CC5">
        <w:rPr>
          <w:rFonts w:ascii="sansa_prosemibold" w:eastAsia="Times New Roman" w:hAnsi="sansa_prosemibold" w:cs="Helvetica"/>
          <w:color w:val="2A295C"/>
          <w:sz w:val="48"/>
          <w:szCs w:val="48"/>
          <w:lang w:val="en-GB"/>
        </w:rPr>
        <w:t>art-Time Positions Available</w:t>
      </w:r>
      <w:r w:rsidR="00AF3CC5">
        <w:rPr>
          <w:rFonts w:ascii="sansa_prosemibold" w:eastAsia="Times New Roman" w:hAnsi="sansa_prosemibold" w:cs="Helvetica"/>
          <w:color w:val="2A295C"/>
          <w:sz w:val="48"/>
          <w:szCs w:val="48"/>
          <w:lang w:val="en-GB"/>
        </w:rPr>
        <w:t>:</w:t>
      </w:r>
    </w:p>
    <w:p w:rsidR="00AF3CC5" w:rsidRPr="00AF3CC5" w:rsidRDefault="00AF3CC5" w:rsidP="00EB0693">
      <w:pPr>
        <w:shd w:val="clear" w:color="auto" w:fill="EDE9E7"/>
        <w:spacing w:after="30" w:line="330" w:lineRule="atLeast"/>
        <w:jc w:val="center"/>
        <w:rPr>
          <w:rFonts w:ascii="sansa_prosemibold" w:eastAsia="Times New Roman" w:hAnsi="sansa_prosemibold" w:cs="Helvetica"/>
          <w:color w:val="2A295C"/>
          <w:sz w:val="48"/>
          <w:szCs w:val="48"/>
          <w:lang w:val="en-GB"/>
        </w:rPr>
      </w:pPr>
    </w:p>
    <w:p w:rsidR="002F257F" w:rsidRDefault="00AF3CC5" w:rsidP="00AF3CC5">
      <w:pPr>
        <w:shd w:val="clear" w:color="auto" w:fill="EDE9E7"/>
        <w:spacing w:after="0" w:line="240" w:lineRule="atLeast"/>
        <w:ind w:firstLine="720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</w:pP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      </w:t>
      </w:r>
      <w:r w:rsidR="002F257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Supervisor </w:t>
      </w:r>
      <w:r w:rsidR="003F50B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–</w:t>
      </w:r>
      <w:r w:rsidR="002F257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BOH</w:t>
      </w:r>
      <w:r w:rsidR="003F50B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                    Diet Operators</w:t>
      </w:r>
    </w:p>
    <w:p w:rsidR="00AF3CC5" w:rsidRPr="00B80D6B" w:rsidRDefault="002F257F" w:rsidP="00AF3CC5">
      <w:pPr>
        <w:shd w:val="clear" w:color="auto" w:fill="EDE9E7"/>
        <w:spacing w:after="0" w:line="240" w:lineRule="atLeast"/>
        <w:ind w:firstLine="720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          </w:t>
      </w:r>
      <w:r w:rsidR="00AF3CC5"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Healthcare </w:t>
      </w:r>
      <w:r w:rsidR="00EB0693"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Host/Hostess </w:t>
      </w:r>
      <w:r w:rsidR="00AF3CC5"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ab/>
      </w:r>
      <w:r w:rsidR="00AF3CC5"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ab/>
        <w:t>Utility Worker</w:t>
      </w:r>
      <w:r w:rsidR="00D26A2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s</w:t>
      </w:r>
    </w:p>
    <w:p w:rsidR="00EB0693" w:rsidRPr="00B80D6B" w:rsidRDefault="00AF3CC5" w:rsidP="00AF3CC5">
      <w:pPr>
        <w:shd w:val="clear" w:color="auto" w:fill="EDE9E7"/>
        <w:spacing w:after="0" w:line="240" w:lineRule="atLeast"/>
        <w:ind w:firstLine="720"/>
        <w:rPr>
          <w:rFonts w:ascii="Helvetica" w:eastAsia="Times New Roman" w:hAnsi="Helvetica" w:cs="Helvetica"/>
          <w:color w:val="333333"/>
          <w:sz w:val="32"/>
          <w:szCs w:val="32"/>
          <w:lang w:val="en-GB"/>
        </w:rPr>
      </w:pP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    </w:t>
      </w:r>
      <w:r w:rsidR="002F257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</w:t>
      </w:r>
      <w:r w:rsid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</w:t>
      </w:r>
      <w:r w:rsidR="002F257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</w:t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Grill Cook</w:t>
      </w:r>
      <w:r w:rsidR="00D26A2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s</w:t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ab/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ab/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ab/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ab/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ab/>
      </w:r>
      <w:r w:rsid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C</w:t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ook</w:t>
      </w:r>
      <w:r w:rsidR="00D26A25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s</w:t>
      </w:r>
      <w:r w:rsidRPr="00B80D6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(BOH)</w:t>
      </w:r>
      <w:r w:rsidR="00EB0693" w:rsidRPr="00B80D6B">
        <w:rPr>
          <w:rFonts w:ascii="Helvetica" w:eastAsia="Times New Roman" w:hAnsi="Helvetica" w:cs="Helvetica"/>
          <w:color w:val="333333"/>
          <w:sz w:val="32"/>
          <w:szCs w:val="32"/>
          <w:lang w:val="en-GB"/>
        </w:rPr>
        <w:br/>
      </w:r>
      <w:r w:rsidR="003F50B4">
        <w:rPr>
          <w:rFonts w:ascii="Helvetica" w:eastAsia="Times New Roman" w:hAnsi="Helvetica" w:cs="Helvetica"/>
          <w:color w:val="333333"/>
          <w:sz w:val="32"/>
          <w:szCs w:val="32"/>
          <w:lang w:val="en-GB"/>
        </w:rPr>
        <w:t xml:space="preserve">                       </w:t>
      </w:r>
      <w:r w:rsidR="003F50B4" w:rsidRPr="003F50B4">
        <w:rPr>
          <w:rFonts w:ascii="Helvetica" w:eastAsia="Times New Roman" w:hAnsi="Helvetica" w:cs="Helvetica"/>
          <w:b/>
          <w:color w:val="333333"/>
          <w:sz w:val="32"/>
          <w:szCs w:val="32"/>
          <w:lang w:val="en-GB"/>
        </w:rPr>
        <w:t xml:space="preserve"> Food Service Workers</w:t>
      </w:r>
      <w:r w:rsidR="003F50B4">
        <w:rPr>
          <w:rFonts w:ascii="Helvetica" w:eastAsia="Times New Roman" w:hAnsi="Helvetica" w:cs="Helvetica"/>
          <w:color w:val="333333"/>
          <w:sz w:val="32"/>
          <w:szCs w:val="32"/>
          <w:lang w:val="en-GB"/>
        </w:rPr>
        <w:t xml:space="preserve">   </w:t>
      </w:r>
      <w:r w:rsidR="003F50B4">
        <w:rPr>
          <w:rFonts w:ascii="Helvetica" w:eastAsia="Times New Roman" w:hAnsi="Helvetica" w:cs="Helvetica"/>
          <w:color w:val="333333"/>
          <w:sz w:val="32"/>
          <w:szCs w:val="32"/>
          <w:lang w:val="en-GB"/>
        </w:rPr>
        <w:br/>
      </w:r>
      <w:bookmarkStart w:id="1" w:name="_GoBack"/>
      <w:bookmarkEnd w:id="1"/>
    </w:p>
    <w:p w:rsidR="00E90E17" w:rsidRPr="00767636" w:rsidRDefault="00B80D6B" w:rsidP="00B80D6B">
      <w:pPr>
        <w:shd w:val="clear" w:color="auto" w:fill="EDE9E7"/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GB"/>
        </w:rPr>
        <w:t xml:space="preserve">                         </w:t>
      </w:r>
      <w:r w:rsidR="00AF3CC5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When:  March 30, 2019</w:t>
      </w:r>
      <w:r w:rsidR="00AF3CC5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br/>
        <w:t xml:space="preserve">                 </w:t>
      </w:r>
      <w:r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  </w:t>
      </w:r>
      <w:r w:rsid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</w:t>
      </w:r>
      <w:r w:rsidR="003F50B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br/>
        <w:t xml:space="preserve">                            </w:t>
      </w:r>
      <w:r w:rsidR="00AF3CC5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Where: </w:t>
      </w:r>
      <w:r w:rsidR="003D007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Pineville Hospital</w:t>
      </w:r>
      <w:r w:rsidR="00767636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br/>
        <w:t xml:space="preserve">                                      </w:t>
      </w:r>
      <w:r w:rsid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</w:t>
      </w:r>
      <w:r w:rsidR="00086C86" w:rsidRPr="00086C86">
        <w:rPr>
          <w:rFonts w:ascii="Helvetica" w:eastAsia="Times New Roman" w:hAnsi="Helvetica" w:cs="Helvetica"/>
          <w:b/>
          <w:bCs/>
          <w:i/>
          <w:color w:val="333333"/>
          <w:sz w:val="32"/>
          <w:szCs w:val="32"/>
          <w:lang w:val="en-GB"/>
        </w:rPr>
        <w:t xml:space="preserve">Conference </w:t>
      </w:r>
      <w:proofErr w:type="spellStart"/>
      <w:r w:rsidR="00086C86" w:rsidRPr="00086C86">
        <w:rPr>
          <w:rFonts w:ascii="Helvetica" w:eastAsia="Times New Roman" w:hAnsi="Helvetica" w:cs="Helvetica"/>
          <w:b/>
          <w:bCs/>
          <w:i/>
          <w:color w:val="333333"/>
          <w:sz w:val="32"/>
          <w:szCs w:val="32"/>
          <w:lang w:val="en-GB"/>
        </w:rPr>
        <w:t>Center</w:t>
      </w:r>
      <w:proofErr w:type="spellEnd"/>
      <w:r w:rsidR="00086C86" w:rsidRPr="00086C86">
        <w:rPr>
          <w:rFonts w:ascii="Helvetica" w:eastAsia="Times New Roman" w:hAnsi="Helvetica" w:cs="Helvetica"/>
          <w:b/>
          <w:bCs/>
          <w:i/>
          <w:color w:val="333333"/>
          <w:sz w:val="32"/>
          <w:szCs w:val="32"/>
          <w:lang w:val="en-GB"/>
        </w:rPr>
        <w:t xml:space="preserve"> Area</w:t>
      </w:r>
      <w:r w:rsidR="00086C86">
        <w:rPr>
          <w:rFonts w:ascii="Helvetica" w:eastAsia="Times New Roman" w:hAnsi="Helvetica" w:cs="Helvetica"/>
          <w:b/>
          <w:bCs/>
          <w:i/>
          <w:color w:val="333333"/>
          <w:sz w:val="32"/>
          <w:szCs w:val="32"/>
          <w:lang w:val="en-GB"/>
        </w:rPr>
        <w:t xml:space="preserve"> Basement</w:t>
      </w:r>
      <w:r w:rsidR="00AF3CC5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br/>
        <w:t xml:space="preserve">                  </w:t>
      </w:r>
      <w:r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</w:t>
      </w:r>
      <w:r w:rsidR="00AF3CC5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</w:t>
      </w:r>
      <w:r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       </w:t>
      </w:r>
      <w:r w:rsid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</w:t>
      </w:r>
      <w:proofErr w:type="gramStart"/>
      <w:r w:rsidR="00086C8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10628  Park</w:t>
      </w:r>
      <w:proofErr w:type="gramEnd"/>
      <w:r w:rsidR="00086C8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Road</w:t>
      </w:r>
      <w:r w:rsidR="00AF3CC5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br/>
        <w:t xml:space="preserve">                         </w:t>
      </w:r>
      <w:r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          </w:t>
      </w:r>
      <w:r w:rsid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  </w:t>
      </w:r>
      <w:r w:rsidR="00086C8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Charlotte</w:t>
      </w:r>
      <w:r w:rsidR="00AF3CC5"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, NC</w:t>
      </w:r>
      <w:r w:rsid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 xml:space="preserve"> </w:t>
      </w:r>
      <w:r w:rsidR="00086C8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t>28210</w:t>
      </w:r>
      <w:r w:rsidR="003F50B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br/>
      </w:r>
      <w:r w:rsidRPr="007676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-GB"/>
        </w:rPr>
        <w:br/>
        <w:t xml:space="preserve">                         </w:t>
      </w:r>
      <w:r w:rsidRPr="00767636">
        <w:rPr>
          <w:rFonts w:ascii="Helvetica" w:eastAsia="Times New Roman" w:hAnsi="Helvetica" w:cs="Helvetica"/>
          <w:b/>
          <w:bCs/>
          <w:color w:val="FF0000"/>
          <w:sz w:val="32"/>
          <w:szCs w:val="32"/>
          <w:lang w:val="en-GB"/>
        </w:rPr>
        <w:t>Time:  10 am to 2:00 pm</w:t>
      </w:r>
    </w:p>
    <w:p w:rsidR="00E90E17" w:rsidRPr="00B80D6B" w:rsidRDefault="00E90E17" w:rsidP="00EB0693">
      <w:pPr>
        <w:shd w:val="clear" w:color="auto" w:fill="EDE9E7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GB"/>
        </w:rPr>
      </w:pPr>
    </w:p>
    <w:p w:rsidR="00EB0693" w:rsidRPr="00EB0693" w:rsidRDefault="00EB0693" w:rsidP="00EB0693">
      <w:pPr>
        <w:shd w:val="clear" w:color="auto" w:fill="EDE9E7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GB"/>
        </w:rPr>
      </w:pPr>
      <w:r w:rsidRPr="00EB0693">
        <w:rPr>
          <w:rFonts w:ascii="Helvetica" w:eastAsia="Times New Roman" w:hAnsi="Helvetica" w:cs="Helvetica"/>
          <w:color w:val="333333"/>
          <w:sz w:val="20"/>
          <w:szCs w:val="20"/>
          <w:lang w:val="en-GB"/>
        </w:rPr>
        <w:t> </w:t>
      </w:r>
    </w:p>
    <w:p w:rsidR="00E90E17" w:rsidRPr="00EB0693" w:rsidRDefault="00E90E17" w:rsidP="00EB0693">
      <w:pPr>
        <w:shd w:val="clear" w:color="auto" w:fill="EDE9E7"/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GB"/>
        </w:rPr>
      </w:pPr>
    </w:p>
    <w:p w:rsidR="00EB0693" w:rsidRPr="00EB0693" w:rsidRDefault="00EB0693" w:rsidP="00EB0693">
      <w:pPr>
        <w:shd w:val="clear" w:color="auto" w:fill="D5001C"/>
        <w:spacing w:line="270" w:lineRule="atLeast"/>
        <w:jc w:val="center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val="en-GB"/>
        </w:rPr>
      </w:pPr>
      <w:r w:rsidRPr="00EB0693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br/>
        <w:t>Visit </w:t>
      </w:r>
      <w:hyperlink r:id="rId7" w:history="1">
        <w:r w:rsidRPr="00EB0693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u w:val="single"/>
            <w:lang w:val="en-GB"/>
          </w:rPr>
          <w:t>http://sodexo.balancetrak.com</w:t>
        </w:r>
      </w:hyperlink>
      <w:r w:rsidR="00F559B1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> </w:t>
      </w:r>
      <w:r w:rsidR="00F559B1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br/>
        <w:t xml:space="preserve">and search on </w:t>
      </w:r>
      <w:r w:rsidR="00804AA7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>Key</w:t>
      </w:r>
      <w:r w:rsidR="00FB12DE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>words</w:t>
      </w:r>
      <w:r w:rsidR="00804AA7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 xml:space="preserve"> based on desired location, such as </w:t>
      </w:r>
      <w:r w:rsidR="00F559B1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>“Pineville, NC</w:t>
      </w:r>
      <w:r w:rsidR="00804AA7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>; Charlotte Main, NC</w:t>
      </w:r>
      <w:r w:rsidR="00804AA7" w:rsidRPr="003F50B4"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  <w:lang w:val="en-GB"/>
        </w:rPr>
        <w:t>; Monroe NC</w:t>
      </w:r>
      <w:r w:rsidR="00804AA7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>; Davidson, NC; Lincolnton, NC;</w:t>
      </w:r>
      <w:r w:rsidR="00FB12DE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 xml:space="preserve"> Belmont, NC</w:t>
      </w:r>
      <w:r w:rsidRPr="00EB0693">
        <w:rPr>
          <w:rFonts w:ascii="Helvetica" w:eastAsia="Times New Roman" w:hAnsi="Helvetica" w:cs="Helvetica"/>
          <w:b/>
          <w:bCs/>
          <w:color w:val="FFFFFF"/>
          <w:sz w:val="24"/>
          <w:szCs w:val="24"/>
          <w:lang w:val="en-GB"/>
        </w:rPr>
        <w:t>”</w:t>
      </w:r>
    </w:p>
    <w:p w:rsidR="00EB0693" w:rsidRPr="00EB0693" w:rsidRDefault="00EB0693" w:rsidP="00EB0693">
      <w:pPr>
        <w:shd w:val="clear" w:color="auto" w:fill="EDE9E7"/>
        <w:spacing w:after="24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en-GB"/>
        </w:rPr>
      </w:pPr>
      <w:r w:rsidRPr="00EB0693">
        <w:rPr>
          <w:rFonts w:ascii="Helvetica" w:eastAsia="Times New Roman" w:hAnsi="Helvetica" w:cs="Helvetica"/>
          <w:color w:val="333333"/>
          <w:sz w:val="20"/>
          <w:szCs w:val="20"/>
          <w:lang w:val="en-GB"/>
        </w:rPr>
        <w:t>Sodexo will require a b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GB"/>
        </w:rPr>
        <w:t xml:space="preserve">ackground check and </w:t>
      </w:r>
      <w:r w:rsidRPr="00EB0693">
        <w:rPr>
          <w:rFonts w:ascii="Helvetica" w:eastAsia="Times New Roman" w:hAnsi="Helvetica" w:cs="Helvetica"/>
          <w:color w:val="333333"/>
          <w:sz w:val="20"/>
          <w:szCs w:val="20"/>
          <w:lang w:val="en-GB"/>
        </w:rPr>
        <w:t>a drug screen fo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GB"/>
        </w:rPr>
        <w:t xml:space="preserve">r these positions. </w:t>
      </w:r>
      <w:r w:rsidRPr="00EB0693">
        <w:rPr>
          <w:rFonts w:ascii="Helvetica" w:eastAsia="Times New Roman" w:hAnsi="Helvetica" w:cs="Helvetica"/>
          <w:color w:val="333333"/>
          <w:sz w:val="20"/>
          <w:szCs w:val="20"/>
          <w:lang w:val="en-GB"/>
        </w:rPr>
        <w:t>GED or high school diploma required.</w:t>
      </w:r>
    </w:p>
    <w:p w:rsidR="00EB0693" w:rsidRPr="00EB0693" w:rsidRDefault="00EB0693" w:rsidP="00EB0693">
      <w:pPr>
        <w:shd w:val="clear" w:color="auto" w:fill="ECEAE9"/>
        <w:spacing w:after="135" w:line="270" w:lineRule="atLeast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B0693">
        <w:rPr>
          <w:rFonts w:ascii="Helvetica" w:eastAsia="Times New Roman" w:hAnsi="Helvetica" w:cs="Helvetica"/>
          <w:color w:val="333333"/>
          <w:sz w:val="17"/>
          <w:szCs w:val="17"/>
          <w:lang w:val="en-GB"/>
        </w:rPr>
        <w:t>Sodexo is an EEO/AA/Minority/Female/Disability/V</w:t>
      </w:r>
      <w:r>
        <w:rPr>
          <w:rFonts w:ascii="Helvetica" w:eastAsia="Times New Roman" w:hAnsi="Helvetica" w:cs="Helvetica"/>
          <w:color w:val="333333"/>
          <w:sz w:val="17"/>
          <w:szCs w:val="17"/>
          <w:lang w:val="en-GB"/>
        </w:rPr>
        <w:t xml:space="preserve">eteran employer. </w:t>
      </w:r>
      <w:r>
        <w:rPr>
          <w:rFonts w:ascii="Helvetica" w:eastAsia="Times New Roman" w:hAnsi="Helvetica" w:cs="Helvetica"/>
          <w:color w:val="333333"/>
          <w:sz w:val="17"/>
          <w:szCs w:val="17"/>
          <w:lang w:val="en-GB"/>
        </w:rPr>
        <w:br/>
        <w:t>© Sodexo 2015</w:t>
      </w:r>
      <w:r w:rsidRPr="00EB0693">
        <w:rPr>
          <w:rFonts w:ascii="Arial" w:eastAsia="Times New Roman" w:hAnsi="Arial" w:cs="Arial"/>
          <w:b/>
          <w:bCs/>
          <w:vanish/>
          <w:color w:val="3B77A3"/>
          <w:sz w:val="33"/>
          <w:szCs w:val="33"/>
          <w:lang w:val="en-GB"/>
        </w:rPr>
        <w:t>Tell A Friend</w:t>
      </w:r>
      <w:r w:rsidRPr="00EB0693">
        <w:rPr>
          <w:rFonts w:ascii="Helvetica" w:eastAsia="Times New Roman" w:hAnsi="Helvetica" w:cs="Helvetica"/>
          <w:noProof/>
          <w:vanish/>
          <w:color w:val="283897"/>
          <w:sz w:val="20"/>
          <w:szCs w:val="20"/>
        </w:rPr>
        <w:drawing>
          <wp:inline distT="0" distB="0" distL="0" distR="0" wp14:anchorId="75BAF532" wp14:editId="205D7747">
            <wp:extent cx="190500" cy="190500"/>
            <wp:effectExtent l="0" t="0" r="0" b="0"/>
            <wp:docPr id="11" name="Picture 11" descr="http://img.staticattnhr.com/tbw/shared/close-gra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staticattnhr.com/tbw/shared/close-gray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93">
        <w:rPr>
          <w:rFonts w:ascii="Helvetica" w:eastAsia="Times New Roman" w:hAnsi="Helvetica" w:cs="Helvetica"/>
          <w:vanish/>
          <w:color w:val="333333"/>
          <w:sz w:val="20"/>
          <w:szCs w:val="20"/>
          <w:lang w:val="en-GB"/>
        </w:rPr>
        <w:t xml:space="preserve"> </w:t>
      </w:r>
      <w:r w:rsidRPr="00EB069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B0693" w:rsidRPr="00EB0693" w:rsidRDefault="00EB0693" w:rsidP="00EB069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EB069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29D4" w:rsidRDefault="001B29D4" w:rsidP="00EB0693"/>
    <w:sectPr w:rsidR="001B29D4" w:rsidSect="00EB069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_pro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38DA"/>
    <w:multiLevelType w:val="multilevel"/>
    <w:tmpl w:val="83F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86A5D"/>
    <w:multiLevelType w:val="multilevel"/>
    <w:tmpl w:val="62C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93"/>
    <w:rsid w:val="000757E2"/>
    <w:rsid w:val="00086C86"/>
    <w:rsid w:val="001B29D4"/>
    <w:rsid w:val="002F257F"/>
    <w:rsid w:val="003D007B"/>
    <w:rsid w:val="003F50B4"/>
    <w:rsid w:val="005704DB"/>
    <w:rsid w:val="00767636"/>
    <w:rsid w:val="00804AA7"/>
    <w:rsid w:val="00AF3CC5"/>
    <w:rsid w:val="00B80D6B"/>
    <w:rsid w:val="00D26A25"/>
    <w:rsid w:val="00D32AB5"/>
    <w:rsid w:val="00E90E17"/>
    <w:rsid w:val="00EB0693"/>
    <w:rsid w:val="00F559B1"/>
    <w:rsid w:val="00FB12DE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E6E0"/>
  <w15:docId w15:val="{3D0A4129-7F93-48C8-B1FF-15E701C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744">
          <w:marLeft w:val="0"/>
          <w:marRight w:val="0"/>
          <w:marTop w:val="0"/>
          <w:marBottom w:val="0"/>
          <w:divBdr>
            <w:top w:val="single" w:sz="6" w:space="11" w:color="666666"/>
            <w:left w:val="single" w:sz="6" w:space="11" w:color="666666"/>
            <w:bottom w:val="single" w:sz="6" w:space="11" w:color="666666"/>
            <w:right w:val="single" w:sz="6" w:space="11" w:color="666666"/>
          </w:divBdr>
          <w:divsChild>
            <w:div w:id="6588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71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11" w:color="C0C2C3"/>
                            <w:left w:val="single" w:sz="6" w:space="11" w:color="C0C2C3"/>
                            <w:bottom w:val="single" w:sz="6" w:space="11" w:color="C0C2C3"/>
                            <w:right w:val="single" w:sz="6" w:space="11" w:color="C0C2C3"/>
                          </w:divBdr>
                          <w:divsChild>
                            <w:div w:id="16818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928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199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12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6" w:color="C0C2C3"/>
                                    <w:left w:val="none" w:sz="0" w:space="0" w:color="auto"/>
                                    <w:bottom w:val="single" w:sz="6" w:space="6" w:color="C0C2C3"/>
                                    <w:right w:val="none" w:sz="0" w:space="0" w:color="auto"/>
                                  </w:divBdr>
                                  <w:divsChild>
                                    <w:div w:id="135118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92913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495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185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72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2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3063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busyworking.com/jobs/1377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exo.balancetra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Newsom, Harriette</cp:lastModifiedBy>
  <cp:revision>4</cp:revision>
  <cp:lastPrinted>2017-05-12T14:47:00Z</cp:lastPrinted>
  <dcterms:created xsi:type="dcterms:W3CDTF">2019-02-21T17:17:00Z</dcterms:created>
  <dcterms:modified xsi:type="dcterms:W3CDTF">2019-02-22T00:08:00Z</dcterms:modified>
</cp:coreProperties>
</file>