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8C8FB" w14:textId="4F1B017B" w:rsidR="00B22EE2" w:rsidRPr="00B90F77" w:rsidRDefault="00BC34F7" w:rsidP="00832B1B">
      <w:pPr>
        <w:spacing w:after="0" w:line="240" w:lineRule="auto"/>
        <w:jc w:val="center"/>
        <w:rPr>
          <w:rFonts w:cstheme="minorHAnsi"/>
          <w:b/>
          <w:sz w:val="24"/>
          <w:szCs w:val="24"/>
        </w:rPr>
      </w:pPr>
      <w:r w:rsidRPr="00B90F77">
        <w:rPr>
          <w:rFonts w:cstheme="minorHAnsi"/>
          <w:b/>
          <w:sz w:val="24"/>
          <w:szCs w:val="24"/>
        </w:rPr>
        <w:t>Signage Installation Manager</w:t>
      </w:r>
    </w:p>
    <w:p w14:paraId="3A4BC092" w14:textId="0727721E" w:rsidR="00BC34F7" w:rsidRPr="00B90F77" w:rsidRDefault="00BC34F7" w:rsidP="00BC34F7">
      <w:pPr>
        <w:spacing w:after="0" w:line="240" w:lineRule="auto"/>
        <w:rPr>
          <w:rFonts w:cstheme="minorHAnsi"/>
        </w:rPr>
      </w:pPr>
    </w:p>
    <w:p w14:paraId="49F7A6D5" w14:textId="77777777" w:rsidR="00B90F77" w:rsidRDefault="00BC34F7" w:rsidP="00BC34F7">
      <w:pPr>
        <w:spacing w:after="0" w:line="240" w:lineRule="auto"/>
        <w:rPr>
          <w:rFonts w:cstheme="minorHAnsi"/>
        </w:rPr>
      </w:pPr>
      <w:r w:rsidRPr="00B90F77">
        <w:rPr>
          <w:rFonts w:cstheme="minorHAnsi"/>
          <w:b/>
          <w:bCs/>
        </w:rPr>
        <w:t>Summary:</w:t>
      </w:r>
      <w:r w:rsidRPr="00B90F77">
        <w:rPr>
          <w:rFonts w:cstheme="minorHAnsi"/>
        </w:rPr>
        <w:t xml:space="preserve">  </w:t>
      </w:r>
    </w:p>
    <w:p w14:paraId="0F518A8B" w14:textId="7B6EEDB8" w:rsidR="00BC34F7" w:rsidRPr="00B90F77" w:rsidRDefault="00BC34F7" w:rsidP="00BC34F7">
      <w:pPr>
        <w:spacing w:after="0" w:line="240" w:lineRule="auto"/>
        <w:rPr>
          <w:rFonts w:cstheme="minorHAnsi"/>
        </w:rPr>
      </w:pPr>
      <w:r w:rsidRPr="00B90F77">
        <w:rPr>
          <w:rFonts w:cstheme="minorHAnsi"/>
        </w:rPr>
        <w:t xml:space="preserve">Manages all </w:t>
      </w:r>
      <w:proofErr w:type="spellStart"/>
      <w:r w:rsidRPr="00B90F77">
        <w:rPr>
          <w:rFonts w:cstheme="minorHAnsi"/>
        </w:rPr>
        <w:t>SouthWood</w:t>
      </w:r>
      <w:proofErr w:type="spellEnd"/>
      <w:r w:rsidRPr="00B90F77">
        <w:rPr>
          <w:rFonts w:cstheme="minorHAnsi"/>
        </w:rPr>
        <w:t xml:space="preserve"> signage installation</w:t>
      </w:r>
      <w:r w:rsidR="00F43CD3">
        <w:rPr>
          <w:rFonts w:cstheme="minorHAnsi"/>
        </w:rPr>
        <w:t>,</w:t>
      </w:r>
      <w:r w:rsidRPr="00B90F77">
        <w:rPr>
          <w:rFonts w:cstheme="minorHAnsi"/>
        </w:rPr>
        <w:t xml:space="preserve"> both direct install and outsource installers. </w:t>
      </w:r>
      <w:r w:rsidR="00603E51" w:rsidRPr="00B90F77">
        <w:rPr>
          <w:rFonts w:cstheme="minorHAnsi"/>
        </w:rPr>
        <w:t>Is responsible for the overall direction, coordination, and evaluation of these units. Carries out supervisory responsibilities in accordance with the organization's policies and applicable laws. Responsibilities include interviewing, hiring, and training employees; planning, assigning, and directing work; appraising performance; rewarding and disciplining employees; addressing complaints and resolving problems.</w:t>
      </w:r>
      <w:r w:rsidR="00832B1B">
        <w:rPr>
          <w:rFonts w:cstheme="minorHAnsi"/>
        </w:rPr>
        <w:t xml:space="preserve"> This role also includes management and oversight of our permitting department.</w:t>
      </w:r>
    </w:p>
    <w:p w14:paraId="34006154" w14:textId="0DA2B18E" w:rsidR="00BC34F7" w:rsidRPr="00B90F77" w:rsidRDefault="00BC34F7" w:rsidP="00BC34F7">
      <w:pPr>
        <w:spacing w:after="0" w:line="240" w:lineRule="auto"/>
        <w:rPr>
          <w:rFonts w:cstheme="minorHAnsi"/>
        </w:rPr>
      </w:pPr>
    </w:p>
    <w:p w14:paraId="107C41BC" w14:textId="5E177C59" w:rsidR="00BC34F7" w:rsidRPr="00B90F77" w:rsidRDefault="00BC34F7" w:rsidP="00BC34F7">
      <w:pPr>
        <w:spacing w:after="0" w:line="240" w:lineRule="auto"/>
        <w:rPr>
          <w:rFonts w:cstheme="minorHAnsi"/>
          <w:b/>
          <w:bCs/>
        </w:rPr>
      </w:pPr>
      <w:r w:rsidRPr="00B90F77">
        <w:rPr>
          <w:rFonts w:cstheme="minorHAnsi"/>
          <w:b/>
          <w:bCs/>
        </w:rPr>
        <w:t>Duties</w:t>
      </w:r>
      <w:r w:rsidR="000553EF" w:rsidRPr="00B90F77">
        <w:rPr>
          <w:rFonts w:cstheme="minorHAnsi"/>
          <w:b/>
          <w:bCs/>
        </w:rPr>
        <w:t xml:space="preserve"> and Responsibilities: </w:t>
      </w:r>
    </w:p>
    <w:p w14:paraId="454362FF" w14:textId="1051B285" w:rsidR="00BC34F7" w:rsidRPr="00B90F77" w:rsidRDefault="00BC34F7" w:rsidP="00B90F77">
      <w:pPr>
        <w:pStyle w:val="ListParagraph"/>
        <w:numPr>
          <w:ilvl w:val="0"/>
          <w:numId w:val="5"/>
        </w:numPr>
        <w:spacing w:after="0" w:line="240" w:lineRule="auto"/>
        <w:rPr>
          <w:rFonts w:cstheme="minorHAnsi"/>
        </w:rPr>
      </w:pPr>
      <w:r w:rsidRPr="00B90F77">
        <w:rPr>
          <w:rFonts w:cstheme="minorHAnsi"/>
        </w:rPr>
        <w:t>Orders procurement of tools and materials to be delivered at specified times to conform to work schedules.</w:t>
      </w:r>
    </w:p>
    <w:p w14:paraId="33A6B297" w14:textId="1D880331" w:rsidR="00BC34F7" w:rsidRPr="00B90F77" w:rsidRDefault="00BC34F7" w:rsidP="00B90F77">
      <w:pPr>
        <w:pStyle w:val="ListParagraph"/>
        <w:numPr>
          <w:ilvl w:val="0"/>
          <w:numId w:val="5"/>
        </w:numPr>
        <w:spacing w:after="0" w:line="240" w:lineRule="auto"/>
        <w:rPr>
          <w:rFonts w:cstheme="minorHAnsi"/>
        </w:rPr>
      </w:pPr>
      <w:r w:rsidRPr="00B90F77">
        <w:rPr>
          <w:rFonts w:cstheme="minorHAnsi"/>
        </w:rPr>
        <w:t>Confers with and directs supervisory personnel and subcontractors engaged in planning and executing work procedures, interpreting specifications, and coordinating various phases of construction to prevent delays.</w:t>
      </w:r>
    </w:p>
    <w:p w14:paraId="6B4F1D2B" w14:textId="191CFDEE" w:rsidR="00BC34F7" w:rsidRPr="00B90F77" w:rsidRDefault="00BC34F7" w:rsidP="00B90F77">
      <w:pPr>
        <w:pStyle w:val="ListParagraph"/>
        <w:numPr>
          <w:ilvl w:val="0"/>
          <w:numId w:val="5"/>
        </w:numPr>
        <w:spacing w:after="0" w:line="240" w:lineRule="auto"/>
        <w:rPr>
          <w:rFonts w:cstheme="minorHAnsi"/>
        </w:rPr>
      </w:pPr>
      <w:r w:rsidRPr="00B90F77">
        <w:rPr>
          <w:rFonts w:cstheme="minorHAnsi"/>
        </w:rPr>
        <w:t>Inspects work in progress to ensure that workmanship conforms to specifications and the adherence to construction schedules.</w:t>
      </w:r>
    </w:p>
    <w:p w14:paraId="4BDAD301" w14:textId="1E45A6E3" w:rsidR="000553EF" w:rsidRPr="00B90F77" w:rsidRDefault="000553EF" w:rsidP="00B90F77">
      <w:pPr>
        <w:pStyle w:val="ListParagraph"/>
        <w:widowControl w:val="0"/>
        <w:numPr>
          <w:ilvl w:val="0"/>
          <w:numId w:val="5"/>
        </w:numPr>
        <w:autoSpaceDE w:val="0"/>
        <w:autoSpaceDN w:val="0"/>
        <w:adjustRightInd w:val="0"/>
        <w:spacing w:after="0" w:line="240" w:lineRule="auto"/>
        <w:rPr>
          <w:rFonts w:eastAsia="Times New Roman" w:cstheme="minorHAnsi"/>
        </w:rPr>
      </w:pPr>
      <w:r w:rsidRPr="00B90F77">
        <w:rPr>
          <w:rFonts w:eastAsia="Times New Roman" w:cstheme="minorHAnsi"/>
        </w:rPr>
        <w:t>Reviews shop drawings, identifies and prepares necessary materials and supplies for sign installation.</w:t>
      </w:r>
    </w:p>
    <w:p w14:paraId="24DDB7D7" w14:textId="7CD132AB" w:rsidR="000553EF" w:rsidRPr="00B90F77" w:rsidRDefault="000553EF" w:rsidP="00B90F77">
      <w:pPr>
        <w:pStyle w:val="ListParagraph"/>
        <w:numPr>
          <w:ilvl w:val="0"/>
          <w:numId w:val="5"/>
        </w:numPr>
        <w:shd w:val="clear" w:color="auto" w:fill="FFFFFF"/>
        <w:spacing w:after="0" w:line="240" w:lineRule="auto"/>
        <w:rPr>
          <w:rFonts w:eastAsia="Times New Roman" w:cstheme="minorHAnsi"/>
        </w:rPr>
      </w:pPr>
      <w:r w:rsidRPr="00B90F77">
        <w:rPr>
          <w:rFonts w:eastAsia="Times New Roman" w:cstheme="minorHAnsi"/>
        </w:rPr>
        <w:t>Determine layout and installation procedures and measure and mark guidelines to be used for installations.</w:t>
      </w:r>
    </w:p>
    <w:p w14:paraId="014124A7" w14:textId="2F32F91D" w:rsidR="000553EF" w:rsidRPr="00B90F77" w:rsidRDefault="000553EF" w:rsidP="00B90F77">
      <w:pPr>
        <w:pStyle w:val="ListParagraph"/>
        <w:numPr>
          <w:ilvl w:val="0"/>
          <w:numId w:val="5"/>
        </w:numPr>
        <w:shd w:val="clear" w:color="auto" w:fill="FFFFFF"/>
        <w:spacing w:after="0" w:line="240" w:lineRule="auto"/>
        <w:rPr>
          <w:rFonts w:eastAsia="Times New Roman" w:cstheme="minorHAnsi"/>
        </w:rPr>
      </w:pPr>
      <w:r w:rsidRPr="00B90F77">
        <w:rPr>
          <w:rFonts w:eastAsia="Times New Roman" w:cstheme="minorHAnsi"/>
        </w:rPr>
        <w:t>Manages and supervises others who:</w:t>
      </w:r>
    </w:p>
    <w:p w14:paraId="68E26ADA" w14:textId="0B60E8DC" w:rsidR="000553EF" w:rsidRPr="00B90F77" w:rsidRDefault="000553EF" w:rsidP="000553EF">
      <w:pPr>
        <w:pStyle w:val="ListParagraph"/>
        <w:numPr>
          <w:ilvl w:val="0"/>
          <w:numId w:val="3"/>
        </w:numPr>
        <w:shd w:val="clear" w:color="auto" w:fill="FFFFFF"/>
        <w:spacing w:after="0" w:line="240" w:lineRule="auto"/>
        <w:rPr>
          <w:rFonts w:eastAsia="Times New Roman" w:cstheme="minorHAnsi"/>
        </w:rPr>
      </w:pPr>
      <w:r w:rsidRPr="00B90F77">
        <w:rPr>
          <w:rFonts w:eastAsia="Times New Roman" w:cstheme="minorHAnsi"/>
        </w:rPr>
        <w:t>Drive trucks to transport sign materials to installation sites and load and unload trucks with supplies and equipment.</w:t>
      </w:r>
    </w:p>
    <w:p w14:paraId="512A0C6E" w14:textId="6DFBC3FB" w:rsidR="000553EF" w:rsidRPr="00B90F77" w:rsidRDefault="000553EF" w:rsidP="000553EF">
      <w:pPr>
        <w:pStyle w:val="ListParagraph"/>
        <w:numPr>
          <w:ilvl w:val="0"/>
          <w:numId w:val="3"/>
        </w:numPr>
        <w:shd w:val="clear" w:color="auto" w:fill="FFFFFF"/>
        <w:spacing w:after="0" w:line="240" w:lineRule="auto"/>
        <w:rPr>
          <w:rFonts w:eastAsia="Times New Roman" w:cstheme="minorHAnsi"/>
        </w:rPr>
      </w:pPr>
      <w:r w:rsidRPr="00B90F77">
        <w:rPr>
          <w:rFonts w:eastAsia="Times New Roman" w:cstheme="minorHAnsi"/>
        </w:rPr>
        <w:t>Assemble and install products utilizing hand and power tools.</w:t>
      </w:r>
    </w:p>
    <w:p w14:paraId="552BACA1" w14:textId="73120D83" w:rsidR="000553EF" w:rsidRPr="00B90F77" w:rsidRDefault="000553EF" w:rsidP="000553EF">
      <w:pPr>
        <w:pStyle w:val="ListParagraph"/>
        <w:numPr>
          <w:ilvl w:val="0"/>
          <w:numId w:val="3"/>
        </w:numPr>
        <w:shd w:val="clear" w:color="auto" w:fill="FFFFFF"/>
        <w:spacing w:after="0" w:line="240" w:lineRule="auto"/>
        <w:rPr>
          <w:rFonts w:eastAsia="Times New Roman" w:cstheme="minorHAnsi"/>
        </w:rPr>
      </w:pPr>
      <w:r w:rsidRPr="00B90F77">
        <w:rPr>
          <w:rFonts w:eastAsia="Times New Roman" w:cstheme="minorHAnsi"/>
        </w:rPr>
        <w:t>May require scaffolding erection and other work platforms.</w:t>
      </w:r>
    </w:p>
    <w:p w14:paraId="078A8012" w14:textId="5390D164" w:rsidR="000553EF" w:rsidRPr="00B90F77" w:rsidRDefault="000553EF" w:rsidP="000553EF">
      <w:pPr>
        <w:pStyle w:val="ListParagraph"/>
        <w:numPr>
          <w:ilvl w:val="0"/>
          <w:numId w:val="3"/>
        </w:numPr>
        <w:shd w:val="clear" w:color="auto" w:fill="FFFFFF"/>
        <w:spacing w:after="0" w:line="240" w:lineRule="auto"/>
        <w:rPr>
          <w:rFonts w:eastAsia="Times New Roman" w:cstheme="minorHAnsi"/>
        </w:rPr>
      </w:pPr>
      <w:r w:rsidRPr="00B90F77">
        <w:rPr>
          <w:rFonts w:eastAsia="Times New Roman" w:cstheme="minorHAnsi"/>
        </w:rPr>
        <w:t>Performs maintenance and repair to existing signs.</w:t>
      </w:r>
    </w:p>
    <w:p w14:paraId="675FF55F" w14:textId="0F8531BB" w:rsidR="000553EF" w:rsidRPr="00B90F77" w:rsidRDefault="000553EF" w:rsidP="000553EF">
      <w:pPr>
        <w:pStyle w:val="ListParagraph"/>
        <w:numPr>
          <w:ilvl w:val="0"/>
          <w:numId w:val="3"/>
        </w:numPr>
        <w:shd w:val="clear" w:color="auto" w:fill="FFFFFF"/>
        <w:spacing w:after="0" w:line="240" w:lineRule="auto"/>
        <w:rPr>
          <w:rFonts w:eastAsia="Times New Roman" w:cstheme="minorHAnsi"/>
        </w:rPr>
      </w:pPr>
      <w:r w:rsidRPr="00B90F77">
        <w:rPr>
          <w:rFonts w:eastAsia="Times New Roman" w:cstheme="minorHAnsi"/>
        </w:rPr>
        <w:t>Completes paperwork for installations and service work.</w:t>
      </w:r>
    </w:p>
    <w:p w14:paraId="67553E9C" w14:textId="7F1C17AF" w:rsidR="000553EF" w:rsidRPr="00B90F77" w:rsidRDefault="000553EF" w:rsidP="000553EF">
      <w:pPr>
        <w:pStyle w:val="ListParagraph"/>
        <w:numPr>
          <w:ilvl w:val="0"/>
          <w:numId w:val="3"/>
        </w:numPr>
        <w:shd w:val="clear" w:color="auto" w:fill="FFFFFF"/>
        <w:spacing w:after="0" w:line="240" w:lineRule="auto"/>
        <w:rPr>
          <w:rFonts w:eastAsia="Times New Roman" w:cstheme="minorHAnsi"/>
        </w:rPr>
      </w:pPr>
      <w:r w:rsidRPr="00B90F77">
        <w:rPr>
          <w:rFonts w:eastAsia="Times New Roman" w:cstheme="minorHAnsi"/>
        </w:rPr>
        <w:t>Follows all safety guidelines and regulations.</w:t>
      </w:r>
    </w:p>
    <w:p w14:paraId="4C4FE59A" w14:textId="66041E09" w:rsidR="000553EF" w:rsidRPr="00B90F77" w:rsidRDefault="000553EF" w:rsidP="000553EF">
      <w:pPr>
        <w:pStyle w:val="ListParagraph"/>
        <w:numPr>
          <w:ilvl w:val="0"/>
          <w:numId w:val="3"/>
        </w:numPr>
        <w:shd w:val="clear" w:color="auto" w:fill="FFFFFF"/>
        <w:spacing w:after="0" w:line="240" w:lineRule="auto"/>
        <w:rPr>
          <w:rFonts w:eastAsia="Times New Roman" w:cstheme="minorHAnsi"/>
        </w:rPr>
      </w:pPr>
      <w:r w:rsidRPr="00B90F77">
        <w:rPr>
          <w:rFonts w:eastAsia="Times New Roman" w:cstheme="minorHAnsi"/>
        </w:rPr>
        <w:t>Obtains completed work sign-off from customers.</w:t>
      </w:r>
    </w:p>
    <w:p w14:paraId="3028133F" w14:textId="504A4BE3" w:rsidR="000553EF" w:rsidRPr="00B90F77" w:rsidRDefault="000553EF" w:rsidP="000553EF">
      <w:pPr>
        <w:pStyle w:val="ListParagraph"/>
        <w:widowControl w:val="0"/>
        <w:numPr>
          <w:ilvl w:val="0"/>
          <w:numId w:val="3"/>
        </w:numPr>
        <w:autoSpaceDE w:val="0"/>
        <w:autoSpaceDN w:val="0"/>
        <w:adjustRightInd w:val="0"/>
        <w:spacing w:after="0" w:line="240" w:lineRule="auto"/>
        <w:rPr>
          <w:rFonts w:eastAsia="Times New Roman" w:cstheme="minorHAnsi"/>
        </w:rPr>
      </w:pPr>
      <w:r w:rsidRPr="00B90F77">
        <w:rPr>
          <w:rFonts w:eastAsia="Times New Roman" w:cstheme="minorHAnsi"/>
        </w:rPr>
        <w:t>Maintains installation tools and truck.</w:t>
      </w:r>
    </w:p>
    <w:p w14:paraId="0C772A9C" w14:textId="11A8EE9E" w:rsidR="000553EF" w:rsidRPr="00B90F77" w:rsidRDefault="000553EF" w:rsidP="00B90F77">
      <w:pPr>
        <w:pStyle w:val="ListParagraph"/>
        <w:widowControl w:val="0"/>
        <w:numPr>
          <w:ilvl w:val="0"/>
          <w:numId w:val="5"/>
        </w:numPr>
        <w:autoSpaceDE w:val="0"/>
        <w:autoSpaceDN w:val="0"/>
        <w:adjustRightInd w:val="0"/>
        <w:spacing w:after="0" w:line="240" w:lineRule="auto"/>
        <w:rPr>
          <w:rFonts w:eastAsia="Times New Roman" w:cstheme="minorHAnsi"/>
        </w:rPr>
      </w:pPr>
      <w:r w:rsidRPr="00B90F77">
        <w:rPr>
          <w:rFonts w:eastAsia="Times New Roman" w:cstheme="minorHAnsi"/>
        </w:rPr>
        <w:t xml:space="preserve">Other duties as may be assigned. </w:t>
      </w:r>
    </w:p>
    <w:p w14:paraId="11881799" w14:textId="2CFE1310" w:rsidR="000553EF" w:rsidRPr="00B90F77" w:rsidRDefault="000553EF" w:rsidP="000553EF">
      <w:pPr>
        <w:widowControl w:val="0"/>
        <w:autoSpaceDE w:val="0"/>
        <w:autoSpaceDN w:val="0"/>
        <w:adjustRightInd w:val="0"/>
        <w:spacing w:after="0" w:line="240" w:lineRule="auto"/>
        <w:rPr>
          <w:rFonts w:eastAsia="Times New Roman" w:cstheme="minorHAnsi"/>
        </w:rPr>
      </w:pPr>
    </w:p>
    <w:p w14:paraId="501E49C6" w14:textId="77777777" w:rsidR="000553EF" w:rsidRPr="00B90F77" w:rsidRDefault="000553EF" w:rsidP="000553EF">
      <w:pPr>
        <w:widowControl w:val="0"/>
        <w:autoSpaceDE w:val="0"/>
        <w:autoSpaceDN w:val="0"/>
        <w:adjustRightInd w:val="0"/>
        <w:spacing w:after="0" w:line="240" w:lineRule="auto"/>
        <w:rPr>
          <w:rFonts w:eastAsia="Times New Roman" w:cstheme="minorHAnsi"/>
        </w:rPr>
      </w:pPr>
      <w:r w:rsidRPr="00B90F77">
        <w:rPr>
          <w:rFonts w:eastAsia="Times New Roman" w:cstheme="minorHAnsi"/>
          <w:b/>
          <w:bCs/>
        </w:rPr>
        <w:t xml:space="preserve">Qualifications: </w:t>
      </w:r>
    </w:p>
    <w:p w14:paraId="06CE8967" w14:textId="77777777" w:rsidR="000F5645" w:rsidRDefault="00603E51" w:rsidP="000F5645">
      <w:pPr>
        <w:widowControl w:val="0"/>
        <w:autoSpaceDE w:val="0"/>
        <w:autoSpaceDN w:val="0"/>
        <w:adjustRightInd w:val="0"/>
        <w:spacing w:after="0" w:line="240" w:lineRule="auto"/>
        <w:rPr>
          <w:rFonts w:cstheme="minorHAnsi"/>
        </w:rPr>
      </w:pPr>
      <w:r w:rsidRPr="00B90F77">
        <w:rPr>
          <w:rFonts w:cstheme="minorHAnsi"/>
        </w:rPr>
        <w:t>Associate</w:t>
      </w:r>
      <w:r w:rsidR="00FC1222" w:rsidRPr="00B90F77">
        <w:rPr>
          <w:rFonts w:cstheme="minorHAnsi"/>
        </w:rPr>
        <w:t xml:space="preserve"> degree (A. A.) or equivalent from two-year college or technical school</w:t>
      </w:r>
      <w:r w:rsidRPr="00B90F77">
        <w:rPr>
          <w:rFonts w:cstheme="minorHAnsi"/>
        </w:rPr>
        <w:t xml:space="preserve"> is preferred</w:t>
      </w:r>
      <w:r w:rsidR="00FC1222" w:rsidRPr="00B90F77">
        <w:rPr>
          <w:rFonts w:cstheme="minorHAnsi"/>
        </w:rPr>
        <w:t xml:space="preserve">; or </w:t>
      </w:r>
      <w:r w:rsidR="00AF354A">
        <w:rPr>
          <w:rFonts w:cstheme="minorHAnsi"/>
        </w:rPr>
        <w:t>2+ years</w:t>
      </w:r>
      <w:r w:rsidR="00FC1222" w:rsidRPr="00B90F77">
        <w:rPr>
          <w:rFonts w:cstheme="minorHAnsi"/>
        </w:rPr>
        <w:t xml:space="preserve"> related experience and/or training; or equivalent combination of education and experience.</w:t>
      </w:r>
      <w:r w:rsidR="000F5645">
        <w:rPr>
          <w:rFonts w:cstheme="minorHAnsi"/>
        </w:rPr>
        <w:t xml:space="preserve"> </w:t>
      </w:r>
    </w:p>
    <w:p w14:paraId="2C4C07A8" w14:textId="77777777" w:rsidR="000F5645" w:rsidRDefault="000F5645" w:rsidP="000F5645">
      <w:pPr>
        <w:widowControl w:val="0"/>
        <w:autoSpaceDE w:val="0"/>
        <w:autoSpaceDN w:val="0"/>
        <w:adjustRightInd w:val="0"/>
        <w:spacing w:after="0" w:line="240" w:lineRule="auto"/>
        <w:rPr>
          <w:rFonts w:cstheme="minorHAnsi"/>
        </w:rPr>
      </w:pPr>
    </w:p>
    <w:p w14:paraId="3DC7B4CE" w14:textId="77777777" w:rsidR="000F5645" w:rsidRDefault="00603E51" w:rsidP="000F5645">
      <w:pPr>
        <w:widowControl w:val="0"/>
        <w:autoSpaceDE w:val="0"/>
        <w:autoSpaceDN w:val="0"/>
        <w:adjustRightInd w:val="0"/>
        <w:spacing w:after="0" w:line="240" w:lineRule="auto"/>
        <w:rPr>
          <w:rFonts w:cstheme="minorHAnsi"/>
        </w:rPr>
      </w:pPr>
      <w:r w:rsidRPr="00B90F77">
        <w:rPr>
          <w:rFonts w:cstheme="minorHAnsi"/>
        </w:rPr>
        <w:t xml:space="preserve">Ability to solve practical problems and deal with a variety of concrete variables in situations where only limited standardization exists. </w:t>
      </w:r>
    </w:p>
    <w:p w14:paraId="36565B85" w14:textId="77777777" w:rsidR="000F5645" w:rsidRDefault="000F5645" w:rsidP="000F5645">
      <w:pPr>
        <w:widowControl w:val="0"/>
        <w:autoSpaceDE w:val="0"/>
        <w:autoSpaceDN w:val="0"/>
        <w:adjustRightInd w:val="0"/>
        <w:spacing w:after="0" w:line="240" w:lineRule="auto"/>
        <w:rPr>
          <w:rFonts w:cstheme="minorHAnsi"/>
        </w:rPr>
      </w:pPr>
    </w:p>
    <w:p w14:paraId="2211B99C" w14:textId="3170255E" w:rsidR="00603E51" w:rsidRPr="00B90F77" w:rsidRDefault="00603E51" w:rsidP="000F5645">
      <w:pPr>
        <w:widowControl w:val="0"/>
        <w:autoSpaceDE w:val="0"/>
        <w:autoSpaceDN w:val="0"/>
        <w:adjustRightInd w:val="0"/>
        <w:spacing w:after="0" w:line="240" w:lineRule="auto"/>
        <w:rPr>
          <w:rFonts w:cstheme="minorHAnsi"/>
        </w:rPr>
      </w:pPr>
      <w:r w:rsidRPr="00B90F77">
        <w:rPr>
          <w:rFonts w:cstheme="minorHAnsi"/>
        </w:rPr>
        <w:t xml:space="preserve">Ability to interpret a variety of instructions furnished in written, oral, diagram, or schedule form. </w:t>
      </w:r>
    </w:p>
    <w:p w14:paraId="7D2AC6D8" w14:textId="77777777" w:rsidR="00603E51" w:rsidRPr="00B90F77" w:rsidRDefault="00603E51" w:rsidP="000553EF">
      <w:pPr>
        <w:widowControl w:val="0"/>
        <w:autoSpaceDE w:val="0"/>
        <w:autoSpaceDN w:val="0"/>
        <w:adjustRightInd w:val="0"/>
        <w:spacing w:after="0" w:line="240" w:lineRule="auto"/>
        <w:rPr>
          <w:rFonts w:eastAsia="Times New Roman" w:cstheme="minorHAnsi"/>
        </w:rPr>
      </w:pPr>
    </w:p>
    <w:p w14:paraId="4CFDBA20" w14:textId="3CDA4E78" w:rsidR="00617E77" w:rsidRPr="00B90F77" w:rsidRDefault="00617E77" w:rsidP="00603E51">
      <w:pPr>
        <w:widowControl w:val="0"/>
        <w:autoSpaceDE w:val="0"/>
        <w:autoSpaceDN w:val="0"/>
        <w:adjustRightInd w:val="0"/>
        <w:spacing w:after="0" w:line="240" w:lineRule="auto"/>
        <w:rPr>
          <w:rFonts w:eastAsia="Times New Roman" w:cstheme="minorHAnsi"/>
        </w:rPr>
      </w:pPr>
    </w:p>
    <w:sectPr w:rsidR="00617E77" w:rsidRPr="00B90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37789"/>
    <w:multiLevelType w:val="hybridMultilevel"/>
    <w:tmpl w:val="8534B83A"/>
    <w:lvl w:ilvl="0" w:tplc="1266497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A3E7F"/>
    <w:multiLevelType w:val="hybridMultilevel"/>
    <w:tmpl w:val="7E52ADCE"/>
    <w:lvl w:ilvl="0" w:tplc="9AC29D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B63323"/>
    <w:multiLevelType w:val="hybridMultilevel"/>
    <w:tmpl w:val="071CFDAE"/>
    <w:lvl w:ilvl="0" w:tplc="12664976">
      <w:numFmt w:val="bullet"/>
      <w:lvlText w:val="•"/>
      <w:lvlJc w:val="left"/>
      <w:pPr>
        <w:ind w:left="126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CB2CB7"/>
    <w:multiLevelType w:val="hybridMultilevel"/>
    <w:tmpl w:val="3D487784"/>
    <w:lvl w:ilvl="0" w:tplc="1266497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A96EC4"/>
    <w:multiLevelType w:val="hybridMultilevel"/>
    <w:tmpl w:val="5CACA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EE2"/>
    <w:rsid w:val="000553EF"/>
    <w:rsid w:val="000F5645"/>
    <w:rsid w:val="00131365"/>
    <w:rsid w:val="00585ABC"/>
    <w:rsid w:val="005C679F"/>
    <w:rsid w:val="00603E51"/>
    <w:rsid w:val="00617E77"/>
    <w:rsid w:val="00832B1B"/>
    <w:rsid w:val="00A909B2"/>
    <w:rsid w:val="00A94C43"/>
    <w:rsid w:val="00AF354A"/>
    <w:rsid w:val="00B22EE2"/>
    <w:rsid w:val="00B90F77"/>
    <w:rsid w:val="00BC34F7"/>
    <w:rsid w:val="00F43CD3"/>
    <w:rsid w:val="00FC1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8D680"/>
  <w15:chartTrackingRefBased/>
  <w15:docId w15:val="{C0F351D0-2F14-49BA-B9D1-77F615366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3EF"/>
    <w:pPr>
      <w:ind w:left="720"/>
      <w:contextualSpacing/>
    </w:pPr>
  </w:style>
  <w:style w:type="paragraph" w:styleId="NormalWeb">
    <w:name w:val="Normal (Web)"/>
    <w:basedOn w:val="Normal"/>
    <w:uiPriority w:val="99"/>
    <w:semiHidden/>
    <w:unhideWhenUsed/>
    <w:rsid w:val="00603E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4458">
      <w:bodyDiv w:val="1"/>
      <w:marLeft w:val="0"/>
      <w:marRight w:val="0"/>
      <w:marTop w:val="0"/>
      <w:marBottom w:val="0"/>
      <w:divBdr>
        <w:top w:val="none" w:sz="0" w:space="0" w:color="auto"/>
        <w:left w:val="none" w:sz="0" w:space="0" w:color="auto"/>
        <w:bottom w:val="none" w:sz="0" w:space="0" w:color="auto"/>
        <w:right w:val="none" w:sz="0" w:space="0" w:color="auto"/>
      </w:divBdr>
    </w:div>
    <w:div w:id="88963368">
      <w:bodyDiv w:val="1"/>
      <w:marLeft w:val="0"/>
      <w:marRight w:val="0"/>
      <w:marTop w:val="0"/>
      <w:marBottom w:val="0"/>
      <w:divBdr>
        <w:top w:val="none" w:sz="0" w:space="0" w:color="auto"/>
        <w:left w:val="none" w:sz="0" w:space="0" w:color="auto"/>
        <w:bottom w:val="none" w:sz="0" w:space="0" w:color="auto"/>
        <w:right w:val="none" w:sz="0" w:space="0" w:color="auto"/>
      </w:divBdr>
    </w:div>
    <w:div w:id="48621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Holland</dc:creator>
  <cp:keywords/>
  <dc:description/>
  <cp:lastModifiedBy>Preston Harris</cp:lastModifiedBy>
  <cp:revision>11</cp:revision>
  <cp:lastPrinted>2018-03-12T14:26:00Z</cp:lastPrinted>
  <dcterms:created xsi:type="dcterms:W3CDTF">2018-03-09T13:48:00Z</dcterms:created>
  <dcterms:modified xsi:type="dcterms:W3CDTF">2020-08-19T15:13:00Z</dcterms:modified>
</cp:coreProperties>
</file>