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956106E" w:rsidR="00BF4B81" w:rsidRPr="00D370E9" w:rsidRDefault="00D370E9" w:rsidP="00D370E9">
      <w:pPr>
        <w:spacing w:line="240" w:lineRule="auto"/>
        <w:rPr>
          <w:rFonts w:asciiTheme="minorHAnsi" w:hAnsiTheme="minorHAnsi"/>
          <w:b/>
          <w:sz w:val="28"/>
          <w:szCs w:val="28"/>
        </w:rPr>
      </w:pPr>
      <w:r w:rsidRPr="00D370E9">
        <w:rPr>
          <w:rFonts w:asciiTheme="minorHAnsi" w:hAnsiTheme="minorHAnsi"/>
          <w:b/>
          <w:sz w:val="28"/>
          <w:szCs w:val="28"/>
        </w:rPr>
        <w:t>Commission for Intercultural Ministry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D370E9">
        <w:rPr>
          <w:rFonts w:asciiTheme="minorHAnsi" w:hAnsiTheme="minorHAnsi"/>
          <w:b/>
          <w:sz w:val="28"/>
          <w:szCs w:val="28"/>
        </w:rPr>
        <w:t xml:space="preserve">Refugee Resettlement Update   </w:t>
      </w:r>
      <w:proofErr w:type="spellStart"/>
      <w:r w:rsidRPr="00D370E9">
        <w:rPr>
          <w:rFonts w:asciiTheme="minorHAnsi" w:hAnsiTheme="minorHAnsi"/>
          <w:b/>
          <w:sz w:val="28"/>
          <w:szCs w:val="28"/>
        </w:rPr>
        <w:t>ENews</w:t>
      </w:r>
      <w:proofErr w:type="spellEnd"/>
      <w:r w:rsidRPr="00D370E9">
        <w:rPr>
          <w:rFonts w:asciiTheme="minorHAnsi" w:hAnsiTheme="minorHAnsi"/>
          <w:b/>
          <w:sz w:val="28"/>
          <w:szCs w:val="28"/>
        </w:rPr>
        <w:t xml:space="preserve"> 4/26/22</w:t>
      </w:r>
    </w:p>
    <w:p w14:paraId="18211EF5" w14:textId="77777777" w:rsidR="00D370E9" w:rsidRPr="00D370E9" w:rsidRDefault="00D370E9" w:rsidP="00D370E9">
      <w:pPr>
        <w:pStyle w:val="Heading2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160" w:line="240" w:lineRule="auto"/>
        <w:rPr>
          <w:rFonts w:asciiTheme="minorHAnsi" w:eastAsia="Impact" w:hAnsiTheme="minorHAnsi" w:cs="Impact"/>
          <w:b/>
          <w:sz w:val="28"/>
          <w:szCs w:val="28"/>
          <w:highlight w:val="white"/>
        </w:rPr>
      </w:pPr>
      <w:bookmarkStart w:id="0" w:name="_heading=h.jqbopossz5zb" w:colFirst="0" w:colLast="0"/>
      <w:bookmarkEnd w:id="0"/>
    </w:p>
    <w:p w14:paraId="00000004" w14:textId="1C94C793" w:rsidR="00BF4B81" w:rsidRPr="00D370E9" w:rsidRDefault="00D370E9" w:rsidP="00D370E9">
      <w:pPr>
        <w:pStyle w:val="Heading2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160" w:line="240" w:lineRule="auto"/>
        <w:rPr>
          <w:rFonts w:asciiTheme="minorHAnsi" w:eastAsia="Impact" w:hAnsiTheme="minorHAnsi" w:cs="Impact"/>
          <w:b/>
          <w:sz w:val="24"/>
          <w:szCs w:val="24"/>
          <w:highlight w:val="white"/>
        </w:rPr>
      </w:pPr>
      <w:r w:rsidRPr="00D370E9">
        <w:rPr>
          <w:rFonts w:asciiTheme="minorHAnsi" w:eastAsia="Impact" w:hAnsiTheme="minorHAnsi" w:cs="Impact"/>
          <w:b/>
          <w:sz w:val="24"/>
          <w:szCs w:val="24"/>
          <w:highlight w:val="white"/>
        </w:rPr>
        <w:t>You, too, can welcome Refugees to your Community</w:t>
      </w:r>
      <w:r>
        <w:rPr>
          <w:rFonts w:asciiTheme="minorHAnsi" w:eastAsia="Impact" w:hAnsiTheme="minorHAnsi" w:cs="Impact"/>
          <w:b/>
          <w:sz w:val="24"/>
          <w:szCs w:val="24"/>
        </w:rPr>
        <w:br/>
      </w:r>
      <w:r w:rsidRPr="00D370E9">
        <w:rPr>
          <w:rFonts w:asciiTheme="minorHAnsi" w:hAnsiTheme="minorHAnsi"/>
          <w:sz w:val="24"/>
          <w:szCs w:val="24"/>
        </w:rPr>
        <w:t>New Refugees are arriving in Northern California every week.</w:t>
      </w:r>
      <w:r>
        <w:rPr>
          <w:rFonts w:asciiTheme="minorHAnsi" w:hAnsiTheme="minorHAnsi"/>
          <w:sz w:val="24"/>
          <w:szCs w:val="24"/>
        </w:rPr>
        <w:t xml:space="preserve"> </w:t>
      </w:r>
      <w:r w:rsidRPr="00D370E9">
        <w:rPr>
          <w:rFonts w:asciiTheme="minorHAnsi" w:hAnsiTheme="minorHAnsi"/>
          <w:sz w:val="24"/>
          <w:szCs w:val="24"/>
        </w:rPr>
        <w:t>They are longing for a warm welcoming smile, a warm bed, and a safe place to re-start their shattered lives.</w:t>
      </w:r>
      <w:r>
        <w:rPr>
          <w:rFonts w:asciiTheme="minorHAnsi" w:hAnsiTheme="minorHAnsi"/>
          <w:sz w:val="24"/>
          <w:szCs w:val="24"/>
        </w:rPr>
        <w:t xml:space="preserve"> </w:t>
      </w:r>
      <w:r w:rsidRPr="00D370E9">
        <w:rPr>
          <w:rFonts w:asciiTheme="minorHAnsi" w:hAnsiTheme="minorHAnsi"/>
          <w:sz w:val="24"/>
          <w:szCs w:val="24"/>
        </w:rPr>
        <w:t>You can be that warm smile and welcoming greeter. To learn how, read on and contact</w:t>
      </w:r>
      <w:r w:rsidRPr="00D370E9">
        <w:rPr>
          <w:rFonts w:asciiTheme="minorHAnsi" w:hAnsiTheme="minorHAnsi"/>
          <w:sz w:val="24"/>
          <w:szCs w:val="24"/>
        </w:rPr>
        <w:t xml:space="preserve"> Bob </w:t>
      </w:r>
      <w:proofErr w:type="spellStart"/>
      <w:r w:rsidRPr="00D370E9">
        <w:rPr>
          <w:rFonts w:asciiTheme="minorHAnsi" w:hAnsiTheme="minorHAnsi"/>
          <w:sz w:val="24"/>
          <w:szCs w:val="24"/>
        </w:rPr>
        <w:t>Wohlsen</w:t>
      </w:r>
      <w:proofErr w:type="spellEnd"/>
      <w:r w:rsidRPr="00D370E9">
        <w:rPr>
          <w:rFonts w:asciiTheme="minorHAnsi" w:hAnsiTheme="minorHAnsi"/>
          <w:sz w:val="24"/>
          <w:szCs w:val="24"/>
        </w:rPr>
        <w:t xml:space="preserve">, Volunteer and Donor Coordinator for the Diocese’s Refugee Resettlement Team: </w:t>
      </w:r>
      <w:hyperlink r:id="rId5">
        <w:r w:rsidRPr="00D370E9">
          <w:rPr>
            <w:rFonts w:asciiTheme="minorHAnsi" w:hAnsiTheme="minorHAnsi"/>
            <w:color w:val="1155CC"/>
            <w:sz w:val="24"/>
            <w:szCs w:val="24"/>
            <w:u w:val="single"/>
          </w:rPr>
          <w:t>bob.wohlsen@gmail.com</w:t>
        </w:r>
      </w:hyperlink>
      <w:r w:rsidRPr="00D370E9">
        <w:rPr>
          <w:rFonts w:asciiTheme="minorHAnsi" w:hAnsiTheme="minorHAnsi"/>
          <w:sz w:val="24"/>
          <w:szCs w:val="24"/>
        </w:rPr>
        <w:t>.</w:t>
      </w:r>
    </w:p>
    <w:p w14:paraId="00000005" w14:textId="77777777" w:rsidR="00BF4B81" w:rsidRPr="00D370E9" w:rsidRDefault="00BF4B81" w:rsidP="00D370E9">
      <w:pPr>
        <w:rPr>
          <w:rFonts w:asciiTheme="minorHAnsi" w:hAnsiTheme="minorHAnsi"/>
          <w:sz w:val="24"/>
          <w:szCs w:val="24"/>
        </w:rPr>
      </w:pPr>
    </w:p>
    <w:p w14:paraId="00000006" w14:textId="77777777" w:rsidR="00BF4B81" w:rsidRPr="00D370E9" w:rsidRDefault="00D370E9" w:rsidP="00D370E9">
      <w:pPr>
        <w:pStyle w:val="Heading2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160" w:line="240" w:lineRule="auto"/>
        <w:rPr>
          <w:rFonts w:asciiTheme="minorHAnsi" w:eastAsia="Impact" w:hAnsiTheme="minorHAnsi" w:cs="Impact"/>
          <w:b/>
          <w:sz w:val="28"/>
          <w:szCs w:val="28"/>
          <w:highlight w:val="white"/>
        </w:rPr>
      </w:pPr>
      <w:bookmarkStart w:id="1" w:name="_heading=h.w85k4i87soh2" w:colFirst="0" w:colLast="0"/>
      <w:bookmarkEnd w:id="1"/>
      <w:r w:rsidRPr="00D370E9">
        <w:rPr>
          <w:rFonts w:asciiTheme="minorHAnsi" w:eastAsia="Impact" w:hAnsiTheme="minorHAnsi" w:cs="Impact"/>
          <w:b/>
          <w:sz w:val="28"/>
          <w:szCs w:val="28"/>
          <w:highlight w:val="white"/>
        </w:rPr>
        <w:t>Recent News:</w:t>
      </w:r>
    </w:p>
    <w:p w14:paraId="00000007" w14:textId="77777777" w:rsidR="00BF4B81" w:rsidRPr="00D370E9" w:rsidRDefault="00D370E9" w:rsidP="00D370E9">
      <w:pPr>
        <w:pStyle w:val="Heading2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160" w:line="240" w:lineRule="auto"/>
        <w:rPr>
          <w:rFonts w:asciiTheme="minorHAnsi" w:eastAsia="Impact" w:hAnsiTheme="minorHAnsi" w:cs="Impact"/>
          <w:b/>
          <w:sz w:val="24"/>
          <w:szCs w:val="24"/>
          <w:highlight w:val="white"/>
        </w:rPr>
      </w:pPr>
      <w:bookmarkStart w:id="2" w:name="_heading=h.g1pqppr5t7dv" w:colFirst="0" w:colLast="0"/>
      <w:bookmarkEnd w:id="2"/>
      <w:r w:rsidRPr="00D370E9">
        <w:rPr>
          <w:rFonts w:asciiTheme="minorHAnsi" w:eastAsia="Impact" w:hAnsiTheme="minorHAnsi" w:cs="Impact"/>
          <w:b/>
          <w:sz w:val="24"/>
          <w:szCs w:val="24"/>
          <w:highlight w:val="white"/>
        </w:rPr>
        <w:t>9 Ukrainian Refugees welcomed at Sacramento Airport</w:t>
      </w:r>
    </w:p>
    <w:p w14:paraId="00000008" w14:textId="77777777" w:rsidR="00BF4B81" w:rsidRPr="00D370E9" w:rsidRDefault="00D370E9" w:rsidP="00D370E9">
      <w:pPr>
        <w:pStyle w:val="Heading2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160" w:line="240" w:lineRule="auto"/>
        <w:rPr>
          <w:rFonts w:asciiTheme="minorHAnsi" w:hAnsiTheme="minorHAnsi"/>
          <w:sz w:val="24"/>
          <w:szCs w:val="24"/>
          <w:highlight w:val="white"/>
        </w:rPr>
      </w:pPr>
      <w:bookmarkStart w:id="3" w:name="_heading=h.hco7adq8z2u" w:colFirst="0" w:colLast="0"/>
      <w:bookmarkEnd w:id="3"/>
      <w:r w:rsidRPr="00D370E9">
        <w:rPr>
          <w:rFonts w:asciiTheme="minorHAnsi" w:hAnsiTheme="minorHAnsi"/>
          <w:sz w:val="24"/>
          <w:szCs w:val="24"/>
          <w:highlight w:val="white"/>
        </w:rPr>
        <w:t>On a recent Wednesday night,</w:t>
      </w:r>
      <w:r w:rsidRPr="00D370E9">
        <w:rPr>
          <w:rFonts w:asciiTheme="minorHAnsi" w:hAnsiTheme="minorHAnsi"/>
          <w:sz w:val="24"/>
          <w:szCs w:val="24"/>
          <w:highlight w:val="white"/>
        </w:rPr>
        <w:t xml:space="preserve"> World Relief Sacramento welcomed</w:t>
      </w:r>
      <w:hyperlink r:id="rId6">
        <w:r w:rsidRPr="00D370E9">
          <w:rPr>
            <w:rFonts w:asciiTheme="minorHAnsi" w:hAnsiTheme="minorHAnsi"/>
            <w:sz w:val="24"/>
            <w:szCs w:val="24"/>
            <w:highlight w:val="white"/>
          </w:rPr>
          <w:t xml:space="preserve"> refugee</w:t>
        </w:r>
      </w:hyperlink>
      <w:r w:rsidRPr="00D370E9">
        <w:rPr>
          <w:rFonts w:asciiTheme="minorHAnsi" w:hAnsiTheme="minorHAnsi"/>
          <w:sz w:val="24"/>
          <w:szCs w:val="24"/>
          <w:highlight w:val="white"/>
        </w:rPr>
        <w:t xml:space="preserve"> families from Ukraine for the first time since war broke out. </w:t>
      </w:r>
      <w:hyperlink r:id="rId7">
        <w:r w:rsidRPr="00D370E9">
          <w:rPr>
            <w:rFonts w:asciiTheme="minorHAnsi" w:hAnsiTheme="minorHAnsi"/>
            <w:color w:val="1155CC"/>
            <w:sz w:val="24"/>
            <w:szCs w:val="24"/>
            <w:highlight w:val="white"/>
            <w:u w:val="single"/>
          </w:rPr>
          <w:t>Click here for photos and the story.</w:t>
        </w:r>
      </w:hyperlink>
    </w:p>
    <w:p w14:paraId="00000009" w14:textId="77777777" w:rsidR="00BF4B81" w:rsidRPr="00D370E9" w:rsidRDefault="00D370E9" w:rsidP="00D370E9">
      <w:pPr>
        <w:pStyle w:val="Heading2"/>
        <w:spacing w:line="240" w:lineRule="auto"/>
        <w:rPr>
          <w:rFonts w:asciiTheme="minorHAnsi" w:hAnsiTheme="minorHAnsi"/>
          <w:b/>
          <w:sz w:val="24"/>
          <w:szCs w:val="24"/>
        </w:rPr>
      </w:pPr>
      <w:bookmarkStart w:id="4" w:name="_heading=h.xaayg9vhpnrt" w:colFirst="0" w:colLast="0"/>
      <w:bookmarkEnd w:id="4"/>
      <w:r w:rsidRPr="00D370E9">
        <w:rPr>
          <w:rFonts w:asciiTheme="minorHAnsi" w:eastAsia="Impact" w:hAnsiTheme="minorHAnsi" w:cs="Impact"/>
          <w:sz w:val="24"/>
          <w:szCs w:val="24"/>
        </w:rPr>
        <w:t>Resettlement News from around t</w:t>
      </w:r>
      <w:r w:rsidRPr="00D370E9">
        <w:rPr>
          <w:rFonts w:asciiTheme="minorHAnsi" w:eastAsia="Impact" w:hAnsiTheme="minorHAnsi" w:cs="Impact"/>
          <w:sz w:val="24"/>
          <w:szCs w:val="24"/>
        </w:rPr>
        <w:t>he Diocese</w:t>
      </w:r>
    </w:p>
    <w:p w14:paraId="0000000A" w14:textId="4D698668" w:rsidR="00BF4B81" w:rsidRPr="00D370E9" w:rsidRDefault="00D370E9" w:rsidP="00D370E9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D370E9">
        <w:rPr>
          <w:rFonts w:asciiTheme="minorHAnsi" w:hAnsiTheme="minorHAnsi"/>
          <w:b/>
          <w:sz w:val="24"/>
          <w:szCs w:val="24"/>
        </w:rPr>
        <w:t>Afghan</w:t>
      </w:r>
      <w:r>
        <w:rPr>
          <w:rFonts w:asciiTheme="minorHAnsi" w:hAnsiTheme="minorHAnsi"/>
          <w:b/>
          <w:sz w:val="24"/>
          <w:szCs w:val="24"/>
        </w:rPr>
        <w:t>i</w:t>
      </w:r>
      <w:r w:rsidRPr="00D370E9">
        <w:rPr>
          <w:rFonts w:asciiTheme="minorHAnsi" w:hAnsiTheme="minorHAnsi"/>
          <w:b/>
          <w:sz w:val="24"/>
          <w:szCs w:val="24"/>
        </w:rPr>
        <w:t xml:space="preserve"> Sister and Brother find their home in Sacramento</w:t>
      </w:r>
    </w:p>
    <w:p w14:paraId="0000000B" w14:textId="77777777" w:rsidR="00BF4B81" w:rsidRPr="00D370E9" w:rsidRDefault="00D370E9" w:rsidP="00D370E9">
      <w:pPr>
        <w:spacing w:line="240" w:lineRule="auto"/>
        <w:rPr>
          <w:rFonts w:asciiTheme="minorHAnsi" w:hAnsiTheme="minorHAnsi"/>
          <w:sz w:val="24"/>
          <w:szCs w:val="24"/>
        </w:rPr>
      </w:pPr>
      <w:r w:rsidRPr="00D370E9">
        <w:rPr>
          <w:rFonts w:asciiTheme="minorHAnsi" w:hAnsiTheme="minorHAnsi"/>
          <w:sz w:val="24"/>
          <w:szCs w:val="24"/>
        </w:rPr>
        <w:t>Aided by</w:t>
      </w:r>
      <w:r w:rsidRPr="00D370E9">
        <w:rPr>
          <w:rFonts w:asciiTheme="minorHAnsi" w:hAnsiTheme="minorHAnsi"/>
          <w:b/>
          <w:sz w:val="24"/>
          <w:szCs w:val="24"/>
        </w:rPr>
        <w:t xml:space="preserve"> </w:t>
      </w:r>
      <w:r w:rsidRPr="00D370E9">
        <w:rPr>
          <w:rFonts w:asciiTheme="minorHAnsi" w:hAnsiTheme="minorHAnsi"/>
          <w:sz w:val="24"/>
          <w:szCs w:val="24"/>
        </w:rPr>
        <w:t xml:space="preserve">local parishioners and friends, the duo joyfully moved into their own apartment last week. </w:t>
      </w:r>
    </w:p>
    <w:p w14:paraId="0000000C" w14:textId="77777777" w:rsidR="00BF4B81" w:rsidRPr="00D370E9" w:rsidRDefault="00BF4B81" w:rsidP="00D370E9">
      <w:pPr>
        <w:spacing w:line="240" w:lineRule="auto"/>
        <w:rPr>
          <w:rFonts w:asciiTheme="minorHAnsi" w:hAnsiTheme="minorHAnsi"/>
          <w:sz w:val="24"/>
          <w:szCs w:val="24"/>
        </w:rPr>
      </w:pPr>
    </w:p>
    <w:p w14:paraId="0000000D" w14:textId="77777777" w:rsidR="00BF4B81" w:rsidRPr="00D370E9" w:rsidRDefault="00D370E9" w:rsidP="00D370E9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D370E9">
        <w:rPr>
          <w:rFonts w:asciiTheme="minorHAnsi" w:hAnsiTheme="minorHAnsi"/>
          <w:b/>
          <w:sz w:val="24"/>
          <w:szCs w:val="24"/>
        </w:rPr>
        <w:t>Refugee Resettlement Team organizing in the City of Sonoma</w:t>
      </w:r>
    </w:p>
    <w:p w14:paraId="0000000E" w14:textId="77777777" w:rsidR="00BF4B81" w:rsidRPr="00D370E9" w:rsidRDefault="00D370E9" w:rsidP="00D370E9">
      <w:pPr>
        <w:spacing w:line="240" w:lineRule="auto"/>
        <w:rPr>
          <w:rFonts w:asciiTheme="minorHAnsi" w:hAnsiTheme="minorHAnsi"/>
          <w:color w:val="222222"/>
          <w:sz w:val="24"/>
          <w:szCs w:val="24"/>
        </w:rPr>
      </w:pPr>
      <w:r w:rsidRPr="00D370E9">
        <w:rPr>
          <w:rFonts w:asciiTheme="minorHAnsi" w:hAnsiTheme="minorHAnsi"/>
          <w:color w:val="222222"/>
          <w:sz w:val="24"/>
          <w:szCs w:val="24"/>
        </w:rPr>
        <w:t>Volunteers are needed to join this resettlement team.</w:t>
      </w:r>
    </w:p>
    <w:p w14:paraId="0000000F" w14:textId="77777777" w:rsidR="00BF4B81" w:rsidRPr="00D370E9" w:rsidRDefault="00D370E9" w:rsidP="00D370E9">
      <w:pPr>
        <w:spacing w:line="240" w:lineRule="auto"/>
        <w:rPr>
          <w:rFonts w:asciiTheme="minorHAnsi" w:hAnsiTheme="minorHAnsi"/>
          <w:color w:val="222222"/>
          <w:sz w:val="24"/>
          <w:szCs w:val="24"/>
        </w:rPr>
      </w:pPr>
      <w:r w:rsidRPr="00D370E9">
        <w:rPr>
          <w:rFonts w:asciiTheme="minorHAnsi" w:hAnsiTheme="minorHAnsi"/>
          <w:sz w:val="24"/>
          <w:szCs w:val="24"/>
        </w:rPr>
        <w:t xml:space="preserve">For more information contact Bob </w:t>
      </w:r>
      <w:proofErr w:type="spellStart"/>
      <w:r w:rsidRPr="00D370E9">
        <w:rPr>
          <w:rFonts w:asciiTheme="minorHAnsi" w:hAnsiTheme="minorHAnsi"/>
          <w:sz w:val="24"/>
          <w:szCs w:val="24"/>
        </w:rPr>
        <w:t>Wohlsen</w:t>
      </w:r>
      <w:proofErr w:type="spellEnd"/>
      <w:r w:rsidRPr="00D370E9">
        <w:rPr>
          <w:rFonts w:asciiTheme="minorHAnsi" w:hAnsiTheme="minorHAnsi"/>
          <w:sz w:val="24"/>
          <w:szCs w:val="24"/>
        </w:rPr>
        <w:t xml:space="preserve"> </w:t>
      </w:r>
      <w:hyperlink r:id="rId8">
        <w:r w:rsidRPr="00D370E9">
          <w:rPr>
            <w:rFonts w:asciiTheme="minorHAnsi" w:hAnsiTheme="minorHAnsi"/>
            <w:color w:val="1155CC"/>
            <w:sz w:val="24"/>
            <w:szCs w:val="24"/>
            <w:u w:val="single"/>
          </w:rPr>
          <w:t>bob.wohlsen@gmail.com</w:t>
        </w:r>
      </w:hyperlink>
    </w:p>
    <w:p w14:paraId="00000010" w14:textId="77777777" w:rsidR="00BF4B81" w:rsidRPr="00D370E9" w:rsidRDefault="00BF4B81" w:rsidP="00D370E9">
      <w:pPr>
        <w:spacing w:line="240" w:lineRule="auto"/>
        <w:rPr>
          <w:rFonts w:asciiTheme="minorHAnsi" w:hAnsiTheme="minorHAnsi"/>
          <w:color w:val="222222"/>
          <w:sz w:val="24"/>
          <w:szCs w:val="24"/>
        </w:rPr>
      </w:pPr>
    </w:p>
    <w:p w14:paraId="00000011" w14:textId="77777777" w:rsidR="00BF4B81" w:rsidRPr="00D370E9" w:rsidRDefault="00D370E9" w:rsidP="00D370E9">
      <w:pPr>
        <w:spacing w:line="240" w:lineRule="auto"/>
        <w:rPr>
          <w:rFonts w:asciiTheme="minorHAnsi" w:hAnsiTheme="minorHAnsi"/>
          <w:sz w:val="24"/>
          <w:szCs w:val="24"/>
        </w:rPr>
      </w:pPr>
      <w:r w:rsidRPr="00D370E9">
        <w:rPr>
          <w:rFonts w:asciiTheme="minorHAnsi" w:hAnsiTheme="minorHAnsi"/>
          <w:b/>
          <w:color w:val="222222"/>
          <w:sz w:val="24"/>
          <w:szCs w:val="24"/>
        </w:rPr>
        <w:t>St Mary’s, Napa, Sponsor Circle application on way to approval.</w:t>
      </w:r>
      <w:r w:rsidRPr="00D370E9">
        <w:rPr>
          <w:rFonts w:asciiTheme="minorHAnsi" w:hAnsiTheme="minorHAnsi"/>
          <w:b/>
          <w:color w:val="222222"/>
          <w:sz w:val="24"/>
          <w:szCs w:val="24"/>
        </w:rPr>
        <w:t xml:space="preserve">  </w:t>
      </w:r>
      <w:r w:rsidRPr="00D370E9">
        <w:rPr>
          <w:rFonts w:asciiTheme="minorHAnsi" w:hAnsiTheme="minorHAnsi"/>
          <w:color w:val="222222"/>
          <w:sz w:val="24"/>
          <w:szCs w:val="24"/>
        </w:rPr>
        <w:t>Resettling an Afghan Refugee family closer to becoming a reality.</w:t>
      </w:r>
    </w:p>
    <w:p w14:paraId="00000012" w14:textId="77777777" w:rsidR="00BF4B81" w:rsidRPr="00D370E9" w:rsidRDefault="00BF4B81" w:rsidP="00D370E9">
      <w:pPr>
        <w:spacing w:line="240" w:lineRule="auto"/>
        <w:rPr>
          <w:rFonts w:asciiTheme="minorHAnsi" w:hAnsiTheme="minorHAnsi"/>
          <w:b/>
          <w:sz w:val="24"/>
          <w:szCs w:val="24"/>
        </w:rPr>
      </w:pPr>
    </w:p>
    <w:p w14:paraId="00000013" w14:textId="77777777" w:rsidR="00BF4B81" w:rsidRPr="00D370E9" w:rsidRDefault="00D370E9" w:rsidP="00D370E9">
      <w:pPr>
        <w:spacing w:line="240" w:lineRule="auto"/>
        <w:rPr>
          <w:rFonts w:asciiTheme="minorHAnsi" w:hAnsiTheme="minorHAnsi"/>
          <w:b/>
          <w:sz w:val="24"/>
          <w:szCs w:val="24"/>
        </w:rPr>
      </w:pPr>
      <w:r w:rsidRPr="00D370E9">
        <w:rPr>
          <w:rFonts w:asciiTheme="minorHAnsi" w:hAnsiTheme="minorHAnsi"/>
          <w:b/>
          <w:sz w:val="24"/>
          <w:szCs w:val="24"/>
        </w:rPr>
        <w:t>Four additional parishes in the Diocese are exploring the formation of a Resettlement Team.</w:t>
      </w:r>
    </w:p>
    <w:p w14:paraId="00000014" w14:textId="77777777" w:rsidR="00BF4B81" w:rsidRPr="00D370E9" w:rsidRDefault="00BF4B81" w:rsidP="00D370E9">
      <w:pPr>
        <w:spacing w:line="240" w:lineRule="auto"/>
        <w:rPr>
          <w:rFonts w:asciiTheme="minorHAnsi" w:hAnsiTheme="minorHAnsi"/>
          <w:b/>
          <w:sz w:val="24"/>
          <w:szCs w:val="24"/>
        </w:rPr>
      </w:pPr>
    </w:p>
    <w:p w14:paraId="00000015" w14:textId="77777777" w:rsidR="00BF4B81" w:rsidRPr="00D370E9" w:rsidRDefault="00D370E9" w:rsidP="00D370E9">
      <w:pPr>
        <w:spacing w:line="240" w:lineRule="auto"/>
        <w:rPr>
          <w:rFonts w:asciiTheme="minorHAnsi" w:hAnsiTheme="minorHAnsi"/>
          <w:sz w:val="24"/>
          <w:szCs w:val="24"/>
        </w:rPr>
      </w:pPr>
      <w:r w:rsidRPr="00D370E9">
        <w:rPr>
          <w:rFonts w:asciiTheme="minorHAnsi" w:hAnsiTheme="minorHAnsi"/>
          <w:b/>
          <w:sz w:val="24"/>
          <w:szCs w:val="24"/>
        </w:rPr>
        <w:t xml:space="preserve">More Teams are needed. </w:t>
      </w:r>
      <w:r w:rsidRPr="00D370E9">
        <w:rPr>
          <w:rFonts w:asciiTheme="minorHAnsi" w:hAnsiTheme="minorHAnsi"/>
          <w:sz w:val="24"/>
          <w:szCs w:val="24"/>
        </w:rPr>
        <w:t xml:space="preserve"> </w:t>
      </w:r>
    </w:p>
    <w:p w14:paraId="00000016" w14:textId="77777777" w:rsidR="00BF4B81" w:rsidRPr="00D370E9" w:rsidRDefault="00D370E9" w:rsidP="00D370E9">
      <w:pPr>
        <w:spacing w:line="240" w:lineRule="auto"/>
        <w:rPr>
          <w:rFonts w:asciiTheme="minorHAnsi" w:hAnsiTheme="minorHAnsi"/>
          <w:sz w:val="24"/>
          <w:szCs w:val="24"/>
        </w:rPr>
      </w:pPr>
      <w:r w:rsidRPr="00D370E9">
        <w:rPr>
          <w:rFonts w:asciiTheme="minorHAnsi" w:hAnsiTheme="minorHAnsi"/>
          <w:sz w:val="24"/>
          <w:szCs w:val="24"/>
        </w:rPr>
        <w:t xml:space="preserve">Learn how you can start a </w:t>
      </w:r>
      <w:hyperlink r:id="rId9">
        <w:r w:rsidRPr="00D370E9">
          <w:rPr>
            <w:rFonts w:asciiTheme="minorHAnsi" w:hAnsiTheme="minorHAnsi"/>
            <w:color w:val="1155CC"/>
            <w:sz w:val="24"/>
            <w:szCs w:val="24"/>
            <w:u w:val="single"/>
          </w:rPr>
          <w:t>Sponsor Circle</w:t>
        </w:r>
      </w:hyperlink>
      <w:r w:rsidRPr="00D370E9">
        <w:rPr>
          <w:rFonts w:asciiTheme="minorHAnsi" w:hAnsiTheme="minorHAnsi"/>
          <w:sz w:val="24"/>
          <w:szCs w:val="24"/>
        </w:rPr>
        <w:t xml:space="preserve"> or a </w:t>
      </w:r>
      <w:hyperlink r:id="rId10">
        <w:r w:rsidRPr="00D370E9">
          <w:rPr>
            <w:rFonts w:asciiTheme="minorHAnsi" w:hAnsiTheme="minorHAnsi"/>
            <w:color w:val="1155CC"/>
            <w:sz w:val="24"/>
            <w:szCs w:val="24"/>
            <w:u w:val="single"/>
          </w:rPr>
          <w:t>Good Neighbor Team</w:t>
        </w:r>
      </w:hyperlink>
      <w:r w:rsidRPr="00D370E9">
        <w:rPr>
          <w:rFonts w:asciiTheme="minorHAnsi" w:hAnsiTheme="minorHAnsi"/>
          <w:sz w:val="24"/>
          <w:szCs w:val="24"/>
        </w:rPr>
        <w:t xml:space="preserve">. </w:t>
      </w:r>
      <w:r w:rsidRPr="00D370E9">
        <w:rPr>
          <w:rFonts w:asciiTheme="minorHAnsi" w:hAnsiTheme="minorHAnsi"/>
          <w:sz w:val="24"/>
          <w:szCs w:val="24"/>
        </w:rPr>
        <w:t xml:space="preserve">To learn how you can begin contact Bob </w:t>
      </w:r>
      <w:proofErr w:type="spellStart"/>
      <w:r w:rsidRPr="00D370E9">
        <w:rPr>
          <w:rFonts w:asciiTheme="minorHAnsi" w:hAnsiTheme="minorHAnsi"/>
          <w:sz w:val="24"/>
          <w:szCs w:val="24"/>
        </w:rPr>
        <w:t>Wohlsen</w:t>
      </w:r>
      <w:proofErr w:type="spellEnd"/>
      <w:r w:rsidRPr="00D370E9">
        <w:rPr>
          <w:rFonts w:asciiTheme="minorHAnsi" w:hAnsiTheme="minorHAnsi"/>
          <w:sz w:val="24"/>
          <w:szCs w:val="24"/>
        </w:rPr>
        <w:t xml:space="preserve"> </w:t>
      </w:r>
      <w:hyperlink r:id="rId11">
        <w:r w:rsidRPr="00D370E9">
          <w:rPr>
            <w:rFonts w:asciiTheme="minorHAnsi" w:hAnsiTheme="minorHAnsi"/>
            <w:color w:val="1155CC"/>
            <w:sz w:val="24"/>
            <w:szCs w:val="24"/>
            <w:u w:val="single"/>
          </w:rPr>
          <w:t>bob.wohlsen@gmail.com</w:t>
        </w:r>
      </w:hyperlink>
      <w:r w:rsidRPr="00D370E9">
        <w:rPr>
          <w:rFonts w:asciiTheme="minorHAnsi" w:hAnsiTheme="minorHAnsi"/>
          <w:sz w:val="24"/>
          <w:szCs w:val="24"/>
        </w:rPr>
        <w:t xml:space="preserve">. </w:t>
      </w:r>
    </w:p>
    <w:p w14:paraId="00000017" w14:textId="77777777" w:rsidR="00BF4B81" w:rsidRPr="00D370E9" w:rsidRDefault="00BF4B81" w:rsidP="00D370E9">
      <w:pPr>
        <w:spacing w:line="240" w:lineRule="auto"/>
        <w:rPr>
          <w:rFonts w:asciiTheme="minorHAnsi" w:hAnsiTheme="minorHAnsi"/>
          <w:b/>
          <w:sz w:val="24"/>
          <w:szCs w:val="24"/>
        </w:rPr>
      </w:pPr>
    </w:p>
    <w:p w14:paraId="00000018" w14:textId="77777777" w:rsidR="00BF4B81" w:rsidRPr="00D370E9" w:rsidRDefault="00D370E9" w:rsidP="00D370E9">
      <w:pPr>
        <w:spacing w:line="240" w:lineRule="auto"/>
        <w:rPr>
          <w:rFonts w:asciiTheme="minorHAnsi" w:hAnsiTheme="minorHAnsi"/>
          <w:bCs/>
          <w:sz w:val="24"/>
          <w:szCs w:val="24"/>
        </w:rPr>
      </w:pPr>
      <w:r w:rsidRPr="00D370E9">
        <w:rPr>
          <w:rFonts w:asciiTheme="minorHAnsi" w:hAnsiTheme="minorHAnsi"/>
          <w:bCs/>
          <w:sz w:val="24"/>
          <w:szCs w:val="24"/>
        </w:rPr>
        <w:t>Episcopal Diocese of Northern California</w:t>
      </w:r>
    </w:p>
    <w:p w14:paraId="00000019" w14:textId="77777777" w:rsidR="00BF4B81" w:rsidRPr="00D370E9" w:rsidRDefault="00D370E9" w:rsidP="00D370E9">
      <w:pPr>
        <w:spacing w:line="240" w:lineRule="auto"/>
        <w:rPr>
          <w:rFonts w:asciiTheme="minorHAnsi" w:hAnsiTheme="minorHAnsi"/>
          <w:bCs/>
          <w:sz w:val="24"/>
          <w:szCs w:val="24"/>
        </w:rPr>
      </w:pPr>
      <w:r w:rsidRPr="00D370E9">
        <w:rPr>
          <w:rFonts w:asciiTheme="minorHAnsi" w:hAnsiTheme="minorHAnsi"/>
          <w:bCs/>
          <w:sz w:val="24"/>
          <w:szCs w:val="24"/>
        </w:rPr>
        <w:t>Commission for Intercultural Ministry</w:t>
      </w:r>
    </w:p>
    <w:p w14:paraId="0000001A" w14:textId="77777777" w:rsidR="00BF4B81" w:rsidRPr="00D370E9" w:rsidRDefault="00D370E9" w:rsidP="00D370E9">
      <w:pPr>
        <w:spacing w:line="240" w:lineRule="auto"/>
        <w:rPr>
          <w:rFonts w:asciiTheme="minorHAnsi" w:hAnsiTheme="minorHAnsi"/>
          <w:bCs/>
          <w:sz w:val="24"/>
          <w:szCs w:val="24"/>
        </w:rPr>
      </w:pPr>
      <w:r w:rsidRPr="00D370E9">
        <w:rPr>
          <w:rFonts w:asciiTheme="minorHAnsi" w:hAnsiTheme="minorHAnsi"/>
          <w:bCs/>
          <w:sz w:val="24"/>
          <w:szCs w:val="24"/>
        </w:rPr>
        <w:t>Refugee Resettlement Team</w:t>
      </w:r>
    </w:p>
    <w:p w14:paraId="0000001B" w14:textId="77777777" w:rsidR="00BF4B81" w:rsidRPr="00D370E9" w:rsidRDefault="00D370E9" w:rsidP="00D370E9">
      <w:pPr>
        <w:spacing w:line="240" w:lineRule="auto"/>
        <w:rPr>
          <w:rFonts w:asciiTheme="minorHAnsi" w:hAnsiTheme="minorHAnsi"/>
          <w:bCs/>
          <w:sz w:val="24"/>
          <w:szCs w:val="24"/>
        </w:rPr>
      </w:pPr>
      <w:r w:rsidRPr="00D370E9">
        <w:rPr>
          <w:rFonts w:asciiTheme="minorHAnsi" w:hAnsiTheme="minorHAnsi"/>
          <w:bCs/>
          <w:sz w:val="24"/>
          <w:szCs w:val="24"/>
        </w:rPr>
        <w:t xml:space="preserve">Lynn </w:t>
      </w:r>
      <w:proofErr w:type="spellStart"/>
      <w:r w:rsidRPr="00D370E9">
        <w:rPr>
          <w:rFonts w:asciiTheme="minorHAnsi" w:hAnsiTheme="minorHAnsi"/>
          <w:bCs/>
          <w:sz w:val="24"/>
          <w:szCs w:val="24"/>
        </w:rPr>
        <w:t>Zender</w:t>
      </w:r>
      <w:proofErr w:type="spellEnd"/>
      <w:r w:rsidRPr="00D370E9">
        <w:rPr>
          <w:rFonts w:asciiTheme="minorHAnsi" w:hAnsiTheme="minorHAnsi"/>
          <w:bCs/>
          <w:sz w:val="24"/>
          <w:szCs w:val="24"/>
        </w:rPr>
        <w:t>, Chair</w:t>
      </w:r>
    </w:p>
    <w:sectPr w:rsidR="00BF4B81" w:rsidRPr="00D370E9" w:rsidSect="00D370E9">
      <w:pgSz w:w="12240" w:h="15840"/>
      <w:pgMar w:top="1440" w:right="1440" w:bottom="1008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81"/>
    <w:rsid w:val="00BF4B81"/>
    <w:rsid w:val="00D3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13CF7"/>
  <w15:docId w15:val="{1F23F619-938E-F84A-A0D0-073B80D6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.wohlse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WorldReliefSacramento/posts/53649022135543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hashtag/refugee?__eep__=6&amp;__cft__%5B0%5D=AZV7QhNa5rL56gaG55KWaWLKYHGFqIZ7cqsav_c9KvBOme0unZvCS7vgnmb_kWZ3IZUiIgeWVPRnBQttsrSVgZ9YWfqTeCVS68_yveIpS_yPHF8SF-ow0Jmerv9LqMU7ou8z75lkdCbLfoCXZzuGKXck&amp;__tn__=*NK-R" TargetMode="External"/><Relationship Id="rId11" Type="http://schemas.openxmlformats.org/officeDocument/2006/relationships/hyperlink" Target="mailto:bob.wohlsen@gmail.com" TargetMode="External"/><Relationship Id="rId5" Type="http://schemas.openxmlformats.org/officeDocument/2006/relationships/hyperlink" Target="mailto:bob.wohlsen@gmail.com" TargetMode="External"/><Relationship Id="rId10" Type="http://schemas.openxmlformats.org/officeDocument/2006/relationships/hyperlink" Target="https://worldrelief.org/sacramento/get-involved/volunteer/good-neighbor-team-overvi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onsorcirc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xV0tf1pel85uZc1+BnXiThcGmw==">AMUW2mXuM/w7xI59l93rGEe3QnL054VvXi7i6QA+Wcok6VxvGEWTaRPq8C5ylqfQWWB3k4Tvcr1p7pn4SgY0EB3zy7zFIOdbuadQYX88ewpYFcVJNoxauyRRDQsEu0iQPqwhFLXhydOeZxSc2Vc5kQv+U1axZpI9Oy/HUW8g3c7JzVUQETnNan/pAiOPWPjkcSFCWz+k6D7ytqRpfkKvTyf75ScKT4Dq7g==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 Rellaford</cp:lastModifiedBy>
  <cp:revision>2</cp:revision>
  <dcterms:created xsi:type="dcterms:W3CDTF">2022-04-26T16:22:00Z</dcterms:created>
  <dcterms:modified xsi:type="dcterms:W3CDTF">2022-04-26T16:22:00Z</dcterms:modified>
</cp:coreProperties>
</file>