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A5" w:rsidRPr="00497FA5" w:rsidRDefault="00497FA5" w:rsidP="00497FA5">
      <w:pPr>
        <w:shd w:val="clear" w:color="auto" w:fill="FFFFFF"/>
        <w:rPr>
          <w:rFonts w:ascii="Helvetica" w:hAnsi="Helvetica"/>
          <w:color w:val="222222"/>
          <w:sz w:val="27"/>
          <w:szCs w:val="27"/>
        </w:rPr>
      </w:pPr>
      <w:r>
        <w:rPr>
          <w:rFonts w:ascii="Helvetica" w:hAnsi="Helvetica"/>
          <w:noProof/>
          <w:color w:val="222222"/>
          <w:sz w:val="27"/>
          <w:szCs w:val="27"/>
        </w:rPr>
        <w:drawing>
          <wp:inline distT="0" distB="0" distL="0" distR="0">
            <wp:extent cx="812800" cy="812800"/>
            <wp:effectExtent l="25400" t="0" r="0" b="0"/>
            <wp:docPr id="1" name=":0_43-e" descr="https://ssl.gstatic.com/ui/v1/icons/mail/profile_mask_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3-e" descr="https://ssl.gstatic.com/ui/v1/icons/mail/profile_mask_2x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CellMar>
          <w:left w:w="0" w:type="dxa"/>
          <w:right w:w="0" w:type="dxa"/>
        </w:tblCellMar>
        <w:tblLook w:val="0000"/>
      </w:tblPr>
      <w:tblGrid>
        <w:gridCol w:w="18968"/>
        <w:gridCol w:w="1645"/>
        <w:gridCol w:w="27"/>
        <w:gridCol w:w="1280"/>
      </w:tblGrid>
      <w:tr w:rsidR="00497FA5" w:rsidRPr="00497FA5" w:rsidTr="00497FA5">
        <w:tc>
          <w:tcPr>
            <w:tcW w:w="7476" w:type="dxa"/>
            <w:shd w:val="clear" w:color="auto" w:fill="auto"/>
            <w:noWrap/>
          </w:tcPr>
          <w:tbl>
            <w:tblPr>
              <w:tblW w:w="1428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4280"/>
            </w:tblGrid>
            <w:tr w:rsidR="00497FA5" w:rsidRPr="00497FA5">
              <w:tc>
                <w:tcPr>
                  <w:tcW w:w="0" w:type="auto"/>
                  <w:shd w:val="clear" w:color="auto" w:fill="auto"/>
                  <w:vAlign w:val="center"/>
                </w:tcPr>
                <w:p w:rsidR="00000000" w:rsidRPr="00497FA5" w:rsidRDefault="00497FA5" w:rsidP="00497FA5">
                  <w:pPr>
                    <w:spacing w:beforeLines="1" w:afterLines="1" w:line="400" w:lineRule="atLeast"/>
                    <w:outlineLvl w:val="2"/>
                    <w:rPr>
                      <w:rFonts w:ascii="Helvetica" w:hAnsi="Helvetica"/>
                      <w:b/>
                      <w:color w:val="5F6368"/>
                      <w:spacing w:val="6"/>
                      <w:sz w:val="27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202124"/>
                      <w:spacing w:val="4"/>
                      <w:sz w:val="27"/>
                      <w:szCs w:val="20"/>
                    </w:rPr>
                    <w:t xml:space="preserve">From: </w:t>
                  </w:r>
                  <w:r w:rsidRPr="00497FA5">
                    <w:rPr>
                      <w:rFonts w:ascii="Helvetica" w:hAnsi="Helvetica"/>
                      <w:b/>
                      <w:bCs/>
                      <w:color w:val="202124"/>
                      <w:spacing w:val="4"/>
                      <w:sz w:val="27"/>
                      <w:szCs w:val="20"/>
                    </w:rPr>
                    <w:t>USAFA Parent Liaison</w:t>
                  </w:r>
                </w:p>
              </w:tc>
            </w:tr>
          </w:tbl>
          <w:p w:rsidR="00497FA5" w:rsidRPr="00497FA5" w:rsidRDefault="00497FA5" w:rsidP="00497FA5">
            <w:pPr>
              <w:spacing w:line="400" w:lineRule="atLeast"/>
              <w:rPr>
                <w:rFonts w:ascii="Helvetica" w:hAnsi="Helvetica"/>
                <w:spacing w:val="4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497FA5" w:rsidRPr="00497FA5" w:rsidRDefault="00497FA5" w:rsidP="00497FA5">
            <w:pPr>
              <w:jc w:val="right"/>
              <w:rPr>
                <w:rFonts w:ascii="Helvetica" w:hAnsi="Helvetica"/>
                <w:color w:val="222222"/>
                <w:spacing w:val="4"/>
                <w:sz w:val="20"/>
                <w:szCs w:val="20"/>
              </w:rPr>
            </w:pPr>
            <w:r w:rsidRPr="00497FA5">
              <w:rPr>
                <w:rFonts w:ascii="Helvetica" w:hAnsi="Helvetica"/>
                <w:color w:val="5F6368"/>
                <w:spacing w:val="6"/>
                <w:sz w:val="20"/>
                <w:szCs w:val="20"/>
              </w:rPr>
              <w:t>Thu, Jan 10, 10:14 AM (3 days ago)</w:t>
            </w:r>
          </w:p>
        </w:tc>
        <w:tc>
          <w:tcPr>
            <w:tcW w:w="0" w:type="auto"/>
            <w:shd w:val="clear" w:color="auto" w:fill="auto"/>
            <w:noWrap/>
          </w:tcPr>
          <w:p w:rsidR="00497FA5" w:rsidRPr="00497FA5" w:rsidRDefault="00497FA5" w:rsidP="00497FA5">
            <w:pPr>
              <w:jc w:val="right"/>
              <w:rPr>
                <w:rFonts w:ascii="Helvetica" w:hAnsi="Helvetica"/>
                <w:color w:val="222222"/>
                <w:spacing w:val="4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497FA5" w:rsidRPr="00497FA5" w:rsidRDefault="00497FA5" w:rsidP="00497FA5">
            <w:pPr>
              <w:spacing w:line="360" w:lineRule="atLeast"/>
              <w:jc w:val="center"/>
              <w:rPr>
                <w:rFonts w:ascii="Helvetica" w:hAnsi="Helvetica"/>
                <w:color w:val="444444"/>
                <w:spacing w:val="4"/>
                <w:sz w:val="20"/>
                <w:szCs w:val="20"/>
              </w:rPr>
            </w:pPr>
            <w:r>
              <w:rPr>
                <w:rFonts w:ascii="Helvetica" w:hAnsi="Helvetica"/>
                <w:noProof/>
                <w:color w:val="444444"/>
                <w:spacing w:val="4"/>
                <w:sz w:val="20"/>
                <w:szCs w:val="20"/>
              </w:rPr>
              <w:drawing>
                <wp:inline distT="0" distB="0" distL="0" distR="0">
                  <wp:extent cx="12700" cy="12700"/>
                  <wp:effectExtent l="0" t="0" r="0" b="0"/>
                  <wp:docPr id="2" name="Picture 2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FA5" w:rsidRPr="00497FA5" w:rsidRDefault="00497FA5" w:rsidP="00497FA5">
            <w:pPr>
              <w:spacing w:line="360" w:lineRule="atLeast"/>
              <w:ind w:left="800"/>
              <w:jc w:val="center"/>
              <w:rPr>
                <w:rFonts w:ascii="Helvetica" w:hAnsi="Helvetica"/>
                <w:color w:val="444444"/>
                <w:spacing w:val="4"/>
                <w:sz w:val="20"/>
                <w:szCs w:val="20"/>
              </w:rPr>
            </w:pPr>
            <w:r>
              <w:rPr>
                <w:rFonts w:ascii="Helvetica" w:hAnsi="Helvetica"/>
                <w:noProof/>
                <w:color w:val="444444"/>
                <w:spacing w:val="4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" name="Picture 3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FA5" w:rsidRPr="00497FA5" w:rsidTr="00497FA5">
        <w:tc>
          <w:tcPr>
            <w:tcW w:w="0" w:type="auto"/>
            <w:gridSpan w:val="3"/>
            <w:shd w:val="clear" w:color="auto" w:fill="auto"/>
            <w:vAlign w:val="center"/>
          </w:tcPr>
          <w:tbl>
            <w:tblPr>
              <w:tblW w:w="2064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0640"/>
            </w:tblGrid>
            <w:tr w:rsidR="00497FA5" w:rsidRPr="00497FA5"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497FA5" w:rsidRPr="00497FA5" w:rsidRDefault="00497FA5" w:rsidP="00497FA5">
                  <w:pPr>
                    <w:spacing w:line="400" w:lineRule="atLeast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  <w:p w:rsidR="00497FA5" w:rsidRPr="00497FA5" w:rsidRDefault="00497FA5" w:rsidP="00497FA5">
                  <w:pPr>
                    <w:spacing w:line="400" w:lineRule="atLeast"/>
                    <w:ind w:left="160"/>
                    <w:textAlignment w:val="top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497FA5">
                    <w:rPr>
                      <w:rFonts w:ascii="Helvetica" w:hAnsi="Helvetica"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:3cy" o:spid="_x0000_i1028" type="#_x0000_t75" alt="" style="width:24pt;height:24pt"/>
                    </w:pict>
                  </w:r>
                </w:p>
              </w:tc>
            </w:tr>
          </w:tbl>
          <w:p w:rsidR="00497FA5" w:rsidRPr="00497FA5" w:rsidRDefault="00497FA5" w:rsidP="00497FA5">
            <w:pPr>
              <w:rPr>
                <w:rFonts w:ascii="Helvetica" w:hAnsi="Helvetica"/>
                <w:spacing w:val="4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497FA5" w:rsidRPr="00497FA5" w:rsidRDefault="00497FA5" w:rsidP="00497FA5">
            <w:pPr>
              <w:rPr>
                <w:rFonts w:ascii="Helvetica" w:hAnsi="Helvetica"/>
                <w:color w:val="444444"/>
                <w:spacing w:val="4"/>
                <w:sz w:val="20"/>
                <w:szCs w:val="20"/>
              </w:rPr>
            </w:pPr>
          </w:p>
        </w:tc>
      </w:tr>
    </w:tbl>
    <w:p w:rsidR="00497FA5" w:rsidRPr="00497FA5" w:rsidRDefault="00497FA5" w:rsidP="00497FA5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>
        <w:rPr>
          <w:rFonts w:ascii="Calibri" w:hAnsi="Calibri" w:cs="Times New Roman"/>
          <w:b/>
          <w:color w:val="222222"/>
          <w:sz w:val="22"/>
          <w:szCs w:val="22"/>
        </w:rPr>
        <w:t>COR</w:t>
      </w:r>
      <w:r w:rsidRPr="00497FA5">
        <w:rPr>
          <w:rFonts w:ascii="Calibri" w:hAnsi="Calibri" w:cs="Times New Roman"/>
          <w:b/>
          <w:color w:val="222222"/>
          <w:sz w:val="22"/>
          <w:szCs w:val="22"/>
        </w:rPr>
        <w:t>RECTION:   </w:t>
      </w:r>
      <w:r w:rsidRPr="00497FA5">
        <w:rPr>
          <w:rFonts w:ascii="Calibri" w:hAnsi="Calibri" w:cs="Times New Roman"/>
          <w:color w:val="222222"/>
          <w:sz w:val="22"/>
          <w:szCs w:val="22"/>
        </w:rPr>
        <w:t>The class of 2021 will be able to choose which retirement plan they wish.</w:t>
      </w:r>
    </w:p>
    <w:p w:rsidR="00497FA5" w:rsidRPr="00497FA5" w:rsidRDefault="00497FA5" w:rsidP="00497FA5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497FA5">
        <w:rPr>
          <w:rFonts w:ascii="Calibri" w:hAnsi="Calibri" w:cs="Times New Roman"/>
          <w:color w:val="222222"/>
          <w:sz w:val="22"/>
          <w:szCs w:val="22"/>
        </w:rPr>
        <w:t> </w:t>
      </w:r>
    </w:p>
    <w:p w:rsidR="00497FA5" w:rsidRPr="00497FA5" w:rsidRDefault="00497FA5" w:rsidP="00497FA5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497FA5">
        <w:rPr>
          <w:rFonts w:ascii="Calibri" w:hAnsi="Calibri" w:cs="Times New Roman"/>
          <w:color w:val="222222"/>
          <w:sz w:val="22"/>
          <w:szCs w:val="22"/>
        </w:rPr>
        <w:t xml:space="preserve">For the Class of 2019, </w:t>
      </w:r>
      <w:proofErr w:type="gramStart"/>
      <w:r w:rsidRPr="00497FA5">
        <w:rPr>
          <w:rFonts w:ascii="Calibri" w:hAnsi="Calibri" w:cs="Times New Roman"/>
          <w:color w:val="222222"/>
          <w:sz w:val="22"/>
          <w:szCs w:val="22"/>
        </w:rPr>
        <w:t>2020  and</w:t>
      </w:r>
      <w:proofErr w:type="gramEnd"/>
      <w:r w:rsidRPr="00497FA5">
        <w:rPr>
          <w:rFonts w:ascii="Calibri" w:hAnsi="Calibri" w:cs="Times New Roman"/>
          <w:color w:val="222222"/>
          <w:sz w:val="22"/>
          <w:szCs w:val="22"/>
        </w:rPr>
        <w:t xml:space="preserve"> 2021 Graduates will have the option of the old retirement system (serve 20 years and receive 50% of base pay) or the Blended Retirement System (BRS) which is similar to a 401k program.  Starting with the Class of 2022 there will be only the BRS system available and automatically updated for the graduates.</w:t>
      </w:r>
    </w:p>
    <w:p w:rsidR="00497FA5" w:rsidRPr="00497FA5" w:rsidRDefault="00497FA5" w:rsidP="00497FA5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497FA5">
        <w:rPr>
          <w:rFonts w:ascii="Calibri" w:hAnsi="Calibri" w:cs="Times New Roman"/>
          <w:color w:val="222222"/>
          <w:sz w:val="22"/>
          <w:szCs w:val="22"/>
        </w:rPr>
        <w:t> </w:t>
      </w:r>
    </w:p>
    <w:p w:rsidR="00497FA5" w:rsidRPr="00497FA5" w:rsidRDefault="00497FA5" w:rsidP="00497FA5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497FA5">
        <w:rPr>
          <w:rFonts w:ascii="Calibri" w:hAnsi="Calibri" w:cs="Times New Roman"/>
          <w:color w:val="222222"/>
          <w:sz w:val="22"/>
          <w:szCs w:val="22"/>
        </w:rPr>
        <w:t>Below is a link for more information.</w:t>
      </w:r>
    </w:p>
    <w:p w:rsidR="00497FA5" w:rsidRPr="00497FA5" w:rsidRDefault="00497FA5" w:rsidP="00497FA5">
      <w:pPr>
        <w:shd w:val="clear" w:color="auto" w:fill="FFFFFF"/>
        <w:rPr>
          <w:rFonts w:ascii="Times" w:hAnsi="Times" w:cs="Times New Roman"/>
          <w:color w:val="222222"/>
          <w:sz w:val="20"/>
          <w:szCs w:val="20"/>
        </w:rPr>
      </w:pPr>
      <w:r w:rsidRPr="00497FA5">
        <w:rPr>
          <w:rFonts w:ascii="Times" w:hAnsi="Times" w:cs="Times New Roman"/>
          <w:color w:val="222222"/>
          <w:sz w:val="20"/>
          <w:szCs w:val="20"/>
        </w:rPr>
        <w:t> </w:t>
      </w:r>
    </w:p>
    <w:p w:rsidR="00497FA5" w:rsidRPr="00497FA5" w:rsidRDefault="00497FA5" w:rsidP="00497FA5">
      <w:pPr>
        <w:shd w:val="clear" w:color="auto" w:fill="FFFFFF"/>
        <w:rPr>
          <w:rFonts w:ascii="Times" w:hAnsi="Times" w:cs="Times New Roman"/>
          <w:color w:val="222222"/>
          <w:sz w:val="20"/>
          <w:szCs w:val="20"/>
        </w:rPr>
      </w:pPr>
      <w:r w:rsidRPr="00497FA5">
        <w:rPr>
          <w:rFonts w:ascii="Times" w:hAnsi="Times" w:cs="Times New Roman"/>
          <w:color w:val="222222"/>
          <w:sz w:val="20"/>
          <w:szCs w:val="20"/>
        </w:rPr>
        <w:fldChar w:fldCharType="begin"/>
      </w:r>
      <w:r w:rsidRPr="00497FA5">
        <w:rPr>
          <w:rFonts w:ascii="Times" w:hAnsi="Times" w:cs="Times New Roman"/>
          <w:color w:val="222222"/>
          <w:sz w:val="20"/>
          <w:szCs w:val="20"/>
        </w:rPr>
        <w:instrText xml:space="preserve"> HYPERLINK "https://militarypay.defense.gov/Portals/3/Documents/BlendedRetirementDocuments/BRS%20Frequently%20Asked%20Questions%2003282018.pdf?ver=2018-03-28-235150-797" \t "_blank" </w:instrText>
      </w:r>
      <w:r w:rsidRPr="00497FA5">
        <w:rPr>
          <w:rFonts w:ascii="Times" w:hAnsi="Times" w:cs="Times New Roman"/>
          <w:color w:val="222222"/>
          <w:sz w:val="20"/>
          <w:szCs w:val="20"/>
        </w:rPr>
      </w:r>
      <w:r w:rsidRPr="00497FA5">
        <w:rPr>
          <w:rFonts w:ascii="Times" w:hAnsi="Times" w:cs="Times New Roman"/>
          <w:color w:val="222222"/>
          <w:sz w:val="20"/>
          <w:szCs w:val="20"/>
        </w:rPr>
        <w:fldChar w:fldCharType="separate"/>
      </w:r>
      <w:r w:rsidRPr="00497FA5">
        <w:rPr>
          <w:rFonts w:ascii="Times" w:hAnsi="Times" w:cs="Times New Roman"/>
          <w:color w:val="1155CC"/>
          <w:sz w:val="20"/>
          <w:szCs w:val="20"/>
          <w:u w:val="single"/>
        </w:rPr>
        <w:t>https://militarypay.defense.gov/Portals/3/Documents/BlendedRetirementDocuments/BRS%20Frequently%20Asked%20Questions%2003282018.pdf?ver=2018-03-28-235150-797</w:t>
      </w:r>
      <w:r w:rsidRPr="00497FA5">
        <w:rPr>
          <w:rFonts w:ascii="Times" w:hAnsi="Times" w:cs="Times New Roman"/>
          <w:color w:val="222222"/>
          <w:sz w:val="20"/>
          <w:szCs w:val="20"/>
        </w:rPr>
        <w:fldChar w:fldCharType="end"/>
      </w:r>
    </w:p>
    <w:p w:rsidR="00497FA5" w:rsidRPr="00497FA5" w:rsidRDefault="00497FA5" w:rsidP="00497FA5">
      <w:pPr>
        <w:shd w:val="clear" w:color="auto" w:fill="FFFFFF"/>
        <w:rPr>
          <w:rFonts w:ascii="Times" w:hAnsi="Times" w:cs="Times New Roman"/>
          <w:color w:val="222222"/>
          <w:sz w:val="20"/>
          <w:szCs w:val="20"/>
        </w:rPr>
      </w:pPr>
      <w:r w:rsidRPr="00497FA5">
        <w:rPr>
          <w:rFonts w:ascii="Times" w:hAnsi="Times" w:cs="Times New Roman"/>
          <w:color w:val="222222"/>
          <w:sz w:val="20"/>
          <w:szCs w:val="20"/>
        </w:rPr>
        <w:t> </w:t>
      </w:r>
    </w:p>
    <w:p w:rsidR="00497FA5" w:rsidRPr="00497FA5" w:rsidRDefault="00497FA5" w:rsidP="00497FA5">
      <w:pPr>
        <w:shd w:val="clear" w:color="auto" w:fill="FFFFFF"/>
        <w:rPr>
          <w:rFonts w:ascii="Times" w:hAnsi="Times" w:cs="Times New Roman"/>
          <w:color w:val="222222"/>
          <w:sz w:val="20"/>
          <w:szCs w:val="20"/>
        </w:rPr>
      </w:pPr>
      <w:r w:rsidRPr="00497FA5">
        <w:rPr>
          <w:rFonts w:ascii="Times" w:hAnsi="Times" w:cs="Times New Roman"/>
          <w:color w:val="222222"/>
          <w:sz w:val="20"/>
          <w:szCs w:val="20"/>
        </w:rPr>
        <w:t xml:space="preserve">Page </w:t>
      </w:r>
      <w:proofErr w:type="gramStart"/>
      <w:r w:rsidRPr="00497FA5">
        <w:rPr>
          <w:rFonts w:ascii="Times" w:hAnsi="Times" w:cs="Times New Roman"/>
          <w:color w:val="222222"/>
          <w:sz w:val="20"/>
          <w:szCs w:val="20"/>
        </w:rPr>
        <w:t>5  Q2.10</w:t>
      </w:r>
      <w:proofErr w:type="gramEnd"/>
      <w:r w:rsidRPr="00497FA5">
        <w:rPr>
          <w:rFonts w:ascii="Times" w:hAnsi="Times" w:cs="Times New Roman"/>
          <w:color w:val="222222"/>
          <w:sz w:val="20"/>
          <w:szCs w:val="20"/>
        </w:rPr>
        <w:t xml:space="preserve"> All cadets who were  attending service academy on December 31, 2017 are eligible for either</w:t>
      </w:r>
      <w:r w:rsidRPr="00497FA5">
        <w:rPr>
          <w:rFonts w:ascii="Times" w:hAnsi="Times" w:cs="Times New Roman"/>
          <w:color w:val="1F497D"/>
          <w:sz w:val="20"/>
          <w:szCs w:val="20"/>
        </w:rPr>
        <w:t>        </w:t>
      </w:r>
    </w:p>
    <w:p w:rsidR="00497FA5" w:rsidRPr="00497FA5" w:rsidRDefault="00497FA5" w:rsidP="00497FA5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497FA5">
        <w:rPr>
          <w:rFonts w:ascii="Calibri" w:hAnsi="Calibri" w:cs="Times New Roman"/>
          <w:color w:val="222222"/>
          <w:sz w:val="22"/>
          <w:szCs w:val="22"/>
        </w:rPr>
        <w:t> </w:t>
      </w:r>
    </w:p>
    <w:p w:rsidR="00497FA5" w:rsidRPr="00497FA5" w:rsidRDefault="00497FA5" w:rsidP="00497FA5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497FA5">
        <w:rPr>
          <w:rFonts w:ascii="Calibri" w:hAnsi="Calibri" w:cs="Times New Roman"/>
          <w:color w:val="222222"/>
          <w:sz w:val="22"/>
          <w:szCs w:val="22"/>
        </w:rPr>
        <w:t>I am so sorry for the confusion.  Thank you for the parents who brought it to my attention.  I got back with Cadet Pay and they confirmed the information.   If you have questions you can call Cadet Pay at (719) 333-6988.</w:t>
      </w:r>
    </w:p>
    <w:p w:rsidR="00497FA5" w:rsidRPr="00497FA5" w:rsidRDefault="00497FA5" w:rsidP="00497FA5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497FA5">
        <w:rPr>
          <w:rFonts w:ascii="Calibri" w:hAnsi="Calibri" w:cs="Times New Roman"/>
          <w:color w:val="222222"/>
          <w:sz w:val="22"/>
          <w:szCs w:val="22"/>
        </w:rPr>
        <w:t> </w:t>
      </w:r>
    </w:p>
    <w:p w:rsidR="00497FA5" w:rsidRPr="00497FA5" w:rsidRDefault="00497FA5" w:rsidP="00497FA5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497FA5">
        <w:rPr>
          <w:rFonts w:ascii="Calibri" w:hAnsi="Calibri" w:cs="Times New Roman"/>
          <w:color w:val="222222"/>
          <w:sz w:val="22"/>
          <w:szCs w:val="22"/>
        </w:rPr>
        <w:t>         </w:t>
      </w:r>
    </w:p>
    <w:p w:rsidR="00497FA5" w:rsidRPr="00497FA5" w:rsidRDefault="00497FA5" w:rsidP="00497FA5">
      <w:pPr>
        <w:shd w:val="clear" w:color="auto" w:fill="FFFFFF"/>
        <w:rPr>
          <w:rFonts w:ascii="Times" w:hAnsi="Times" w:cs="Times New Roman"/>
          <w:color w:val="222222"/>
          <w:sz w:val="20"/>
          <w:szCs w:val="20"/>
        </w:rPr>
      </w:pPr>
      <w:r w:rsidRPr="00497FA5">
        <w:rPr>
          <w:rFonts w:ascii="Times" w:hAnsi="Times" w:cs="Times New Roman"/>
          <w:color w:val="1F497D"/>
          <w:sz w:val="20"/>
          <w:szCs w:val="20"/>
        </w:rPr>
        <w:t>                               </w:t>
      </w:r>
    </w:p>
    <w:p w:rsidR="00497FA5" w:rsidRPr="00497FA5" w:rsidRDefault="00497FA5" w:rsidP="00497FA5">
      <w:pPr>
        <w:shd w:val="clear" w:color="auto" w:fill="FFFFFF"/>
        <w:rPr>
          <w:rFonts w:ascii="Times" w:hAnsi="Times" w:cs="Times New Roman"/>
          <w:color w:val="222222"/>
          <w:sz w:val="20"/>
          <w:szCs w:val="20"/>
        </w:rPr>
      </w:pPr>
      <w:r w:rsidRPr="00497FA5">
        <w:rPr>
          <w:rFonts w:ascii="Times" w:hAnsi="Times" w:cs="Times New Roman"/>
          <w:color w:val="1F497D"/>
          <w:sz w:val="20"/>
          <w:szCs w:val="20"/>
        </w:rPr>
        <w:t>                Marie</w:t>
      </w:r>
    </w:p>
    <w:p w:rsidR="00497FA5" w:rsidRPr="00497FA5" w:rsidRDefault="00497FA5" w:rsidP="00497FA5">
      <w:pPr>
        <w:shd w:val="clear" w:color="auto" w:fill="FFFFFF"/>
        <w:rPr>
          <w:rFonts w:ascii="Times" w:hAnsi="Times" w:cs="Times New Roman"/>
          <w:color w:val="222222"/>
          <w:sz w:val="20"/>
          <w:szCs w:val="20"/>
        </w:rPr>
      </w:pPr>
      <w:r w:rsidRPr="00497FA5">
        <w:rPr>
          <w:rFonts w:ascii="Times" w:hAnsi="Times" w:cs="Times New Roman"/>
          <w:color w:val="1F497D"/>
          <w:sz w:val="20"/>
          <w:szCs w:val="20"/>
        </w:rPr>
        <w:t>               </w:t>
      </w:r>
    </w:p>
    <w:p w:rsidR="00497FA5" w:rsidRPr="00497FA5" w:rsidRDefault="00497FA5" w:rsidP="00497FA5">
      <w:pPr>
        <w:shd w:val="clear" w:color="auto" w:fill="FFFFFF"/>
        <w:rPr>
          <w:rFonts w:ascii="Times" w:hAnsi="Times" w:cs="Times New Roman"/>
          <w:color w:val="222222"/>
          <w:sz w:val="20"/>
          <w:szCs w:val="20"/>
        </w:rPr>
      </w:pPr>
      <w:r w:rsidRPr="00497FA5">
        <w:rPr>
          <w:rFonts w:ascii="Times" w:hAnsi="Times" w:cs="Times New Roman"/>
          <w:color w:val="1F497D"/>
          <w:sz w:val="20"/>
          <w:szCs w:val="20"/>
        </w:rPr>
        <w:t>                ROSE MARIE NIKOVITS</w:t>
      </w:r>
    </w:p>
    <w:p w:rsidR="00497FA5" w:rsidRPr="00497FA5" w:rsidRDefault="00497FA5" w:rsidP="00497FA5">
      <w:pPr>
        <w:shd w:val="clear" w:color="auto" w:fill="FFFFFF"/>
        <w:rPr>
          <w:rFonts w:ascii="Times" w:hAnsi="Times" w:cs="Times New Roman"/>
          <w:color w:val="222222"/>
          <w:sz w:val="20"/>
          <w:szCs w:val="20"/>
        </w:rPr>
      </w:pPr>
      <w:r w:rsidRPr="00497FA5">
        <w:rPr>
          <w:rFonts w:ascii="Times" w:hAnsi="Times" w:cs="Times New Roman"/>
          <w:color w:val="1F497D"/>
          <w:sz w:val="20"/>
          <w:szCs w:val="20"/>
        </w:rPr>
        <w:t>                Parents' Liaison</w:t>
      </w:r>
    </w:p>
    <w:p w:rsidR="00497FA5" w:rsidRPr="00497FA5" w:rsidRDefault="00497FA5" w:rsidP="00497FA5">
      <w:pPr>
        <w:shd w:val="clear" w:color="auto" w:fill="FFFFFF"/>
        <w:rPr>
          <w:rFonts w:ascii="Times" w:hAnsi="Times" w:cs="Times New Roman"/>
          <w:color w:val="222222"/>
          <w:sz w:val="20"/>
          <w:szCs w:val="20"/>
        </w:rPr>
      </w:pPr>
      <w:r w:rsidRPr="00497FA5">
        <w:rPr>
          <w:rFonts w:ascii="Times" w:hAnsi="Times" w:cs="Times New Roman"/>
          <w:color w:val="1F497D"/>
          <w:sz w:val="20"/>
          <w:szCs w:val="20"/>
        </w:rPr>
        <w:t>                U.S. Air Force Academy, CO</w:t>
      </w:r>
    </w:p>
    <w:p w:rsidR="00497FA5" w:rsidRPr="00497FA5" w:rsidRDefault="00497FA5" w:rsidP="00497FA5">
      <w:pPr>
        <w:shd w:val="clear" w:color="auto" w:fill="FFFFFF"/>
        <w:rPr>
          <w:rFonts w:ascii="Times" w:hAnsi="Times" w:cs="Times New Roman"/>
          <w:color w:val="222222"/>
          <w:sz w:val="20"/>
          <w:szCs w:val="20"/>
        </w:rPr>
      </w:pPr>
      <w:r w:rsidRPr="00497FA5">
        <w:rPr>
          <w:rFonts w:ascii="Times" w:hAnsi="Times" w:cs="Times New Roman"/>
          <w:color w:val="1F497D"/>
          <w:sz w:val="20"/>
          <w:szCs w:val="20"/>
        </w:rPr>
        <w:t>                (719) 333-3828    Toll Free 877-268-3383</w:t>
      </w:r>
    </w:p>
    <w:p w:rsidR="00497FA5" w:rsidRPr="00497FA5" w:rsidRDefault="00497FA5" w:rsidP="00497FA5">
      <w:pPr>
        <w:shd w:val="clear" w:color="auto" w:fill="FFFFFF"/>
        <w:rPr>
          <w:rFonts w:ascii="Times" w:hAnsi="Times" w:cs="Times New Roman"/>
          <w:color w:val="222222"/>
          <w:sz w:val="20"/>
          <w:szCs w:val="20"/>
        </w:rPr>
      </w:pPr>
      <w:r w:rsidRPr="00497FA5">
        <w:rPr>
          <w:rFonts w:ascii="Times" w:hAnsi="Times" w:cs="Times New Roman"/>
          <w:color w:val="1F497D"/>
          <w:sz w:val="20"/>
          <w:szCs w:val="20"/>
        </w:rPr>
        <w:t>                Fax (719) 333-1433</w:t>
      </w:r>
    </w:p>
    <w:p w:rsidR="00497FA5" w:rsidRPr="00497FA5" w:rsidRDefault="00497FA5" w:rsidP="00497FA5">
      <w:pPr>
        <w:shd w:val="clear" w:color="auto" w:fill="FFFFFF"/>
        <w:rPr>
          <w:rFonts w:ascii="Times" w:hAnsi="Times" w:cs="Times New Roman"/>
          <w:color w:val="222222"/>
          <w:sz w:val="20"/>
          <w:szCs w:val="20"/>
        </w:rPr>
      </w:pPr>
      <w:r w:rsidRPr="00497FA5">
        <w:rPr>
          <w:rFonts w:ascii="Times" w:hAnsi="Times" w:cs="Times New Roman"/>
          <w:color w:val="1F497D"/>
          <w:sz w:val="20"/>
          <w:szCs w:val="20"/>
        </w:rPr>
        <w:t xml:space="preserve">                </w:t>
      </w:r>
      <w:proofErr w:type="gramStart"/>
      <w:r w:rsidRPr="00497FA5">
        <w:rPr>
          <w:rFonts w:ascii="Times" w:hAnsi="Times" w:cs="Times New Roman"/>
          <w:color w:val="1F497D"/>
          <w:sz w:val="20"/>
          <w:szCs w:val="20"/>
        </w:rPr>
        <w:t>e</w:t>
      </w:r>
      <w:proofErr w:type="gramEnd"/>
      <w:r w:rsidRPr="00497FA5">
        <w:rPr>
          <w:rFonts w:ascii="Times" w:hAnsi="Times" w:cs="Times New Roman"/>
          <w:color w:val="1F497D"/>
          <w:sz w:val="20"/>
          <w:szCs w:val="20"/>
        </w:rPr>
        <w:t>-mail: </w:t>
      </w:r>
      <w:r w:rsidRPr="00497FA5">
        <w:rPr>
          <w:rFonts w:ascii="Times" w:hAnsi="Times" w:cs="Times New Roman"/>
          <w:color w:val="1F497D"/>
          <w:sz w:val="20"/>
          <w:szCs w:val="20"/>
        </w:rPr>
        <w:fldChar w:fldCharType="begin"/>
      </w:r>
      <w:r w:rsidRPr="00497FA5">
        <w:rPr>
          <w:rFonts w:ascii="Times" w:hAnsi="Times" w:cs="Times New Roman"/>
          <w:color w:val="1F497D"/>
          <w:sz w:val="20"/>
          <w:szCs w:val="20"/>
        </w:rPr>
        <w:instrText xml:space="preserve"> HYPERLINK "mailto:USAFA.ParentLiaison@usafa.edu" \t "_blank" </w:instrText>
      </w:r>
      <w:r w:rsidRPr="00497FA5">
        <w:rPr>
          <w:rFonts w:ascii="Times" w:hAnsi="Times" w:cs="Times New Roman"/>
          <w:color w:val="1F497D"/>
          <w:sz w:val="20"/>
          <w:szCs w:val="20"/>
        </w:rPr>
      </w:r>
      <w:r w:rsidRPr="00497FA5">
        <w:rPr>
          <w:rFonts w:ascii="Times" w:hAnsi="Times" w:cs="Times New Roman"/>
          <w:color w:val="1F497D"/>
          <w:sz w:val="20"/>
          <w:szCs w:val="20"/>
        </w:rPr>
        <w:fldChar w:fldCharType="separate"/>
      </w:r>
      <w:r w:rsidRPr="00497FA5">
        <w:rPr>
          <w:rFonts w:ascii="Times" w:hAnsi="Times" w:cs="Times New Roman"/>
          <w:color w:val="1155CC"/>
          <w:sz w:val="20"/>
          <w:szCs w:val="20"/>
          <w:u w:val="single"/>
        </w:rPr>
        <w:t>USAFA.ParentLiaison@usafa.edu</w:t>
      </w:r>
      <w:r w:rsidRPr="00497FA5">
        <w:rPr>
          <w:rFonts w:ascii="Times" w:hAnsi="Times" w:cs="Times New Roman"/>
          <w:color w:val="1F497D"/>
          <w:sz w:val="20"/>
          <w:szCs w:val="20"/>
        </w:rPr>
        <w:fldChar w:fldCharType="end"/>
      </w:r>
      <w:r w:rsidRPr="00497FA5">
        <w:rPr>
          <w:rFonts w:ascii="Times" w:hAnsi="Times" w:cs="Times New Roman"/>
          <w:color w:val="1F497D"/>
          <w:sz w:val="20"/>
          <w:szCs w:val="20"/>
        </w:rPr>
        <w:t> &lt;mailto:</w:t>
      </w:r>
      <w:r w:rsidRPr="00497FA5">
        <w:rPr>
          <w:rFonts w:ascii="Times" w:hAnsi="Times" w:cs="Times New Roman"/>
          <w:color w:val="1F497D"/>
          <w:sz w:val="20"/>
          <w:szCs w:val="20"/>
        </w:rPr>
        <w:fldChar w:fldCharType="begin"/>
      </w:r>
      <w:r w:rsidRPr="00497FA5">
        <w:rPr>
          <w:rFonts w:ascii="Times" w:hAnsi="Times" w:cs="Times New Roman"/>
          <w:color w:val="1F497D"/>
          <w:sz w:val="20"/>
          <w:szCs w:val="20"/>
        </w:rPr>
        <w:instrText xml:space="preserve"> HYPERLINK "mailto:USAFA.ParentLiaison@usafa.edu" \t "_blank" </w:instrText>
      </w:r>
      <w:r w:rsidRPr="00497FA5">
        <w:rPr>
          <w:rFonts w:ascii="Times" w:hAnsi="Times" w:cs="Times New Roman"/>
          <w:color w:val="1F497D"/>
          <w:sz w:val="20"/>
          <w:szCs w:val="20"/>
        </w:rPr>
      </w:r>
      <w:r w:rsidRPr="00497FA5">
        <w:rPr>
          <w:rFonts w:ascii="Times" w:hAnsi="Times" w:cs="Times New Roman"/>
          <w:color w:val="1F497D"/>
          <w:sz w:val="20"/>
          <w:szCs w:val="20"/>
        </w:rPr>
        <w:fldChar w:fldCharType="separate"/>
      </w:r>
      <w:r w:rsidRPr="00497FA5">
        <w:rPr>
          <w:rFonts w:ascii="Times" w:hAnsi="Times" w:cs="Times New Roman"/>
          <w:color w:val="1155CC"/>
          <w:sz w:val="20"/>
          <w:szCs w:val="20"/>
          <w:u w:val="single"/>
        </w:rPr>
        <w:t>USAFA.ParentLiaison@usafa.edu</w:t>
      </w:r>
      <w:r w:rsidRPr="00497FA5">
        <w:rPr>
          <w:rFonts w:ascii="Times" w:hAnsi="Times" w:cs="Times New Roman"/>
          <w:color w:val="1F497D"/>
          <w:sz w:val="20"/>
          <w:szCs w:val="20"/>
        </w:rPr>
        <w:fldChar w:fldCharType="end"/>
      </w:r>
      <w:r w:rsidRPr="00497FA5">
        <w:rPr>
          <w:rFonts w:ascii="Times" w:hAnsi="Times" w:cs="Times New Roman"/>
          <w:color w:val="1F497D"/>
          <w:sz w:val="20"/>
          <w:szCs w:val="20"/>
        </w:rPr>
        <w:t>&gt;</w:t>
      </w:r>
    </w:p>
    <w:p w:rsidR="00D46374" w:rsidRDefault="00497FA5"/>
    <w:sectPr w:rsidR="00D46374" w:rsidSect="0058613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97FA5"/>
    <w:rsid w:val="00497FA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374"/>
  </w:style>
  <w:style w:type="paragraph" w:styleId="Heading3">
    <w:name w:val="heading 3"/>
    <w:basedOn w:val="Normal"/>
    <w:link w:val="Heading3Char"/>
    <w:uiPriority w:val="9"/>
    <w:rsid w:val="00497FA5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97FA5"/>
    <w:rPr>
      <w:rFonts w:ascii="Times" w:hAnsi="Times"/>
      <w:b/>
      <w:sz w:val="27"/>
      <w:szCs w:val="20"/>
    </w:rPr>
  </w:style>
  <w:style w:type="character" w:customStyle="1" w:styleId="gd">
    <w:name w:val="gd"/>
    <w:basedOn w:val="DefaultParagraphFont"/>
    <w:rsid w:val="00497FA5"/>
  </w:style>
  <w:style w:type="character" w:customStyle="1" w:styleId="g3">
    <w:name w:val="g3"/>
    <w:basedOn w:val="DefaultParagraphFont"/>
    <w:rsid w:val="00497FA5"/>
  </w:style>
  <w:style w:type="character" w:customStyle="1" w:styleId="hb">
    <w:name w:val="hb"/>
    <w:basedOn w:val="DefaultParagraphFont"/>
    <w:rsid w:val="00497FA5"/>
  </w:style>
  <w:style w:type="character" w:customStyle="1" w:styleId="g2">
    <w:name w:val="g2"/>
    <w:basedOn w:val="DefaultParagraphFont"/>
    <w:rsid w:val="00497FA5"/>
  </w:style>
  <w:style w:type="paragraph" w:customStyle="1" w:styleId="m-245407352871017890msoplaintext">
    <w:name w:val="m_-245407352871017890msoplaintext"/>
    <w:basedOn w:val="Normal"/>
    <w:rsid w:val="00497FA5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rsid w:val="00497F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8196">
                  <w:marLeft w:val="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08403">
                  <w:marLeft w:val="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3976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4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5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9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Clancy</dc:creator>
  <cp:keywords/>
  <cp:lastModifiedBy>Steven Clancy</cp:lastModifiedBy>
  <cp:revision>1</cp:revision>
  <dcterms:created xsi:type="dcterms:W3CDTF">2019-01-13T21:51:00Z</dcterms:created>
  <dcterms:modified xsi:type="dcterms:W3CDTF">2019-01-13T21:52:00Z</dcterms:modified>
</cp:coreProperties>
</file>