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17366B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A7603D" w:rsidRPr="00A7603D" w:rsidRDefault="00A7603D" w:rsidP="00D96D7B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545B13" w:rsidRPr="00EA1EB1" w:rsidRDefault="00BD4D48" w:rsidP="00EA1EB1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  <w:r>
              <w:rPr>
                <w:rFonts w:ascii="Arial" w:hAnsi="Arial" w:cs="Arial"/>
                <w:b/>
                <w:bCs/>
                <w:noProof/>
                <w:color w:val="263238"/>
              </w:rPr>
              <w:drawing>
                <wp:inline distT="0" distB="0" distL="0" distR="0">
                  <wp:extent cx="1876097" cy="187609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R 48 Hours of Christmas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69" cy="1882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EA1EB1" w:rsidRP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263238"/>
                <w:szCs w:val="22"/>
              </w:rPr>
            </w:pPr>
            <w:r w:rsidRPr="00EA1EB1">
              <w:rPr>
                <w:rFonts w:ascii="Arial" w:eastAsia="Calibri" w:hAnsi="Arial" w:cs="Arial"/>
                <w:b/>
                <w:bCs/>
                <w:color w:val="263238"/>
                <w:szCs w:val="22"/>
              </w:rPr>
              <w:t>Recovery Church Movement</w:t>
            </w:r>
          </w:p>
          <w:p w:rsid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</w:rPr>
            </w:pPr>
            <w:r w:rsidRPr="00EA1EB1">
              <w:rPr>
                <w:i/>
              </w:rPr>
              <w:t>Photo credit: Recovery Church Movement</w:t>
            </w:r>
          </w:p>
          <w:p w:rsidR="00EA1EB1" w:rsidRP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</w:rPr>
            </w:pPr>
          </w:p>
          <w:p w:rsid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</w:pPr>
            <w:r w:rsidRPr="00EA1EB1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Addictions Recovery Movement</w:t>
            </w:r>
          </w:p>
          <w:p w:rsidR="00EA1EB1" w:rsidRDefault="00EA1EB1" w:rsidP="00545B1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How does the church help </w:t>
            </w:r>
            <w:proofErr w:type="gramStart"/>
            <w:r>
              <w:t>addicts</w:t>
            </w:r>
            <w:proofErr w:type="gramEnd"/>
            <w:r>
              <w:t xml:space="preserve">? Hear the answer Sunday at 3:30 am, and again on Monday at 4 pm, Wednesday at 9 pm, and Thursday at 1 pm. </w:t>
            </w:r>
          </w:p>
          <w:p w:rsidR="00EA1EB1" w:rsidRDefault="00EA1EB1" w:rsidP="00545B1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</w:pPr>
          </w:p>
          <w:p w:rsidR="00EA1EB1" w:rsidRP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EA1EB1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Work for the Disabled</w:t>
            </w:r>
          </w:p>
          <w:p w:rsidR="00EA1EB1" w:rsidRDefault="00EA1EB1" w:rsidP="00545B1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A blind listener produced a program on job training and employment for people with disabilities. Listen this Sunday at 5 pm, Monday at </w:t>
            </w:r>
          </w:p>
          <w:p w:rsidR="00EA1EB1" w:rsidRDefault="00EA1EB1" w:rsidP="00545B1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10 am, and Wednesday at midnight. </w:t>
            </w:r>
          </w:p>
          <w:p w:rsidR="00EA1EB1" w:rsidRDefault="00EA1EB1" w:rsidP="00545B1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</w:pPr>
          </w:p>
          <w:p w:rsidR="00EA1EB1" w:rsidRP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EA1EB1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Galatians with Gallimore</w:t>
            </w:r>
          </w:p>
          <w:p w:rsidR="00545B13" w:rsidRDefault="00EA1EB1" w:rsidP="00545B1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16"/>
                <w:szCs w:val="22"/>
              </w:rPr>
            </w:pPr>
            <w:r>
              <w:t xml:space="preserve"> Enjoy the debut of Pastor Jay </w:t>
            </w:r>
            <w:proofErr w:type="spellStart"/>
            <w:r>
              <w:t>Gallimore's</w:t>
            </w:r>
            <w:proofErr w:type="spellEnd"/>
            <w:r>
              <w:t xml:space="preserve"> Galatians series Friday at 1:00 pm and Saturday at 5 pm.</w:t>
            </w:r>
            <w:r w:rsidRPr="00BF3FF6">
              <w:rPr>
                <w:rFonts w:ascii="Arial" w:eastAsia="Calibri" w:hAnsi="Arial" w:cs="Arial"/>
                <w:bCs/>
                <w:color w:val="263238"/>
                <w:sz w:val="16"/>
                <w:szCs w:val="22"/>
              </w:rPr>
              <w:t xml:space="preserve"> </w:t>
            </w:r>
          </w:p>
          <w:p w:rsidR="00EA1EB1" w:rsidRPr="00BF3FF6" w:rsidRDefault="00EA1EB1" w:rsidP="00545B1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16"/>
                <w:szCs w:val="22"/>
              </w:rPr>
            </w:pPr>
          </w:p>
          <w:p w:rsidR="00F14D57" w:rsidRPr="00341895" w:rsidRDefault="00F14D57" w:rsidP="00CC4E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F14D57" w:rsidRPr="00C44117" w:rsidRDefault="00F14D57" w:rsidP="003F4A4F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F14D57" w:rsidRPr="00C4411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F14D57" w:rsidRPr="00F55985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F14D5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7C044AA" wp14:editId="06170F3E">
                  <wp:extent cx="504825" cy="695325"/>
                  <wp:effectExtent l="0" t="0" r="0" b="0"/>
                  <wp:docPr id="3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D57" w:rsidRPr="00AC4733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F14D57" w:rsidRPr="009A4677" w:rsidRDefault="00F14D57" w:rsidP="00F14D57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EA1EB1" w:rsidRPr="00A7603D" w:rsidRDefault="00EA1EB1" w:rsidP="00EA1EB1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EA1EB1" w:rsidRPr="00EA1EB1" w:rsidRDefault="00EA1EB1" w:rsidP="00EA1EB1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  <w:r>
              <w:rPr>
                <w:rFonts w:ascii="Arial" w:hAnsi="Arial" w:cs="Arial"/>
                <w:b/>
                <w:bCs/>
                <w:noProof/>
                <w:color w:val="263238"/>
              </w:rPr>
              <w:drawing>
                <wp:inline distT="0" distB="0" distL="0" distR="0" wp14:anchorId="21426111" wp14:editId="0A928C17">
                  <wp:extent cx="1876097" cy="187609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R 48 Hours of Christmas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69" cy="1882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1EB1" w:rsidRP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263238"/>
                <w:szCs w:val="22"/>
              </w:rPr>
            </w:pPr>
            <w:r w:rsidRPr="00EA1EB1">
              <w:rPr>
                <w:rFonts w:ascii="Arial" w:eastAsia="Calibri" w:hAnsi="Arial" w:cs="Arial"/>
                <w:b/>
                <w:bCs/>
                <w:color w:val="263238"/>
                <w:szCs w:val="22"/>
              </w:rPr>
              <w:t>Recovery Church Movement</w:t>
            </w:r>
          </w:p>
          <w:p w:rsid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</w:rPr>
            </w:pPr>
            <w:r w:rsidRPr="00EA1EB1">
              <w:rPr>
                <w:i/>
              </w:rPr>
              <w:t>Photo credit: Recovery Church Movement</w:t>
            </w:r>
          </w:p>
          <w:p w:rsidR="00EA1EB1" w:rsidRP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</w:rPr>
            </w:pPr>
          </w:p>
          <w:p w:rsid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</w:pPr>
            <w:r w:rsidRPr="00EA1EB1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Addictions Recovery Movement</w:t>
            </w:r>
          </w:p>
          <w:p w:rsid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How does the church help </w:t>
            </w:r>
            <w:proofErr w:type="gramStart"/>
            <w:r>
              <w:t>addicts</w:t>
            </w:r>
            <w:proofErr w:type="gramEnd"/>
            <w:r>
              <w:t xml:space="preserve">? Hear the answer Sunday at 3:30 am, and again on Monday at 4 pm, Wednesday at 9 pm, and Thursday at 1 pm. </w:t>
            </w:r>
          </w:p>
          <w:p w:rsid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</w:pPr>
          </w:p>
          <w:p w:rsidR="00EA1EB1" w:rsidRP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EA1EB1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Work for the Disabled</w:t>
            </w:r>
          </w:p>
          <w:p w:rsid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A blind listener produced a program on job training and employment for people with disabilities. Listen this Sunday at 5 pm, Monday at </w:t>
            </w:r>
          </w:p>
          <w:p w:rsid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10 am, and Wednesday at midnight. </w:t>
            </w:r>
          </w:p>
          <w:p w:rsid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</w:pPr>
          </w:p>
          <w:p w:rsidR="00EA1EB1" w:rsidRP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EA1EB1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Galatians with Gallimore</w:t>
            </w:r>
          </w:p>
          <w:p w:rsid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16"/>
                <w:szCs w:val="22"/>
              </w:rPr>
            </w:pPr>
            <w:r>
              <w:t xml:space="preserve"> Enjoy the debut of Pastor Jay </w:t>
            </w:r>
            <w:proofErr w:type="spellStart"/>
            <w:r>
              <w:t>Gallimore's</w:t>
            </w:r>
            <w:proofErr w:type="spellEnd"/>
            <w:r>
              <w:t xml:space="preserve"> Galatians series Friday at 1:00 pm and Saturday at 5 pm.</w:t>
            </w:r>
            <w:r w:rsidRPr="00BF3FF6">
              <w:rPr>
                <w:rFonts w:ascii="Arial" w:eastAsia="Calibri" w:hAnsi="Arial" w:cs="Arial"/>
                <w:bCs/>
                <w:color w:val="263238"/>
                <w:sz w:val="16"/>
                <w:szCs w:val="22"/>
              </w:rPr>
              <w:t xml:space="preserve"> </w:t>
            </w:r>
          </w:p>
          <w:p w:rsidR="00EA1EB1" w:rsidRPr="00BF3FF6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16"/>
                <w:szCs w:val="22"/>
              </w:rPr>
            </w:pPr>
          </w:p>
          <w:p w:rsidR="00EA1EB1" w:rsidRPr="00341895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EA1EB1" w:rsidRPr="00C44117" w:rsidRDefault="00EA1EB1" w:rsidP="00EA1EB1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EA1EB1" w:rsidRPr="00C44117" w:rsidRDefault="00EA1EB1" w:rsidP="00EA1EB1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EA1EB1" w:rsidRPr="00F55985" w:rsidRDefault="00EA1EB1" w:rsidP="00EA1EB1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EA1EB1" w:rsidRDefault="00EA1EB1" w:rsidP="00EA1EB1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331509B3" wp14:editId="4921EC79">
                  <wp:extent cx="504825" cy="695325"/>
                  <wp:effectExtent l="0" t="0" r="0" b="0"/>
                  <wp:docPr id="6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1EB1" w:rsidRPr="00AC4733" w:rsidRDefault="00EA1EB1" w:rsidP="00EA1EB1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EA1EB1" w:rsidRPr="009A4677" w:rsidRDefault="00EA1EB1" w:rsidP="00EA1EB1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EA1EB1" w:rsidP="00EA1EB1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8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638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9AF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5774"/>
    <w:rsid w:val="001267F7"/>
    <w:rsid w:val="001312E0"/>
    <w:rsid w:val="00142EE5"/>
    <w:rsid w:val="00142F79"/>
    <w:rsid w:val="001436B9"/>
    <w:rsid w:val="00143A7B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96924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7D5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1895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799"/>
    <w:rsid w:val="003E4E86"/>
    <w:rsid w:val="003E4FFF"/>
    <w:rsid w:val="003E5366"/>
    <w:rsid w:val="003E6F72"/>
    <w:rsid w:val="003E78D4"/>
    <w:rsid w:val="003F302E"/>
    <w:rsid w:val="003F3528"/>
    <w:rsid w:val="003F4404"/>
    <w:rsid w:val="003F4A4F"/>
    <w:rsid w:val="003F5527"/>
    <w:rsid w:val="003F6472"/>
    <w:rsid w:val="003F7FD7"/>
    <w:rsid w:val="00400A51"/>
    <w:rsid w:val="00401769"/>
    <w:rsid w:val="00404D6E"/>
    <w:rsid w:val="00407019"/>
    <w:rsid w:val="0041088A"/>
    <w:rsid w:val="004112D3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3076"/>
    <w:rsid w:val="00494170"/>
    <w:rsid w:val="004A0E66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06DBF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5B13"/>
    <w:rsid w:val="005469A1"/>
    <w:rsid w:val="00547CEA"/>
    <w:rsid w:val="00550EC8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76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5F6E44"/>
    <w:rsid w:val="005F7ACB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D7FFA"/>
    <w:rsid w:val="006E1119"/>
    <w:rsid w:val="006E31F9"/>
    <w:rsid w:val="006E33BA"/>
    <w:rsid w:val="006E3D79"/>
    <w:rsid w:val="006E420B"/>
    <w:rsid w:val="006E4B45"/>
    <w:rsid w:val="006E5475"/>
    <w:rsid w:val="006E64EE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469CE"/>
    <w:rsid w:val="007501E1"/>
    <w:rsid w:val="0075028C"/>
    <w:rsid w:val="007522E6"/>
    <w:rsid w:val="00753CC3"/>
    <w:rsid w:val="00754528"/>
    <w:rsid w:val="0075514C"/>
    <w:rsid w:val="00760A12"/>
    <w:rsid w:val="00760B30"/>
    <w:rsid w:val="007620EF"/>
    <w:rsid w:val="00767A74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0BB3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516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348D"/>
    <w:rsid w:val="007E6399"/>
    <w:rsid w:val="007F0094"/>
    <w:rsid w:val="007F3C8A"/>
    <w:rsid w:val="007F437C"/>
    <w:rsid w:val="008004B3"/>
    <w:rsid w:val="00800EA8"/>
    <w:rsid w:val="00800EDE"/>
    <w:rsid w:val="0080167B"/>
    <w:rsid w:val="00804F8B"/>
    <w:rsid w:val="00806DF0"/>
    <w:rsid w:val="00807A61"/>
    <w:rsid w:val="00807CAF"/>
    <w:rsid w:val="00810A79"/>
    <w:rsid w:val="008219A0"/>
    <w:rsid w:val="00821BA3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3190"/>
    <w:rsid w:val="008341B5"/>
    <w:rsid w:val="0083651D"/>
    <w:rsid w:val="008374F1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4AB2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5197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40EC2"/>
    <w:rsid w:val="00A40F68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7603D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4C9A"/>
    <w:rsid w:val="00AE5990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65F"/>
    <w:rsid w:val="00B96791"/>
    <w:rsid w:val="00BA00AC"/>
    <w:rsid w:val="00BA24F0"/>
    <w:rsid w:val="00BA42D9"/>
    <w:rsid w:val="00BB241E"/>
    <w:rsid w:val="00BB2E20"/>
    <w:rsid w:val="00BB2EAA"/>
    <w:rsid w:val="00BB6745"/>
    <w:rsid w:val="00BB6863"/>
    <w:rsid w:val="00BB7409"/>
    <w:rsid w:val="00BC0CF2"/>
    <w:rsid w:val="00BC2C1C"/>
    <w:rsid w:val="00BC5AD4"/>
    <w:rsid w:val="00BC7102"/>
    <w:rsid w:val="00BD06A9"/>
    <w:rsid w:val="00BD17CC"/>
    <w:rsid w:val="00BD1C31"/>
    <w:rsid w:val="00BD1E34"/>
    <w:rsid w:val="00BD2836"/>
    <w:rsid w:val="00BD46BD"/>
    <w:rsid w:val="00BD4A66"/>
    <w:rsid w:val="00BD4D48"/>
    <w:rsid w:val="00BE137F"/>
    <w:rsid w:val="00BE199D"/>
    <w:rsid w:val="00BE20A3"/>
    <w:rsid w:val="00BE25A7"/>
    <w:rsid w:val="00BE2BCA"/>
    <w:rsid w:val="00BE56CD"/>
    <w:rsid w:val="00BE6E31"/>
    <w:rsid w:val="00BF057C"/>
    <w:rsid w:val="00BF3FF6"/>
    <w:rsid w:val="00BF5F92"/>
    <w:rsid w:val="00BF7113"/>
    <w:rsid w:val="00C01711"/>
    <w:rsid w:val="00C03C90"/>
    <w:rsid w:val="00C04932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7511"/>
    <w:rsid w:val="00C30508"/>
    <w:rsid w:val="00C31F47"/>
    <w:rsid w:val="00C36388"/>
    <w:rsid w:val="00C36E60"/>
    <w:rsid w:val="00C378A8"/>
    <w:rsid w:val="00C40262"/>
    <w:rsid w:val="00C44117"/>
    <w:rsid w:val="00C4538E"/>
    <w:rsid w:val="00C5046A"/>
    <w:rsid w:val="00C512D5"/>
    <w:rsid w:val="00C54469"/>
    <w:rsid w:val="00C5525E"/>
    <w:rsid w:val="00C5529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4EA0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4F3B"/>
    <w:rsid w:val="00D11493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6AC"/>
    <w:rsid w:val="00D43B17"/>
    <w:rsid w:val="00D44649"/>
    <w:rsid w:val="00D4637C"/>
    <w:rsid w:val="00D463F3"/>
    <w:rsid w:val="00D476E0"/>
    <w:rsid w:val="00D51974"/>
    <w:rsid w:val="00D51B48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6D7B"/>
    <w:rsid w:val="00D9703A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7012"/>
    <w:rsid w:val="00E6777B"/>
    <w:rsid w:val="00E75843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1EB1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90A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271F"/>
    <w:rsid w:val="00F53447"/>
    <w:rsid w:val="00F54146"/>
    <w:rsid w:val="00F54C34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65C4"/>
    <w:rsid w:val="00FE0920"/>
    <w:rsid w:val="00FE1603"/>
    <w:rsid w:val="00FE262E"/>
    <w:rsid w:val="00FE271D"/>
    <w:rsid w:val="00FE5E6E"/>
    <w:rsid w:val="00FE73B6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CFD8B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.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2</cp:revision>
  <cp:lastPrinted>2024-07-30T13:38:00Z</cp:lastPrinted>
  <dcterms:created xsi:type="dcterms:W3CDTF">2026-02-16T13:48:00Z</dcterms:created>
  <dcterms:modified xsi:type="dcterms:W3CDTF">2026-02-16T13:48:00Z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