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D7096" w14:textId="77777777" w:rsidR="00D1137D" w:rsidRPr="00D1137D" w:rsidRDefault="00D1137D" w:rsidP="00D1137D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D1137D">
        <w:rPr>
          <w:rFonts w:asciiTheme="minorHAnsi" w:hAnsiTheme="minorHAnsi" w:cstheme="minorHAnsi"/>
          <w:b/>
          <w:bCs/>
          <w:sz w:val="28"/>
          <w:szCs w:val="28"/>
          <w:lang w:val="es-ES"/>
        </w:rPr>
        <w:t>Fortalecimiento de los vínculos: taller para bebés y cuidadores</w:t>
      </w:r>
    </w:p>
    <w:p w14:paraId="620A6214" w14:textId="77777777" w:rsidR="00D1137D" w:rsidRPr="00D1137D" w:rsidRDefault="00D1137D" w:rsidP="00D1137D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2C34FC9D" w14:textId="6E5F664A" w:rsidR="00D1137D" w:rsidRPr="00D1137D" w:rsidRDefault="00D1137D" w:rsidP="00D1137D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D1137D">
        <w:rPr>
          <w:rFonts w:asciiTheme="minorHAnsi" w:hAnsiTheme="minorHAnsi" w:cstheme="minorHAnsi"/>
          <w:sz w:val="28"/>
          <w:szCs w:val="28"/>
          <w:lang w:val="es-ES"/>
        </w:rPr>
        <w:t>El campus Evans de MNC organizó un taller de masaje infantil para bebés de entre 0 y 6 meses con el objetivo de fortalecer el vínculo entre padres e hijos y fomentar un apego seguro entre los bebés y sus cuidadores.</w:t>
      </w:r>
    </w:p>
    <w:p w14:paraId="36197E0E" w14:textId="77777777" w:rsidR="00D1137D" w:rsidRPr="00D1137D" w:rsidRDefault="00D1137D" w:rsidP="00D1137D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07CBEFE0" w14:textId="77777777" w:rsidR="00D1137D" w:rsidRPr="00D1137D" w:rsidRDefault="00D1137D" w:rsidP="00D1137D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D1137D">
        <w:rPr>
          <w:rFonts w:asciiTheme="minorHAnsi" w:hAnsiTheme="minorHAnsi" w:cstheme="minorHAnsi"/>
          <w:sz w:val="28"/>
          <w:szCs w:val="28"/>
          <w:lang w:val="es-ES"/>
        </w:rPr>
        <w:t>Pusimos en marcha nuestro grupo de Interacción entre Padres e Hijos (PCI) para niños de entre 18 y 36 meses y utilizamos actividades con plastilina para fomentar el desarrollo de las habilidades motoras, al tiempo que estimulábamos la coordinación, la creatividad y el desarrollo motor.</w:t>
      </w:r>
    </w:p>
    <w:p w14:paraId="7443DCE6" w14:textId="77777777" w:rsidR="00D1137D" w:rsidRPr="00D1137D" w:rsidRDefault="00D1137D" w:rsidP="00D1137D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35BE19E0" w14:textId="77777777" w:rsidR="00D1137D" w:rsidRPr="00D1137D" w:rsidRDefault="00D1137D" w:rsidP="00D1137D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D1137D">
        <w:rPr>
          <w:rFonts w:asciiTheme="minorHAnsi" w:hAnsiTheme="minorHAnsi" w:cstheme="minorHAnsi"/>
          <w:b/>
          <w:bCs/>
          <w:sz w:val="28"/>
          <w:szCs w:val="28"/>
          <w:lang w:val="es-ES"/>
        </w:rPr>
        <w:t>Historia de:</w:t>
      </w:r>
    </w:p>
    <w:p w14:paraId="58F37460" w14:textId="77777777" w:rsidR="00D1137D" w:rsidRPr="00D1137D" w:rsidRDefault="00D1137D" w:rsidP="00D1137D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D1137D">
        <w:rPr>
          <w:rFonts w:asciiTheme="minorHAnsi" w:hAnsiTheme="minorHAnsi" w:cstheme="minorHAnsi"/>
          <w:sz w:val="28"/>
          <w:szCs w:val="28"/>
          <w:lang w:val="es-ES"/>
        </w:rPr>
        <w:t>Reyna Martínez</w:t>
      </w:r>
    </w:p>
    <w:p w14:paraId="0EC46417" w14:textId="77777777" w:rsidR="00D1137D" w:rsidRPr="00D1137D" w:rsidRDefault="00D1137D" w:rsidP="00D1137D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D1137D">
        <w:rPr>
          <w:rFonts w:asciiTheme="minorHAnsi" w:hAnsiTheme="minorHAnsi" w:cstheme="minorHAnsi"/>
          <w:sz w:val="28"/>
          <w:szCs w:val="28"/>
          <w:lang w:val="es-ES"/>
        </w:rPr>
        <w:t>Especialista en apoyo familiar</w:t>
      </w:r>
    </w:p>
    <w:p w14:paraId="1F407856" w14:textId="77777777" w:rsidR="00D1137D" w:rsidRPr="00D1137D" w:rsidRDefault="00D1137D" w:rsidP="00D1137D">
      <w:pPr>
        <w:rPr>
          <w:rFonts w:asciiTheme="minorHAnsi" w:hAnsiTheme="minorHAnsi" w:cstheme="minorHAnsi"/>
          <w:sz w:val="28"/>
          <w:szCs w:val="28"/>
          <w:lang w:val="es-ES"/>
        </w:rPr>
      </w:pPr>
      <w:hyperlink r:id="rId6" w:history="1">
        <w:r w:rsidRPr="00D1137D">
          <w:rPr>
            <w:rStyle w:val="Hyperlink"/>
            <w:rFonts w:asciiTheme="minorHAnsi" w:hAnsiTheme="minorHAnsi" w:cstheme="minorHAnsi"/>
            <w:sz w:val="28"/>
            <w:szCs w:val="28"/>
            <w:lang w:val="es-ES"/>
          </w:rPr>
          <w:t>reyna.martinez@mncsf.org</w:t>
        </w:r>
      </w:hyperlink>
    </w:p>
    <w:p w14:paraId="4E9D9C5E" w14:textId="77777777" w:rsidR="004E34DD" w:rsidRPr="00D1137D" w:rsidRDefault="004E34DD" w:rsidP="00C125EA">
      <w:pPr>
        <w:pStyle w:val="NormalWeb"/>
        <w:shd w:val="clear" w:color="auto" w:fill="FFFFFF"/>
        <w:spacing w:before="0" w:beforeAutospacing="0" w:after="0" w:afterAutospacing="0"/>
        <w:rPr>
          <w:rFonts w:asciiTheme="minorHAnsi" w:eastAsia="MS Mincho" w:hAnsiTheme="minorHAnsi" w:cstheme="minorHAnsi"/>
          <w:b/>
          <w:bCs/>
          <w:sz w:val="28"/>
          <w:szCs w:val="28"/>
        </w:rPr>
      </w:pPr>
    </w:p>
    <w:p w14:paraId="6C80D4AB" w14:textId="77777777" w:rsidR="004E34DD" w:rsidRPr="00D1137D" w:rsidRDefault="004E34DD" w:rsidP="00C125EA">
      <w:pPr>
        <w:pStyle w:val="NormalWeb"/>
        <w:shd w:val="clear" w:color="auto" w:fill="FFFFFF"/>
        <w:spacing w:before="0" w:beforeAutospacing="0" w:after="0" w:afterAutospacing="0"/>
        <w:rPr>
          <w:rFonts w:asciiTheme="minorHAnsi" w:eastAsia="MS Mincho" w:hAnsiTheme="minorHAnsi" w:cstheme="minorHAnsi"/>
          <w:b/>
          <w:bCs/>
          <w:sz w:val="28"/>
          <w:szCs w:val="28"/>
          <w:lang w:val="ru-RU"/>
        </w:rPr>
      </w:pPr>
    </w:p>
    <w:p w14:paraId="23BCCA58" w14:textId="0F849625" w:rsidR="00C125EA" w:rsidRPr="00D1137D" w:rsidRDefault="00C125EA" w:rsidP="00C125E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  <w:proofErr w:type="spellStart"/>
      <w:r w:rsidRPr="00D1137D">
        <w:rPr>
          <w:rFonts w:asciiTheme="minorHAnsi" w:eastAsia="MS Mincho" w:hAnsiTheme="minorHAnsi" w:cstheme="minorHAnsi"/>
          <w:b/>
          <w:bCs/>
          <w:sz w:val="28"/>
          <w:szCs w:val="28"/>
        </w:rPr>
        <w:t>增進親子情誼</w:t>
      </w:r>
      <w:r w:rsidRPr="00D1137D">
        <w:rPr>
          <w:rFonts w:asciiTheme="minorHAnsi" w:eastAsia="MS Mincho" w:hAnsiTheme="minorHAnsi" w:cstheme="minorHAnsi"/>
          <w:b/>
          <w:bCs/>
          <w:sz w:val="28"/>
          <w:szCs w:val="28"/>
          <w:lang w:val="ru-RU"/>
        </w:rPr>
        <w:t>：</w:t>
      </w:r>
      <w:r w:rsidRPr="00D1137D">
        <w:rPr>
          <w:rFonts w:asciiTheme="minorHAnsi" w:eastAsia="MS Mincho" w:hAnsiTheme="minorHAnsi" w:cstheme="minorHAnsi"/>
          <w:b/>
          <w:bCs/>
          <w:sz w:val="28"/>
          <w:szCs w:val="28"/>
        </w:rPr>
        <w:t>嬰幼兒與照顧者工作坊</w:t>
      </w:r>
      <w:proofErr w:type="spellEnd"/>
    </w:p>
    <w:p w14:paraId="1CAB5136" w14:textId="77777777" w:rsidR="00C125EA" w:rsidRPr="00D1137D" w:rsidRDefault="00C125EA" w:rsidP="00C125E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</w:p>
    <w:p w14:paraId="735743C7" w14:textId="77777777" w:rsidR="00C125EA" w:rsidRPr="00D1137D" w:rsidRDefault="00C125EA" w:rsidP="00C125E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  <w:r w:rsidRPr="00D1137D">
        <w:rPr>
          <w:rFonts w:asciiTheme="minorHAnsi" w:hAnsiTheme="minorHAnsi" w:cstheme="minorHAnsi"/>
          <w:sz w:val="28"/>
          <w:szCs w:val="28"/>
        </w:rPr>
        <w:t>MNC</w:t>
      </w:r>
      <w:r w:rsidRPr="00D1137D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D1137D">
        <w:rPr>
          <w:rFonts w:asciiTheme="minorHAnsi" w:hAnsiTheme="minorHAnsi" w:cstheme="minorHAnsi"/>
          <w:sz w:val="28"/>
          <w:szCs w:val="28"/>
        </w:rPr>
        <w:t>Evans</w:t>
      </w:r>
      <w:r w:rsidRPr="00D1137D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proofErr w:type="spellStart"/>
      <w:r w:rsidRPr="00D1137D">
        <w:rPr>
          <w:rFonts w:asciiTheme="minorHAnsi" w:eastAsia="MS Mincho" w:hAnsiTheme="minorHAnsi" w:cstheme="minorHAnsi"/>
          <w:sz w:val="28"/>
          <w:szCs w:val="28"/>
        </w:rPr>
        <w:t>校區舉</w:t>
      </w:r>
      <w:r w:rsidRPr="00D1137D">
        <w:rPr>
          <w:rFonts w:asciiTheme="minorHAnsi" w:eastAsia="Yu Gothic" w:hAnsiTheme="minorHAnsi" w:cstheme="minorHAnsi"/>
          <w:sz w:val="28"/>
          <w:szCs w:val="28"/>
        </w:rPr>
        <w:t>辦了一場針對</w:t>
      </w:r>
      <w:proofErr w:type="spellEnd"/>
      <w:r w:rsidRPr="00D1137D">
        <w:rPr>
          <w:rFonts w:asciiTheme="minorHAnsi" w:hAnsiTheme="minorHAnsi" w:cstheme="minorHAnsi"/>
          <w:sz w:val="28"/>
          <w:szCs w:val="28"/>
          <w:lang w:val="ru-RU"/>
        </w:rPr>
        <w:t xml:space="preserve"> 0 </w:t>
      </w:r>
      <w:r w:rsidRPr="00D1137D">
        <w:rPr>
          <w:rFonts w:asciiTheme="minorHAnsi" w:eastAsia="MS Mincho" w:hAnsiTheme="minorHAnsi" w:cstheme="minorHAnsi"/>
          <w:sz w:val="28"/>
          <w:szCs w:val="28"/>
        </w:rPr>
        <w:t>至</w:t>
      </w:r>
      <w:r w:rsidRPr="00D1137D">
        <w:rPr>
          <w:rFonts w:asciiTheme="minorHAnsi" w:hAnsiTheme="minorHAnsi" w:cstheme="minorHAnsi"/>
          <w:sz w:val="28"/>
          <w:szCs w:val="28"/>
          <w:lang w:val="ru-RU"/>
        </w:rPr>
        <w:t xml:space="preserve"> 6 </w:t>
      </w:r>
      <w:proofErr w:type="spellStart"/>
      <w:r w:rsidRPr="00D1137D">
        <w:rPr>
          <w:rFonts w:asciiTheme="minorHAnsi" w:eastAsia="MS Mincho" w:hAnsiTheme="minorHAnsi" w:cstheme="minorHAnsi"/>
          <w:sz w:val="28"/>
          <w:szCs w:val="28"/>
        </w:rPr>
        <w:t>個月大嬰兒的嬰兒按摩工作坊</w:t>
      </w:r>
      <w:r w:rsidRPr="00D1137D">
        <w:rPr>
          <w:rFonts w:asciiTheme="minorHAnsi" w:eastAsia="MS Mincho" w:hAnsiTheme="minorHAnsi" w:cstheme="minorHAnsi"/>
          <w:sz w:val="28"/>
          <w:szCs w:val="28"/>
          <w:lang w:val="ru-RU"/>
        </w:rPr>
        <w:t>，</w:t>
      </w:r>
      <w:r w:rsidRPr="00D1137D">
        <w:rPr>
          <w:rFonts w:asciiTheme="minorHAnsi" w:eastAsia="MS Mincho" w:hAnsiTheme="minorHAnsi" w:cstheme="minorHAnsi"/>
          <w:sz w:val="28"/>
          <w:szCs w:val="28"/>
        </w:rPr>
        <w:t>旨在增進親子情誼</w:t>
      </w:r>
      <w:r w:rsidRPr="00D1137D">
        <w:rPr>
          <w:rFonts w:asciiTheme="minorHAnsi" w:eastAsia="MS Mincho" w:hAnsiTheme="minorHAnsi" w:cstheme="minorHAnsi"/>
          <w:sz w:val="28"/>
          <w:szCs w:val="28"/>
          <w:lang w:val="ru-RU"/>
        </w:rPr>
        <w:t>，</w:t>
      </w:r>
      <w:r w:rsidRPr="00D1137D">
        <w:rPr>
          <w:rFonts w:asciiTheme="minorHAnsi" w:eastAsia="MS Mincho" w:hAnsiTheme="minorHAnsi" w:cstheme="minorHAnsi"/>
          <w:sz w:val="28"/>
          <w:szCs w:val="28"/>
        </w:rPr>
        <w:t>並促進嬰兒與照顧者之間建立安全依附關係</w:t>
      </w:r>
      <w:proofErr w:type="spellEnd"/>
      <w:r w:rsidRPr="00D1137D">
        <w:rPr>
          <w:rFonts w:asciiTheme="minorHAnsi" w:eastAsia="MS Mincho" w:hAnsiTheme="minorHAnsi" w:cstheme="minorHAnsi"/>
          <w:sz w:val="28"/>
          <w:szCs w:val="28"/>
        </w:rPr>
        <w:t>。</w:t>
      </w:r>
    </w:p>
    <w:p w14:paraId="75D02E36" w14:textId="77777777" w:rsidR="00C125EA" w:rsidRPr="00D1137D" w:rsidRDefault="00C125EA" w:rsidP="00C125E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</w:p>
    <w:p w14:paraId="4E89D6CF" w14:textId="77777777" w:rsidR="00C125EA" w:rsidRPr="00D1137D" w:rsidRDefault="00C125EA" w:rsidP="00C125E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  <w:proofErr w:type="spellStart"/>
      <w:r w:rsidRPr="00D1137D">
        <w:rPr>
          <w:rFonts w:asciiTheme="minorHAnsi" w:eastAsia="MS Mincho" w:hAnsiTheme="minorHAnsi" w:cstheme="minorHAnsi"/>
          <w:sz w:val="28"/>
          <w:szCs w:val="28"/>
        </w:rPr>
        <w:t>我們為</w:t>
      </w:r>
      <w:proofErr w:type="spellEnd"/>
      <w:r w:rsidRPr="00D1137D">
        <w:rPr>
          <w:rFonts w:asciiTheme="minorHAnsi" w:hAnsiTheme="minorHAnsi" w:cstheme="minorHAnsi"/>
          <w:sz w:val="28"/>
          <w:szCs w:val="28"/>
          <w:lang w:val="ru-RU"/>
        </w:rPr>
        <w:t>18</w:t>
      </w:r>
      <w:r w:rsidRPr="00D1137D">
        <w:rPr>
          <w:rFonts w:asciiTheme="minorHAnsi" w:eastAsia="MS Mincho" w:hAnsiTheme="minorHAnsi" w:cstheme="minorHAnsi"/>
          <w:sz w:val="28"/>
          <w:szCs w:val="28"/>
        </w:rPr>
        <w:t>至</w:t>
      </w:r>
      <w:r w:rsidRPr="00D1137D">
        <w:rPr>
          <w:rFonts w:asciiTheme="minorHAnsi" w:hAnsiTheme="minorHAnsi" w:cstheme="minorHAnsi"/>
          <w:sz w:val="28"/>
          <w:szCs w:val="28"/>
          <w:lang w:val="ru-RU"/>
        </w:rPr>
        <w:t>36</w:t>
      </w:r>
      <w:proofErr w:type="spellStart"/>
      <w:r w:rsidRPr="00D1137D">
        <w:rPr>
          <w:rFonts w:asciiTheme="minorHAnsi" w:eastAsia="MS Mincho" w:hAnsiTheme="minorHAnsi" w:cstheme="minorHAnsi"/>
          <w:sz w:val="28"/>
          <w:szCs w:val="28"/>
        </w:rPr>
        <w:t>個月大的兒童推出了「親子互動小組</w:t>
      </w:r>
      <w:proofErr w:type="spellEnd"/>
      <w:r w:rsidRPr="00D1137D">
        <w:rPr>
          <w:rFonts w:asciiTheme="minorHAnsi" w:eastAsia="MS Mincho" w:hAnsiTheme="minorHAnsi" w:cstheme="minorHAnsi"/>
          <w:sz w:val="28"/>
          <w:szCs w:val="28"/>
        </w:rPr>
        <w:t>」</w:t>
      </w:r>
      <w:r w:rsidRPr="00D1137D">
        <w:rPr>
          <w:rFonts w:asciiTheme="minorHAnsi" w:eastAsia="MS Mincho" w:hAnsiTheme="minorHAnsi" w:cstheme="minorHAnsi"/>
          <w:sz w:val="28"/>
          <w:szCs w:val="28"/>
          <w:lang w:val="ru-RU"/>
        </w:rPr>
        <w:t>（</w:t>
      </w:r>
      <w:r w:rsidRPr="00D1137D">
        <w:rPr>
          <w:rFonts w:asciiTheme="minorHAnsi" w:hAnsiTheme="minorHAnsi" w:cstheme="minorHAnsi"/>
          <w:sz w:val="28"/>
          <w:szCs w:val="28"/>
        </w:rPr>
        <w:t>PCI</w:t>
      </w:r>
      <w:r w:rsidRPr="00D1137D">
        <w:rPr>
          <w:rFonts w:asciiTheme="minorHAnsi" w:eastAsia="MS Mincho" w:hAnsiTheme="minorHAnsi" w:cstheme="minorHAnsi"/>
          <w:sz w:val="28"/>
          <w:szCs w:val="28"/>
          <w:lang w:val="ru-RU"/>
        </w:rPr>
        <w:t>），</w:t>
      </w:r>
      <w:proofErr w:type="spellStart"/>
      <w:r w:rsidRPr="00D1137D">
        <w:rPr>
          <w:rFonts w:asciiTheme="minorHAnsi" w:eastAsia="MS Mincho" w:hAnsiTheme="minorHAnsi" w:cstheme="minorHAnsi"/>
          <w:sz w:val="28"/>
          <w:szCs w:val="28"/>
        </w:rPr>
        <w:t>並透過黏土活動來促進動作技能的發展</w:t>
      </w:r>
      <w:r w:rsidRPr="00D1137D">
        <w:rPr>
          <w:rFonts w:asciiTheme="minorHAnsi" w:eastAsia="MS Mincho" w:hAnsiTheme="minorHAnsi" w:cstheme="minorHAnsi"/>
          <w:sz w:val="28"/>
          <w:szCs w:val="28"/>
          <w:lang w:val="ru-RU"/>
        </w:rPr>
        <w:t>，</w:t>
      </w:r>
      <w:r w:rsidRPr="00D1137D">
        <w:rPr>
          <w:rFonts w:asciiTheme="minorHAnsi" w:eastAsia="MS Mincho" w:hAnsiTheme="minorHAnsi" w:cstheme="minorHAnsi"/>
          <w:sz w:val="28"/>
          <w:szCs w:val="28"/>
        </w:rPr>
        <w:t>同時鼓勵協調能力、創造力及動作發展</w:t>
      </w:r>
      <w:proofErr w:type="spellEnd"/>
      <w:r w:rsidRPr="00D1137D">
        <w:rPr>
          <w:rFonts w:asciiTheme="minorHAnsi" w:eastAsia="MS Mincho" w:hAnsiTheme="minorHAnsi" w:cstheme="minorHAnsi"/>
          <w:sz w:val="28"/>
          <w:szCs w:val="28"/>
        </w:rPr>
        <w:t>。</w:t>
      </w:r>
    </w:p>
    <w:p w14:paraId="1902B385" w14:textId="77777777" w:rsidR="00C125EA" w:rsidRPr="00D1137D" w:rsidRDefault="00C125EA" w:rsidP="00C125E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</w:p>
    <w:p w14:paraId="17ADB382" w14:textId="77777777" w:rsidR="00C125EA" w:rsidRPr="00D1137D" w:rsidRDefault="00C125EA" w:rsidP="00C125E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  <w:proofErr w:type="spellStart"/>
      <w:r w:rsidRPr="00D1137D">
        <w:rPr>
          <w:rFonts w:asciiTheme="minorHAnsi" w:eastAsia="MS Mincho" w:hAnsiTheme="minorHAnsi" w:cstheme="minorHAnsi"/>
          <w:sz w:val="28"/>
          <w:szCs w:val="28"/>
        </w:rPr>
        <w:t>撰文</w:t>
      </w:r>
      <w:proofErr w:type="spellEnd"/>
      <w:r w:rsidRPr="00D1137D">
        <w:rPr>
          <w:rFonts w:asciiTheme="minorHAnsi" w:eastAsia="MS Mincho" w:hAnsiTheme="minorHAnsi" w:cstheme="minorHAnsi"/>
          <w:sz w:val="28"/>
          <w:szCs w:val="28"/>
          <w:lang w:val="ru-RU"/>
        </w:rPr>
        <w:t>：</w:t>
      </w:r>
    </w:p>
    <w:p w14:paraId="7DCC52EC" w14:textId="77777777" w:rsidR="00C125EA" w:rsidRPr="00D1137D" w:rsidRDefault="00C125EA" w:rsidP="00C125E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  <w:proofErr w:type="spellStart"/>
      <w:r w:rsidRPr="00D1137D">
        <w:rPr>
          <w:rFonts w:asciiTheme="minorHAnsi" w:eastAsia="MS Mincho" w:hAnsiTheme="minorHAnsi" w:cstheme="minorHAnsi"/>
          <w:sz w:val="28"/>
          <w:szCs w:val="28"/>
        </w:rPr>
        <w:t>雷娜・馬丁</w:t>
      </w:r>
      <w:r w:rsidRPr="00D1137D">
        <w:rPr>
          <w:rFonts w:asciiTheme="minorHAnsi" w:eastAsia="Yu Gothic" w:hAnsiTheme="minorHAnsi" w:cstheme="minorHAnsi"/>
          <w:sz w:val="28"/>
          <w:szCs w:val="28"/>
        </w:rPr>
        <w:t>內斯</w:t>
      </w:r>
      <w:proofErr w:type="spellEnd"/>
    </w:p>
    <w:p w14:paraId="229619A1" w14:textId="77777777" w:rsidR="00C125EA" w:rsidRPr="00D1137D" w:rsidRDefault="00C125EA" w:rsidP="00C125E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  <w:proofErr w:type="spellStart"/>
      <w:r w:rsidRPr="00D1137D">
        <w:rPr>
          <w:rFonts w:asciiTheme="minorHAnsi" w:eastAsia="MS Mincho" w:hAnsiTheme="minorHAnsi" w:cstheme="minorHAnsi"/>
          <w:sz w:val="28"/>
          <w:szCs w:val="28"/>
        </w:rPr>
        <w:t>家庭支援專員</w:t>
      </w:r>
      <w:proofErr w:type="spellEnd"/>
    </w:p>
    <w:p w14:paraId="7361EC8F" w14:textId="77777777" w:rsidR="00C125EA" w:rsidRPr="00D1137D" w:rsidRDefault="00C125EA" w:rsidP="00C125E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D1137D">
        <w:rPr>
          <w:rFonts w:asciiTheme="minorHAnsi" w:hAnsiTheme="minorHAnsi" w:cstheme="minorHAnsi"/>
          <w:sz w:val="28"/>
          <w:szCs w:val="28"/>
        </w:rPr>
        <w:t>reyna.martinez@mncsf.org</w:t>
      </w:r>
    </w:p>
    <w:p w14:paraId="0EBD1733" w14:textId="77777777" w:rsidR="00C125EA" w:rsidRPr="00D1137D" w:rsidRDefault="00C125EA" w:rsidP="00C125E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0AD59859" w14:textId="77777777" w:rsidR="002F39DD" w:rsidRPr="00D1137D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26BC916C" w14:textId="77777777" w:rsidR="00D1137D" w:rsidRPr="00D1137D" w:rsidRDefault="00D1137D" w:rsidP="00D1137D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D1137D">
        <w:rPr>
          <w:rFonts w:asciiTheme="minorHAnsi" w:hAnsiTheme="minorHAnsi" w:cstheme="minorHAnsi"/>
          <w:b/>
          <w:bCs/>
          <w:sz w:val="28"/>
          <w:szCs w:val="28"/>
          <w:lang w:val="ru-RU"/>
        </w:rPr>
        <w:t>Укрепление связей: семинар “ Младенец и Опекун”</w:t>
      </w:r>
    </w:p>
    <w:p w14:paraId="2B23B3E7" w14:textId="77777777" w:rsidR="00D1137D" w:rsidRPr="00D1137D" w:rsidRDefault="00D1137D" w:rsidP="00D1137D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13B96C54" w14:textId="77777777" w:rsidR="00D1137D" w:rsidRPr="00D1137D" w:rsidRDefault="00D1137D" w:rsidP="00D1137D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D1137D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Кампус </w:t>
      </w:r>
      <w:r w:rsidRPr="00D1137D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D1137D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D1137D">
        <w:rPr>
          <w:rFonts w:asciiTheme="minorHAnsi" w:hAnsiTheme="minorHAnsi" w:cstheme="minorHAnsi"/>
          <w:b/>
          <w:bCs/>
          <w:sz w:val="28"/>
          <w:szCs w:val="28"/>
        </w:rPr>
        <w:t>Evans</w:t>
      </w:r>
      <w:r w:rsidRPr="00D1137D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провёл мастер-класс по массажу младенцев в возрасте от 0 до 6 месяцев, чтобы укрепить связь между родителями и детьми и </w:t>
      </w:r>
      <w:r w:rsidRPr="00D1137D">
        <w:rPr>
          <w:rFonts w:asciiTheme="minorHAnsi" w:hAnsiTheme="minorHAnsi" w:cstheme="minorHAnsi"/>
          <w:b/>
          <w:bCs/>
          <w:sz w:val="28"/>
          <w:szCs w:val="28"/>
          <w:lang w:val="ru-RU"/>
        </w:rPr>
        <w:lastRenderedPageBreak/>
        <w:t>способствовать надёжной привязанности между младенцами и опекунами.</w:t>
      </w:r>
    </w:p>
    <w:p w14:paraId="4B7D89F6" w14:textId="77777777" w:rsidR="00D1137D" w:rsidRPr="00D1137D" w:rsidRDefault="00D1137D" w:rsidP="00D1137D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2A228C18" w14:textId="77777777" w:rsidR="00D1137D" w:rsidRPr="00D1137D" w:rsidRDefault="00D1137D" w:rsidP="00D1137D">
      <w:pPr>
        <w:rPr>
          <w:rFonts w:asciiTheme="minorHAnsi" w:hAnsiTheme="minorHAnsi" w:cstheme="minorHAnsi"/>
          <w:sz w:val="28"/>
          <w:szCs w:val="28"/>
        </w:rPr>
      </w:pPr>
      <w:r w:rsidRPr="00D1137D">
        <w:rPr>
          <w:rFonts w:asciiTheme="minorHAnsi" w:hAnsiTheme="minorHAnsi" w:cstheme="minorHAnsi"/>
          <w:sz w:val="28"/>
          <w:szCs w:val="28"/>
          <w:lang w:val="ru-RU"/>
        </w:rPr>
        <w:t>Мы запустили нашу группу взаимодействия родителей и ребёнка (</w:t>
      </w:r>
      <w:r w:rsidRPr="00D1137D">
        <w:rPr>
          <w:rFonts w:asciiTheme="minorHAnsi" w:hAnsiTheme="minorHAnsi" w:cstheme="minorHAnsi"/>
          <w:sz w:val="28"/>
          <w:szCs w:val="28"/>
        </w:rPr>
        <w:t>PCI</w:t>
      </w:r>
      <w:r w:rsidRPr="00D1137D">
        <w:rPr>
          <w:rFonts w:asciiTheme="minorHAnsi" w:hAnsiTheme="minorHAnsi" w:cstheme="minorHAnsi"/>
          <w:sz w:val="28"/>
          <w:szCs w:val="28"/>
          <w:lang w:val="ru-RU"/>
        </w:rPr>
        <w:t>) для детей в возрасте от 18 до 36 месяцев и использовали упражнения с пластилином для поддержки развития моторики, а также поощрения координации, творчества и моторного развития.</w:t>
      </w:r>
    </w:p>
    <w:p w14:paraId="0A653383" w14:textId="77777777" w:rsidR="00D1137D" w:rsidRPr="00D1137D" w:rsidRDefault="00D1137D" w:rsidP="00D1137D">
      <w:pPr>
        <w:rPr>
          <w:rFonts w:asciiTheme="minorHAnsi" w:hAnsiTheme="minorHAnsi" w:cstheme="minorHAnsi"/>
          <w:sz w:val="28"/>
          <w:szCs w:val="28"/>
        </w:rPr>
      </w:pPr>
    </w:p>
    <w:p w14:paraId="6775E44E" w14:textId="77777777" w:rsidR="00D1137D" w:rsidRPr="00D1137D" w:rsidRDefault="00D1137D" w:rsidP="00D1137D">
      <w:pPr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  <w:r w:rsidRPr="00D1137D">
        <w:rPr>
          <w:rFonts w:asciiTheme="minorHAnsi" w:hAnsiTheme="minorHAnsi" w:cstheme="minorHAnsi"/>
          <w:b/>
          <w:bCs/>
          <w:sz w:val="28"/>
          <w:szCs w:val="28"/>
          <w:lang w:val="ru-RU"/>
        </w:rPr>
        <w:t>Сценарий:</w:t>
      </w:r>
    </w:p>
    <w:p w14:paraId="30C47B9F" w14:textId="77777777" w:rsidR="00D1137D" w:rsidRPr="00D1137D" w:rsidRDefault="00D1137D" w:rsidP="00D1137D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D1137D">
        <w:rPr>
          <w:rFonts w:asciiTheme="minorHAnsi" w:hAnsiTheme="minorHAnsi" w:cstheme="minorHAnsi"/>
          <w:sz w:val="28"/>
          <w:szCs w:val="28"/>
          <w:lang w:val="ru-RU"/>
        </w:rPr>
        <w:t>Рейна Мартинес</w:t>
      </w:r>
    </w:p>
    <w:p w14:paraId="7CC76331" w14:textId="77777777" w:rsidR="00D1137D" w:rsidRPr="00D1137D" w:rsidRDefault="00D1137D" w:rsidP="00D1137D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D1137D">
        <w:rPr>
          <w:rFonts w:asciiTheme="minorHAnsi" w:hAnsiTheme="minorHAnsi" w:cstheme="minorHAnsi"/>
          <w:sz w:val="28"/>
          <w:szCs w:val="28"/>
          <w:lang w:val="ru-RU"/>
        </w:rPr>
        <w:t>Специалист по поддержке семьи</w:t>
      </w:r>
    </w:p>
    <w:p w14:paraId="0835463D" w14:textId="77777777" w:rsidR="00D1137D" w:rsidRPr="00D1137D" w:rsidRDefault="00D1137D" w:rsidP="00D1137D">
      <w:pPr>
        <w:rPr>
          <w:rFonts w:asciiTheme="minorHAnsi" w:hAnsiTheme="minorHAnsi" w:cstheme="minorHAnsi"/>
          <w:sz w:val="28"/>
          <w:szCs w:val="28"/>
          <w:lang w:val="ru-RU"/>
        </w:rPr>
      </w:pPr>
      <w:hyperlink r:id="rId7" w:tgtFrame="_blank" w:history="1">
        <w:r w:rsidRPr="00D1137D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reyna</w:t>
        </w:r>
        <w:r w:rsidRPr="00D1137D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D1137D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martinez</w:t>
        </w:r>
        <w:r w:rsidRPr="00D1137D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@</w:t>
        </w:r>
        <w:r w:rsidRPr="00D1137D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mncsf</w:t>
        </w:r>
        <w:r w:rsidRPr="00D1137D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D1137D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org</w:t>
        </w:r>
      </w:hyperlink>
    </w:p>
    <w:p w14:paraId="06B69D48" w14:textId="77777777" w:rsidR="00D1137D" w:rsidRPr="00D1137D" w:rsidRDefault="00D1137D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sectPr w:rsidR="00D1137D" w:rsidRPr="00D1137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AAF13" w14:textId="77777777" w:rsidR="0015102D" w:rsidRDefault="0015102D" w:rsidP="00E03A67">
      <w:r>
        <w:separator/>
      </w:r>
    </w:p>
  </w:endnote>
  <w:endnote w:type="continuationSeparator" w:id="0">
    <w:p w14:paraId="097AE9D6" w14:textId="77777777" w:rsidR="0015102D" w:rsidRDefault="0015102D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6FE35" w14:textId="77777777" w:rsidR="0015102D" w:rsidRDefault="0015102D" w:rsidP="00E03A67">
      <w:r>
        <w:separator/>
      </w:r>
    </w:p>
  </w:footnote>
  <w:footnote w:type="continuationSeparator" w:id="0">
    <w:p w14:paraId="7210AD1D" w14:textId="77777777" w:rsidR="0015102D" w:rsidRDefault="0015102D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065C6C"/>
    <w:rsid w:val="0015102D"/>
    <w:rsid w:val="00177FEC"/>
    <w:rsid w:val="00190E7B"/>
    <w:rsid w:val="001B2738"/>
    <w:rsid w:val="001C7146"/>
    <w:rsid w:val="00221389"/>
    <w:rsid w:val="002866BB"/>
    <w:rsid w:val="00293F42"/>
    <w:rsid w:val="002F39DD"/>
    <w:rsid w:val="00307697"/>
    <w:rsid w:val="003B602B"/>
    <w:rsid w:val="00473544"/>
    <w:rsid w:val="004D30B7"/>
    <w:rsid w:val="004D681B"/>
    <w:rsid w:val="004E34DD"/>
    <w:rsid w:val="005324FD"/>
    <w:rsid w:val="00546CC9"/>
    <w:rsid w:val="005A52CD"/>
    <w:rsid w:val="005B6193"/>
    <w:rsid w:val="00622F97"/>
    <w:rsid w:val="006767C3"/>
    <w:rsid w:val="006C46E2"/>
    <w:rsid w:val="006D6959"/>
    <w:rsid w:val="006F5C9C"/>
    <w:rsid w:val="00766BC9"/>
    <w:rsid w:val="0078744F"/>
    <w:rsid w:val="008A211A"/>
    <w:rsid w:val="00944CE3"/>
    <w:rsid w:val="00946787"/>
    <w:rsid w:val="00975926"/>
    <w:rsid w:val="00A355CB"/>
    <w:rsid w:val="00A82A08"/>
    <w:rsid w:val="00AD10DC"/>
    <w:rsid w:val="00B424A5"/>
    <w:rsid w:val="00BB29EE"/>
    <w:rsid w:val="00BE3D30"/>
    <w:rsid w:val="00C125EA"/>
    <w:rsid w:val="00C764BD"/>
    <w:rsid w:val="00CE1EC0"/>
    <w:rsid w:val="00CE22AF"/>
    <w:rsid w:val="00D1137D"/>
    <w:rsid w:val="00DD0C32"/>
    <w:rsid w:val="00DD58C8"/>
    <w:rsid w:val="00DE5614"/>
    <w:rsid w:val="00E03A67"/>
    <w:rsid w:val="00E0421C"/>
    <w:rsid w:val="00E454FE"/>
    <w:rsid w:val="00E55A09"/>
    <w:rsid w:val="00E64F9A"/>
    <w:rsid w:val="00ED1348"/>
    <w:rsid w:val="00F12671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reyna.martinez@mncsf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yna.martinez@mncsf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5</cp:revision>
  <dcterms:created xsi:type="dcterms:W3CDTF">2026-08-03T21:56:00Z</dcterms:created>
  <dcterms:modified xsi:type="dcterms:W3CDTF">2026-08-14T18:39:00Z</dcterms:modified>
</cp:coreProperties>
</file>