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A5BA" w14:textId="77777777" w:rsidR="00493DE7" w:rsidRPr="00493DE7" w:rsidRDefault="00493DE7" w:rsidP="00493DE7">
      <w:pPr>
        <w:rPr>
          <w:rFonts w:ascii="Times New Roman" w:hAnsi="Times New Roman" w:cs="Times New Roman"/>
          <w:b/>
          <w:bCs/>
          <w:sz w:val="28"/>
          <w:szCs w:val="28"/>
          <w:lang w:val="es-ES"/>
        </w:rPr>
      </w:pPr>
      <w:r w:rsidRPr="00493DE7">
        <w:rPr>
          <w:rFonts w:ascii="Times New Roman" w:hAnsi="Times New Roman" w:cs="Times New Roman"/>
          <w:b/>
          <w:bCs/>
          <w:sz w:val="28"/>
          <w:szCs w:val="28"/>
          <w:lang w:val="es-ES"/>
        </w:rPr>
        <w:t>HADS Día Internacional de la Mujer – Coatlicue</w:t>
      </w:r>
    </w:p>
    <w:p w14:paraId="5C00AE09" w14:textId="77777777" w:rsidR="00493DE7" w:rsidRPr="00493DE7" w:rsidRDefault="00493DE7" w:rsidP="00493DE7">
      <w:pPr>
        <w:rPr>
          <w:rFonts w:ascii="Times New Roman" w:hAnsi="Times New Roman" w:cs="Times New Roman"/>
          <w:sz w:val="28"/>
          <w:szCs w:val="28"/>
          <w:lang w:val="es-ES"/>
        </w:rPr>
      </w:pPr>
    </w:p>
    <w:p w14:paraId="49888458" w14:textId="77777777" w:rsidR="00493DE7" w:rsidRPr="00493DE7" w:rsidRDefault="00493DE7" w:rsidP="00493DE7">
      <w:pPr>
        <w:rPr>
          <w:rFonts w:ascii="Times New Roman" w:hAnsi="Times New Roman" w:cs="Times New Roman"/>
          <w:sz w:val="28"/>
          <w:szCs w:val="28"/>
          <w:lang w:val="es-ES"/>
        </w:rPr>
      </w:pPr>
      <w:r w:rsidRPr="00493DE7">
        <w:rPr>
          <w:rFonts w:ascii="Times New Roman" w:hAnsi="Times New Roman" w:cs="Times New Roman"/>
          <w:sz w:val="28"/>
          <w:szCs w:val="28"/>
          <w:lang w:val="es-ES"/>
        </w:rPr>
        <w:t xml:space="preserve">El 8 de marzo, MNC </w:t>
      </w:r>
      <w:proofErr w:type="spellStart"/>
      <w:r w:rsidRPr="00493DE7">
        <w:rPr>
          <w:rFonts w:ascii="Times New Roman" w:hAnsi="Times New Roman" w:cs="Times New Roman"/>
          <w:sz w:val="28"/>
          <w:szCs w:val="28"/>
          <w:lang w:val="es-ES"/>
        </w:rPr>
        <w:t>Healthy</w:t>
      </w:r>
      <w:proofErr w:type="spellEnd"/>
      <w:r w:rsidRPr="00493DE7">
        <w:rPr>
          <w:rFonts w:ascii="Times New Roman" w:hAnsi="Times New Roman" w:cs="Times New Roman"/>
          <w:sz w:val="28"/>
          <w:szCs w:val="28"/>
          <w:lang w:val="es-ES"/>
        </w:rPr>
        <w:t xml:space="preserve"> </w:t>
      </w:r>
      <w:proofErr w:type="spellStart"/>
      <w:r w:rsidRPr="00493DE7">
        <w:rPr>
          <w:rFonts w:ascii="Times New Roman" w:hAnsi="Times New Roman" w:cs="Times New Roman"/>
          <w:sz w:val="28"/>
          <w:szCs w:val="28"/>
          <w:lang w:val="es-ES"/>
        </w:rPr>
        <w:t>Aging</w:t>
      </w:r>
      <w:proofErr w:type="spellEnd"/>
      <w:r w:rsidRPr="00493DE7">
        <w:rPr>
          <w:rFonts w:ascii="Times New Roman" w:hAnsi="Times New Roman" w:cs="Times New Roman"/>
          <w:sz w:val="28"/>
          <w:szCs w:val="28"/>
          <w:lang w:val="es-ES"/>
        </w:rPr>
        <w:t xml:space="preserve"> and </w:t>
      </w:r>
      <w:proofErr w:type="spellStart"/>
      <w:r w:rsidRPr="00493DE7">
        <w:rPr>
          <w:rFonts w:ascii="Times New Roman" w:hAnsi="Times New Roman" w:cs="Times New Roman"/>
          <w:sz w:val="28"/>
          <w:szCs w:val="28"/>
          <w:lang w:val="es-ES"/>
        </w:rPr>
        <w:t>Disability</w:t>
      </w:r>
      <w:proofErr w:type="spellEnd"/>
      <w:r w:rsidRPr="00493DE7">
        <w:rPr>
          <w:rFonts w:ascii="Times New Roman" w:hAnsi="Times New Roman" w:cs="Times New Roman"/>
          <w:sz w:val="28"/>
          <w:szCs w:val="28"/>
          <w:lang w:val="es-ES"/>
        </w:rPr>
        <w:t xml:space="preserve"> </w:t>
      </w:r>
      <w:proofErr w:type="spellStart"/>
      <w:r w:rsidRPr="00493DE7">
        <w:rPr>
          <w:rFonts w:ascii="Times New Roman" w:hAnsi="Times New Roman" w:cs="Times New Roman"/>
          <w:sz w:val="28"/>
          <w:szCs w:val="28"/>
          <w:lang w:val="es-ES"/>
        </w:rPr>
        <w:t>Services</w:t>
      </w:r>
      <w:proofErr w:type="spellEnd"/>
      <w:r w:rsidRPr="00493DE7">
        <w:rPr>
          <w:rFonts w:ascii="Times New Roman" w:hAnsi="Times New Roman" w:cs="Times New Roman"/>
          <w:sz w:val="28"/>
          <w:szCs w:val="28"/>
          <w:lang w:val="es-ES"/>
        </w:rPr>
        <w:t xml:space="preserve"> (HADS) honró y celebró el Día Internacional de la Mujer. La colaboración y asociación de MNC con el Centro de Memoria y Envejecimiento del Instituto Weill de Neurociencias de la UCSF, hizo que su personal dirigiera un taller matutino centrado en "Coatlicue", una deidad importante en la mitología azteca. Coatlicue simboliza la creación, la destrucción y la dualidad de la vida y la muerte: es la diosa madre tierra asociada con la fertilidad, el renacimiento y el ciclo continuo de la existencia.</w:t>
      </w:r>
    </w:p>
    <w:p w14:paraId="19EF872A" w14:textId="77777777" w:rsidR="00493DE7" w:rsidRPr="00493DE7" w:rsidRDefault="00493DE7" w:rsidP="00493DE7">
      <w:pPr>
        <w:rPr>
          <w:rFonts w:ascii="Times New Roman" w:hAnsi="Times New Roman" w:cs="Times New Roman"/>
          <w:sz w:val="28"/>
          <w:szCs w:val="28"/>
          <w:lang w:val="es-ES"/>
        </w:rPr>
      </w:pPr>
    </w:p>
    <w:p w14:paraId="32E63BC9" w14:textId="77777777" w:rsidR="00493DE7" w:rsidRPr="00493DE7" w:rsidRDefault="00493DE7" w:rsidP="00493DE7">
      <w:pPr>
        <w:rPr>
          <w:rFonts w:ascii="Times New Roman" w:hAnsi="Times New Roman" w:cs="Times New Roman"/>
          <w:sz w:val="28"/>
          <w:szCs w:val="28"/>
          <w:lang w:val="es-ES"/>
        </w:rPr>
      </w:pPr>
      <w:r w:rsidRPr="00493DE7">
        <w:rPr>
          <w:rFonts w:ascii="Times New Roman" w:hAnsi="Times New Roman" w:cs="Times New Roman"/>
          <w:sz w:val="28"/>
          <w:szCs w:val="28"/>
          <w:lang w:val="es-ES"/>
        </w:rPr>
        <w:t>Además de explorar la importancia de Coatlicue, el taller destacó el significado y la historia del Día de la Mujer. La actividad principal se centró en las flores: los participantes analizaron su estructura y se involucraron en una exploración sensorial de diferentes aromas.</w:t>
      </w:r>
    </w:p>
    <w:p w14:paraId="154A1184" w14:textId="15212071" w:rsidR="00493DE7" w:rsidRPr="00493DE7" w:rsidRDefault="00493DE7" w:rsidP="00493DE7">
      <w:pPr>
        <w:rPr>
          <w:rFonts w:ascii="Times New Roman" w:hAnsi="Times New Roman" w:cs="Times New Roman"/>
          <w:sz w:val="28"/>
          <w:szCs w:val="28"/>
          <w:lang w:val="es-ES"/>
        </w:rPr>
      </w:pPr>
      <w:r w:rsidRPr="00493DE7">
        <w:rPr>
          <w:rFonts w:ascii="Times New Roman" w:hAnsi="Times New Roman" w:cs="Times New Roman"/>
          <w:sz w:val="28"/>
          <w:szCs w:val="28"/>
          <w:lang w:val="es-ES"/>
        </w:rPr>
        <w:br/>
        <w:t xml:space="preserve">Para concluir la jornada, todos colaboraron en la creación de un </w:t>
      </w:r>
      <w:proofErr w:type="spellStart"/>
      <w:r w:rsidRPr="00493DE7">
        <w:rPr>
          <w:rFonts w:ascii="Times New Roman" w:hAnsi="Times New Roman" w:cs="Times New Roman"/>
          <w:sz w:val="28"/>
          <w:szCs w:val="28"/>
          <w:lang w:val="es-ES"/>
        </w:rPr>
        <w:t>mandala</w:t>
      </w:r>
      <w:proofErr w:type="spellEnd"/>
      <w:r w:rsidRPr="00493DE7">
        <w:rPr>
          <w:rFonts w:ascii="Times New Roman" w:hAnsi="Times New Roman" w:cs="Times New Roman"/>
          <w:sz w:val="28"/>
          <w:szCs w:val="28"/>
          <w:lang w:val="es-ES"/>
        </w:rPr>
        <w:t xml:space="preserve"> natural utilizando pétalos y hojas de flores, uniendo arte, naturaleza y reflexión.</w:t>
      </w:r>
    </w:p>
    <w:p w14:paraId="4CB439B6" w14:textId="77777777" w:rsidR="00493DE7" w:rsidRPr="00493DE7" w:rsidRDefault="00493DE7" w:rsidP="00493DE7">
      <w:pPr>
        <w:rPr>
          <w:rFonts w:ascii="Times New Roman" w:hAnsi="Times New Roman" w:cs="Times New Roman"/>
          <w:sz w:val="28"/>
          <w:szCs w:val="28"/>
          <w:lang w:val="es-ES"/>
        </w:rPr>
      </w:pPr>
    </w:p>
    <w:p w14:paraId="558EBDDB" w14:textId="77777777" w:rsidR="00493DE7" w:rsidRPr="00493DE7" w:rsidRDefault="00493DE7" w:rsidP="00493DE7">
      <w:pPr>
        <w:rPr>
          <w:rFonts w:ascii="Times New Roman" w:hAnsi="Times New Roman" w:cs="Times New Roman"/>
          <w:sz w:val="28"/>
          <w:szCs w:val="28"/>
          <w:lang w:val="es-ES"/>
        </w:rPr>
      </w:pPr>
      <w:r w:rsidRPr="00493DE7">
        <w:rPr>
          <w:rFonts w:ascii="Times New Roman" w:hAnsi="Times New Roman" w:cs="Times New Roman"/>
          <w:b/>
          <w:bCs/>
          <w:sz w:val="28"/>
          <w:szCs w:val="28"/>
          <w:lang w:val="es-ES"/>
        </w:rPr>
        <w:t>Relato de:</w:t>
      </w:r>
      <w:r w:rsidRPr="00493DE7">
        <w:rPr>
          <w:rFonts w:ascii="Times New Roman" w:hAnsi="Times New Roman" w:cs="Times New Roman"/>
          <w:sz w:val="28"/>
          <w:szCs w:val="28"/>
          <w:lang w:val="es-ES"/>
        </w:rPr>
        <w:br/>
        <w:t>Claudia Pérez-Vaughan</w:t>
      </w:r>
      <w:r w:rsidRPr="00493DE7">
        <w:rPr>
          <w:rFonts w:ascii="Times New Roman" w:hAnsi="Times New Roman" w:cs="Times New Roman"/>
          <w:sz w:val="28"/>
          <w:szCs w:val="28"/>
          <w:lang w:val="es-ES"/>
        </w:rPr>
        <w:br/>
        <w:t>Coordinadora de Actividades para los Servicios de Envejecimiento y Discapacidad de MNC</w:t>
      </w:r>
      <w:r w:rsidRPr="00493DE7">
        <w:rPr>
          <w:rFonts w:ascii="Times New Roman" w:hAnsi="Times New Roman" w:cs="Times New Roman"/>
          <w:sz w:val="28"/>
          <w:szCs w:val="28"/>
          <w:lang w:val="es-ES"/>
        </w:rPr>
        <w:br/>
        <w:t xml:space="preserve">claudia.pvaughan@mncsf.org Tel: 415-206-7759 </w:t>
      </w:r>
      <w:proofErr w:type="spellStart"/>
      <w:r w:rsidRPr="00493DE7">
        <w:rPr>
          <w:rFonts w:ascii="Times New Roman" w:hAnsi="Times New Roman" w:cs="Times New Roman"/>
          <w:sz w:val="28"/>
          <w:szCs w:val="28"/>
          <w:lang w:val="es-ES"/>
        </w:rPr>
        <w:t>ext</w:t>
      </w:r>
      <w:proofErr w:type="spellEnd"/>
      <w:r w:rsidRPr="00493DE7">
        <w:rPr>
          <w:rFonts w:ascii="Times New Roman" w:hAnsi="Times New Roman" w:cs="Times New Roman"/>
          <w:sz w:val="28"/>
          <w:szCs w:val="28"/>
          <w:lang w:val="es-ES"/>
        </w:rPr>
        <w:t>: 2460</w:t>
      </w:r>
    </w:p>
    <w:p w14:paraId="0EC960A1" w14:textId="77777777" w:rsidR="00493DE7" w:rsidRPr="00493DE7" w:rsidRDefault="00493DE7" w:rsidP="004D276E">
      <w:pPr>
        <w:rPr>
          <w:rFonts w:ascii="Times New Roman" w:hAnsi="Times New Roman" w:cs="Times New Roman"/>
          <w:b/>
          <w:bCs/>
          <w:sz w:val="28"/>
          <w:szCs w:val="28"/>
          <w:lang w:val="es-ES" w:eastAsia="zh-TW"/>
        </w:rPr>
      </w:pPr>
    </w:p>
    <w:p w14:paraId="54EF92C6" w14:textId="77777777" w:rsidR="00493DE7" w:rsidRPr="00493DE7" w:rsidRDefault="00493DE7" w:rsidP="004D276E">
      <w:pPr>
        <w:rPr>
          <w:rFonts w:ascii="Times New Roman" w:hAnsi="Times New Roman" w:cs="Times New Roman"/>
          <w:b/>
          <w:bCs/>
          <w:sz w:val="28"/>
          <w:szCs w:val="28"/>
          <w:lang w:val="es-ES" w:eastAsia="zh-TW"/>
        </w:rPr>
      </w:pPr>
    </w:p>
    <w:p w14:paraId="62E50295" w14:textId="5E8CA700" w:rsidR="004D276E" w:rsidRPr="00493DE7" w:rsidRDefault="004D276E" w:rsidP="004D276E">
      <w:pPr>
        <w:rPr>
          <w:rFonts w:ascii="Times New Roman" w:hAnsi="Times New Roman" w:cs="Times New Roman"/>
          <w:b/>
          <w:bCs/>
          <w:sz w:val="28"/>
          <w:szCs w:val="28"/>
          <w:lang w:eastAsia="zh-TW"/>
        </w:rPr>
      </w:pPr>
      <w:r w:rsidRPr="00493DE7">
        <w:rPr>
          <w:rFonts w:ascii="Times New Roman" w:hAnsi="Times New Roman" w:cs="Times New Roman"/>
          <w:b/>
          <w:bCs/>
          <w:sz w:val="28"/>
          <w:szCs w:val="28"/>
          <w:lang w:eastAsia="zh-TW"/>
        </w:rPr>
        <w:t xml:space="preserve">HADS </w:t>
      </w:r>
      <w:r w:rsidRPr="00493DE7">
        <w:rPr>
          <w:rFonts w:ascii="Times New Roman" w:eastAsia="MS Gothic" w:hAnsi="Times New Roman" w:cs="Times New Roman"/>
          <w:b/>
          <w:bCs/>
          <w:sz w:val="28"/>
          <w:szCs w:val="28"/>
          <w:lang w:eastAsia="zh-TW"/>
        </w:rPr>
        <w:t>國際婦女節</w:t>
      </w:r>
      <w:r w:rsidRPr="00493DE7">
        <w:rPr>
          <w:rFonts w:ascii="Times New Roman" w:hAnsi="Times New Roman" w:cs="Times New Roman"/>
          <w:b/>
          <w:bCs/>
          <w:sz w:val="28"/>
          <w:szCs w:val="28"/>
          <w:lang w:eastAsia="zh-TW"/>
        </w:rPr>
        <w:t xml:space="preserve"> - Coatlicue</w:t>
      </w:r>
    </w:p>
    <w:p w14:paraId="06A0EF64" w14:textId="77777777" w:rsidR="004D276E" w:rsidRPr="00493DE7" w:rsidRDefault="004D276E" w:rsidP="004D276E">
      <w:pPr>
        <w:rPr>
          <w:rFonts w:ascii="Times New Roman" w:hAnsi="Times New Roman" w:cs="Times New Roman"/>
          <w:sz w:val="28"/>
          <w:szCs w:val="28"/>
          <w:lang w:eastAsia="zh-TW"/>
        </w:rPr>
      </w:pPr>
    </w:p>
    <w:p w14:paraId="670C79F6" w14:textId="77777777" w:rsidR="004D276E" w:rsidRPr="00493DE7" w:rsidRDefault="004D276E" w:rsidP="004D276E">
      <w:pPr>
        <w:rPr>
          <w:rFonts w:ascii="Times New Roman" w:hAnsi="Times New Roman" w:cs="Times New Roman"/>
          <w:sz w:val="28"/>
          <w:szCs w:val="28"/>
          <w:lang w:eastAsia="zh-TW"/>
        </w:rPr>
      </w:pPr>
      <w:r w:rsidRPr="00493DE7">
        <w:rPr>
          <w:rFonts w:ascii="Times New Roman" w:hAnsi="Times New Roman" w:cs="Times New Roman"/>
          <w:sz w:val="28"/>
          <w:szCs w:val="28"/>
          <w:lang w:eastAsia="zh-TW"/>
        </w:rPr>
        <w:t>3</w:t>
      </w:r>
      <w:r w:rsidRPr="00493DE7">
        <w:rPr>
          <w:rFonts w:ascii="Times New Roman" w:eastAsia="MS Gothic" w:hAnsi="Times New Roman" w:cs="Times New Roman"/>
          <w:sz w:val="28"/>
          <w:szCs w:val="28"/>
          <w:lang w:eastAsia="zh-TW"/>
        </w:rPr>
        <w:t>月</w:t>
      </w:r>
      <w:r w:rsidRPr="00493DE7">
        <w:rPr>
          <w:rFonts w:ascii="Times New Roman" w:hAnsi="Times New Roman" w:cs="Times New Roman"/>
          <w:sz w:val="28"/>
          <w:szCs w:val="28"/>
          <w:lang w:eastAsia="zh-TW"/>
        </w:rPr>
        <w:t>8</w:t>
      </w:r>
      <w:r w:rsidRPr="00493DE7">
        <w:rPr>
          <w:rFonts w:ascii="Times New Roman" w:eastAsia="MS Gothic" w:hAnsi="Times New Roman" w:cs="Times New Roman"/>
          <w:sz w:val="28"/>
          <w:szCs w:val="28"/>
          <w:lang w:eastAsia="zh-TW"/>
        </w:rPr>
        <w:t>日，</w:t>
      </w:r>
      <w:r w:rsidRPr="00493DE7">
        <w:rPr>
          <w:rFonts w:ascii="Times New Roman" w:hAnsi="Times New Roman" w:cs="Times New Roman"/>
          <w:sz w:val="28"/>
          <w:szCs w:val="28"/>
          <w:lang w:eastAsia="zh-TW"/>
        </w:rPr>
        <w:t xml:space="preserve">MNC </w:t>
      </w:r>
      <w:r w:rsidRPr="00493DE7">
        <w:rPr>
          <w:rFonts w:ascii="Times New Roman" w:eastAsia="MS Gothic" w:hAnsi="Times New Roman" w:cs="Times New Roman"/>
          <w:sz w:val="28"/>
          <w:szCs w:val="28"/>
          <w:lang w:eastAsia="zh-TW"/>
        </w:rPr>
        <w:t>健康老齡化與殘障服務（</w:t>
      </w:r>
      <w:r w:rsidRPr="00493DE7">
        <w:rPr>
          <w:rFonts w:ascii="Times New Roman" w:hAnsi="Times New Roman" w:cs="Times New Roman"/>
          <w:sz w:val="28"/>
          <w:szCs w:val="28"/>
          <w:lang w:eastAsia="zh-TW"/>
        </w:rPr>
        <w:t>HADS</w:t>
      </w:r>
      <w:r w:rsidRPr="00493DE7">
        <w:rPr>
          <w:rFonts w:ascii="Times New Roman" w:eastAsia="MS Gothic" w:hAnsi="Times New Roman" w:cs="Times New Roman"/>
          <w:sz w:val="28"/>
          <w:szCs w:val="28"/>
          <w:lang w:eastAsia="zh-TW"/>
        </w:rPr>
        <w:t>）慶祝並紀念國際婦女節。</w:t>
      </w:r>
      <w:r w:rsidRPr="00493DE7">
        <w:rPr>
          <w:rFonts w:ascii="Times New Roman" w:hAnsi="Times New Roman" w:cs="Times New Roman"/>
          <w:sz w:val="28"/>
          <w:szCs w:val="28"/>
          <w:lang w:eastAsia="zh-TW"/>
        </w:rPr>
        <w:t xml:space="preserve">MNC </w:t>
      </w:r>
      <w:r w:rsidRPr="00493DE7">
        <w:rPr>
          <w:rFonts w:ascii="Times New Roman" w:eastAsia="MS Gothic" w:hAnsi="Times New Roman" w:cs="Times New Roman"/>
          <w:sz w:val="28"/>
          <w:szCs w:val="28"/>
          <w:lang w:eastAsia="zh-TW"/>
        </w:rPr>
        <w:t>與</w:t>
      </w:r>
      <w:r w:rsidRPr="00493DE7">
        <w:rPr>
          <w:rFonts w:ascii="Times New Roman" w:hAnsi="Times New Roman" w:cs="Times New Roman"/>
          <w:sz w:val="28"/>
          <w:szCs w:val="28"/>
          <w:lang w:eastAsia="zh-TW"/>
        </w:rPr>
        <w:t xml:space="preserve"> UCSF </w:t>
      </w:r>
      <w:r w:rsidRPr="00493DE7">
        <w:rPr>
          <w:rFonts w:ascii="Times New Roman" w:eastAsia="MS Gothic" w:hAnsi="Times New Roman" w:cs="Times New Roman"/>
          <w:sz w:val="28"/>
          <w:szCs w:val="28"/>
          <w:lang w:eastAsia="zh-TW"/>
        </w:rPr>
        <w:t>的魏爾神經科學研究所記憶與老齡中心合作，該中心的員工主導了一個以「</w:t>
      </w:r>
      <w:r w:rsidRPr="00493DE7">
        <w:rPr>
          <w:rFonts w:ascii="Times New Roman" w:hAnsi="Times New Roman" w:cs="Times New Roman"/>
          <w:sz w:val="28"/>
          <w:szCs w:val="28"/>
          <w:lang w:eastAsia="zh-TW"/>
        </w:rPr>
        <w:t>Coatlicue</w:t>
      </w:r>
      <w:r w:rsidRPr="00493DE7">
        <w:rPr>
          <w:rFonts w:ascii="Times New Roman" w:eastAsia="MS Gothic" w:hAnsi="Times New Roman" w:cs="Times New Roman"/>
          <w:sz w:val="28"/>
          <w:szCs w:val="28"/>
          <w:lang w:eastAsia="zh-TW"/>
        </w:rPr>
        <w:t>」為主題的晨間工作坊。</w:t>
      </w:r>
      <w:r w:rsidRPr="00493DE7">
        <w:rPr>
          <w:rFonts w:ascii="Times New Roman" w:hAnsi="Times New Roman" w:cs="Times New Roman"/>
          <w:sz w:val="28"/>
          <w:szCs w:val="28"/>
          <w:lang w:eastAsia="zh-TW"/>
        </w:rPr>
        <w:t xml:space="preserve">Coatlicue </w:t>
      </w:r>
      <w:r w:rsidRPr="00493DE7">
        <w:rPr>
          <w:rFonts w:ascii="Times New Roman" w:eastAsia="MS Gothic" w:hAnsi="Times New Roman" w:cs="Times New Roman"/>
          <w:sz w:val="28"/>
          <w:szCs w:val="28"/>
          <w:lang w:eastAsia="zh-TW"/>
        </w:rPr>
        <w:t>是阿茲特克神話中的一位重要女神，象徵著創造、毀滅以及生死的二元性</w:t>
      </w:r>
      <w:r w:rsidRPr="00493DE7">
        <w:rPr>
          <w:rFonts w:ascii="Times New Roman" w:hAnsi="Times New Roman" w:cs="Times New Roman"/>
          <w:sz w:val="28"/>
          <w:szCs w:val="28"/>
          <w:lang w:eastAsia="zh-TW"/>
        </w:rPr>
        <w:t>——</w:t>
      </w:r>
      <w:r w:rsidRPr="00493DE7">
        <w:rPr>
          <w:rFonts w:ascii="Times New Roman" w:eastAsia="MS Gothic" w:hAnsi="Times New Roman" w:cs="Times New Roman"/>
          <w:sz w:val="28"/>
          <w:szCs w:val="28"/>
          <w:lang w:eastAsia="zh-TW"/>
        </w:rPr>
        <w:t>她是大地母神，與生育、重生及生命循環相關聯。</w:t>
      </w:r>
    </w:p>
    <w:p w14:paraId="64AFB9C4" w14:textId="77777777" w:rsidR="004D276E" w:rsidRPr="00493DE7" w:rsidRDefault="004D276E" w:rsidP="004D276E">
      <w:pPr>
        <w:rPr>
          <w:rFonts w:ascii="Times New Roman" w:hAnsi="Times New Roman" w:cs="Times New Roman"/>
          <w:sz w:val="28"/>
          <w:szCs w:val="28"/>
          <w:lang w:eastAsia="zh-TW"/>
        </w:rPr>
      </w:pPr>
    </w:p>
    <w:p w14:paraId="44768785" w14:textId="77777777" w:rsidR="004D276E" w:rsidRPr="00493DE7" w:rsidRDefault="004D276E" w:rsidP="004D276E">
      <w:pPr>
        <w:rPr>
          <w:rFonts w:ascii="Times New Roman" w:hAnsi="Times New Roman" w:cs="Times New Roman"/>
          <w:sz w:val="28"/>
          <w:szCs w:val="28"/>
          <w:lang w:eastAsia="zh-TW"/>
        </w:rPr>
      </w:pPr>
      <w:r w:rsidRPr="00493DE7">
        <w:rPr>
          <w:rFonts w:ascii="Times New Roman" w:eastAsia="MS Gothic" w:hAnsi="Times New Roman" w:cs="Times New Roman"/>
          <w:sz w:val="28"/>
          <w:szCs w:val="28"/>
          <w:lang w:eastAsia="zh-TW"/>
        </w:rPr>
        <w:t>除了探索</w:t>
      </w:r>
      <w:r w:rsidRPr="00493DE7">
        <w:rPr>
          <w:rFonts w:ascii="Times New Roman" w:hAnsi="Times New Roman" w:cs="Times New Roman"/>
          <w:sz w:val="28"/>
          <w:szCs w:val="28"/>
          <w:lang w:eastAsia="zh-TW"/>
        </w:rPr>
        <w:t xml:space="preserve"> Coatlicue </w:t>
      </w:r>
      <w:r w:rsidRPr="00493DE7">
        <w:rPr>
          <w:rFonts w:ascii="Times New Roman" w:eastAsia="MS Gothic" w:hAnsi="Times New Roman" w:cs="Times New Roman"/>
          <w:sz w:val="28"/>
          <w:szCs w:val="28"/>
          <w:lang w:eastAsia="zh-TW"/>
        </w:rPr>
        <w:t>的重要性外，工作坊還介紹了婦女節的意義與歷史。主要活動圍繞著花卉展開</w:t>
      </w:r>
      <w:r w:rsidRPr="00493DE7">
        <w:rPr>
          <w:rFonts w:ascii="Times New Roman" w:hAnsi="Times New Roman" w:cs="Times New Roman"/>
          <w:sz w:val="28"/>
          <w:szCs w:val="28"/>
          <w:lang w:eastAsia="zh-TW"/>
        </w:rPr>
        <w:t>——</w:t>
      </w:r>
      <w:r w:rsidRPr="00493DE7">
        <w:rPr>
          <w:rFonts w:ascii="Times New Roman" w:eastAsia="MS Gothic" w:hAnsi="Times New Roman" w:cs="Times New Roman"/>
          <w:sz w:val="28"/>
          <w:szCs w:val="28"/>
          <w:lang w:eastAsia="zh-TW"/>
        </w:rPr>
        <w:t>參與者分析了花卉的結構，並進行了不同香氣的感官探索。</w:t>
      </w:r>
    </w:p>
    <w:p w14:paraId="1239C1B3" w14:textId="77777777" w:rsidR="004D276E" w:rsidRPr="00493DE7" w:rsidRDefault="004D276E" w:rsidP="004D276E">
      <w:pPr>
        <w:rPr>
          <w:rFonts w:ascii="Times New Roman" w:hAnsi="Times New Roman" w:cs="Times New Roman"/>
          <w:sz w:val="28"/>
          <w:szCs w:val="28"/>
          <w:lang w:eastAsia="zh-TW"/>
        </w:rPr>
      </w:pPr>
    </w:p>
    <w:p w14:paraId="4CC8B556" w14:textId="77777777" w:rsidR="004D276E" w:rsidRPr="00493DE7" w:rsidRDefault="004D276E" w:rsidP="004D276E">
      <w:pPr>
        <w:rPr>
          <w:rFonts w:ascii="Times New Roman" w:hAnsi="Times New Roman" w:cs="Times New Roman"/>
          <w:sz w:val="28"/>
          <w:szCs w:val="28"/>
          <w:lang w:eastAsia="zh-TW"/>
        </w:rPr>
      </w:pPr>
      <w:r w:rsidRPr="00493DE7">
        <w:rPr>
          <w:rFonts w:ascii="Times New Roman" w:eastAsia="MS Gothic" w:hAnsi="Times New Roman" w:cs="Times New Roman"/>
          <w:sz w:val="28"/>
          <w:szCs w:val="28"/>
          <w:lang w:eastAsia="zh-TW"/>
        </w:rPr>
        <w:lastRenderedPageBreak/>
        <w:t>在結束這一天的活動時，大家合作創作了一個由花瓣和葉片構成的自然曼陀羅，融合了藝術、自然和反思。</w:t>
      </w:r>
    </w:p>
    <w:p w14:paraId="4AE17EC1" w14:textId="77777777" w:rsidR="004D276E" w:rsidRPr="00493DE7" w:rsidRDefault="004D276E" w:rsidP="004D276E">
      <w:pPr>
        <w:rPr>
          <w:rFonts w:ascii="Times New Roman" w:hAnsi="Times New Roman" w:cs="Times New Roman"/>
          <w:sz w:val="28"/>
          <w:szCs w:val="28"/>
          <w:lang w:eastAsia="zh-TW"/>
        </w:rPr>
      </w:pPr>
    </w:p>
    <w:p w14:paraId="47C89C23" w14:textId="77777777" w:rsidR="004D276E" w:rsidRPr="00493DE7" w:rsidRDefault="004D276E" w:rsidP="004D276E">
      <w:pPr>
        <w:rPr>
          <w:rFonts w:ascii="Times New Roman" w:hAnsi="Times New Roman" w:cs="Times New Roman"/>
          <w:b/>
          <w:bCs/>
          <w:sz w:val="28"/>
          <w:szCs w:val="28"/>
        </w:rPr>
      </w:pPr>
      <w:r w:rsidRPr="00493DE7">
        <w:rPr>
          <w:rFonts w:ascii="Times New Roman" w:eastAsia="MS Gothic" w:hAnsi="Times New Roman" w:cs="Times New Roman"/>
          <w:b/>
          <w:bCs/>
          <w:sz w:val="28"/>
          <w:szCs w:val="28"/>
          <w:lang w:eastAsia="zh-TW"/>
        </w:rPr>
        <w:t>故事撰寫人：</w:t>
      </w:r>
    </w:p>
    <w:p w14:paraId="761AC560" w14:textId="77777777" w:rsidR="004D276E" w:rsidRPr="00493DE7" w:rsidRDefault="004D276E" w:rsidP="004D276E">
      <w:pPr>
        <w:rPr>
          <w:rFonts w:ascii="Times New Roman" w:hAnsi="Times New Roman" w:cs="Times New Roman"/>
          <w:sz w:val="28"/>
          <w:szCs w:val="28"/>
          <w:lang w:eastAsia="zh-TW"/>
        </w:rPr>
      </w:pPr>
      <w:r w:rsidRPr="00493DE7">
        <w:rPr>
          <w:rFonts w:ascii="Times New Roman" w:hAnsi="Times New Roman" w:cs="Times New Roman"/>
          <w:sz w:val="28"/>
          <w:szCs w:val="28"/>
          <w:lang w:eastAsia="zh-TW"/>
        </w:rPr>
        <w:t xml:space="preserve">Claudia Perez-Vaughan  </w:t>
      </w:r>
    </w:p>
    <w:p w14:paraId="7C12EBD5" w14:textId="77777777" w:rsidR="004D276E" w:rsidRPr="00493DE7" w:rsidRDefault="004D276E" w:rsidP="004D276E">
      <w:pPr>
        <w:rPr>
          <w:rFonts w:ascii="Times New Roman" w:hAnsi="Times New Roman" w:cs="Times New Roman"/>
          <w:sz w:val="28"/>
          <w:szCs w:val="28"/>
          <w:lang w:eastAsia="zh-TW"/>
        </w:rPr>
      </w:pPr>
      <w:r w:rsidRPr="00493DE7">
        <w:rPr>
          <w:rFonts w:ascii="Times New Roman" w:hAnsi="Times New Roman" w:cs="Times New Roman"/>
          <w:sz w:val="28"/>
          <w:szCs w:val="28"/>
          <w:lang w:eastAsia="zh-TW"/>
        </w:rPr>
        <w:t xml:space="preserve">MNC </w:t>
      </w:r>
      <w:r w:rsidRPr="00493DE7">
        <w:rPr>
          <w:rFonts w:ascii="Times New Roman" w:eastAsia="MS Gothic" w:hAnsi="Times New Roman" w:cs="Times New Roman"/>
          <w:sz w:val="28"/>
          <w:szCs w:val="28"/>
          <w:lang w:eastAsia="zh-TW"/>
        </w:rPr>
        <w:t>老齡化與殘障服務活動協調員</w:t>
      </w:r>
      <w:r w:rsidRPr="00493DE7">
        <w:rPr>
          <w:rFonts w:ascii="Times New Roman" w:hAnsi="Times New Roman" w:cs="Times New Roman"/>
          <w:sz w:val="28"/>
          <w:szCs w:val="28"/>
          <w:lang w:eastAsia="zh-TW"/>
        </w:rPr>
        <w:t xml:space="preserve">  </w:t>
      </w:r>
    </w:p>
    <w:p w14:paraId="7CEE433C" w14:textId="77777777" w:rsidR="004D276E" w:rsidRPr="00493DE7" w:rsidRDefault="004D276E" w:rsidP="004D276E">
      <w:pPr>
        <w:rPr>
          <w:rFonts w:ascii="Times New Roman" w:hAnsi="Times New Roman" w:cs="Times New Roman"/>
          <w:sz w:val="28"/>
          <w:szCs w:val="28"/>
          <w:lang w:eastAsia="zh-TW"/>
        </w:rPr>
      </w:pPr>
      <w:r w:rsidRPr="00493DE7">
        <w:rPr>
          <w:rFonts w:ascii="Times New Roman" w:hAnsi="Times New Roman" w:cs="Times New Roman"/>
          <w:sz w:val="28"/>
          <w:szCs w:val="28"/>
          <w:lang w:eastAsia="zh-TW"/>
        </w:rPr>
        <w:t xml:space="preserve">claudia.pvaughan@mncsf.org  </w:t>
      </w:r>
    </w:p>
    <w:p w14:paraId="5B96548C" w14:textId="77777777" w:rsidR="004D276E" w:rsidRPr="00493DE7" w:rsidRDefault="004D276E" w:rsidP="004D276E">
      <w:pPr>
        <w:rPr>
          <w:rFonts w:ascii="Times New Roman" w:hAnsi="Times New Roman" w:cs="Times New Roman"/>
          <w:sz w:val="28"/>
          <w:szCs w:val="28"/>
          <w:lang w:eastAsia="zh-TW"/>
        </w:rPr>
      </w:pPr>
      <w:r w:rsidRPr="00493DE7">
        <w:rPr>
          <w:rFonts w:ascii="Times New Roman" w:eastAsia="MS Gothic" w:hAnsi="Times New Roman" w:cs="Times New Roman"/>
          <w:sz w:val="28"/>
          <w:szCs w:val="28"/>
          <w:lang w:eastAsia="zh-TW"/>
        </w:rPr>
        <w:t>電話：</w:t>
      </w:r>
      <w:r w:rsidRPr="00493DE7">
        <w:rPr>
          <w:rFonts w:ascii="Times New Roman" w:hAnsi="Times New Roman" w:cs="Times New Roman"/>
          <w:sz w:val="28"/>
          <w:szCs w:val="28"/>
          <w:lang w:eastAsia="zh-TW"/>
        </w:rPr>
        <w:t xml:space="preserve">415-206-7759 </w:t>
      </w:r>
      <w:r w:rsidRPr="00493DE7">
        <w:rPr>
          <w:rFonts w:ascii="Times New Roman" w:eastAsia="Yu Gothic" w:hAnsi="Times New Roman" w:cs="Times New Roman"/>
          <w:sz w:val="28"/>
          <w:szCs w:val="28"/>
          <w:lang w:eastAsia="zh-TW"/>
        </w:rPr>
        <w:t>內線：</w:t>
      </w:r>
      <w:r w:rsidRPr="00493DE7">
        <w:rPr>
          <w:rFonts w:ascii="Times New Roman" w:hAnsi="Times New Roman" w:cs="Times New Roman"/>
          <w:sz w:val="28"/>
          <w:szCs w:val="28"/>
          <w:lang w:eastAsia="zh-TW"/>
        </w:rPr>
        <w:t>2460</w:t>
      </w:r>
    </w:p>
    <w:p w14:paraId="4DD5713F" w14:textId="77777777" w:rsidR="00E03A67" w:rsidRPr="00493DE7" w:rsidRDefault="00E03A67" w:rsidP="00542C31">
      <w:pPr>
        <w:rPr>
          <w:rFonts w:ascii="Times New Roman" w:hAnsi="Times New Roman" w:cs="Times New Roman"/>
          <w:b/>
          <w:bCs/>
          <w:sz w:val="28"/>
          <w:szCs w:val="28"/>
          <w:u w:val="single"/>
          <w:shd w:val="clear" w:color="auto" w:fill="FFFFFF"/>
        </w:rPr>
      </w:pPr>
    </w:p>
    <w:p w14:paraId="1C638701" w14:textId="35E341F8" w:rsidR="00BF24FE" w:rsidRDefault="00BF24FE" w:rsidP="00BF24FE">
      <w:pPr>
        <w:rPr>
          <w:rFonts w:ascii="Times New Roman" w:hAnsi="Times New Roman" w:cs="Times New Roman"/>
          <w:b/>
          <w:bCs/>
          <w:sz w:val="28"/>
          <w:szCs w:val="28"/>
        </w:rPr>
      </w:pPr>
      <w:r w:rsidRPr="00493DE7">
        <w:rPr>
          <w:rFonts w:ascii="Times New Roman" w:hAnsi="Times New Roman" w:cs="Times New Roman"/>
          <w:b/>
          <w:bCs/>
          <w:sz w:val="28"/>
          <w:szCs w:val="28"/>
          <w:lang w:val="ru-RU"/>
        </w:rPr>
        <w:t xml:space="preserve">Международный женский день </w:t>
      </w:r>
      <w:r w:rsidRPr="00493DE7">
        <w:rPr>
          <w:rFonts w:ascii="Times New Roman" w:hAnsi="Times New Roman" w:cs="Times New Roman"/>
          <w:b/>
          <w:bCs/>
          <w:sz w:val="28"/>
          <w:szCs w:val="28"/>
        </w:rPr>
        <w:t>HADS</w:t>
      </w:r>
      <w:r w:rsidRPr="00493DE7">
        <w:rPr>
          <w:rFonts w:ascii="Times New Roman" w:hAnsi="Times New Roman" w:cs="Times New Roman"/>
          <w:b/>
          <w:bCs/>
          <w:sz w:val="28"/>
          <w:szCs w:val="28"/>
          <w:lang w:val="ru-RU"/>
        </w:rPr>
        <w:t xml:space="preserve"> </w:t>
      </w:r>
      <w:r w:rsidR="00493DE7">
        <w:rPr>
          <w:rFonts w:ascii="Times New Roman" w:hAnsi="Times New Roman" w:cs="Times New Roman"/>
          <w:b/>
          <w:bCs/>
          <w:sz w:val="28"/>
          <w:szCs w:val="28"/>
          <w:lang w:val="ru-RU"/>
        </w:rPr>
        <w:t>–</w:t>
      </w:r>
      <w:r w:rsidRPr="00493DE7">
        <w:rPr>
          <w:rFonts w:ascii="Times New Roman" w:hAnsi="Times New Roman" w:cs="Times New Roman"/>
          <w:b/>
          <w:bCs/>
          <w:sz w:val="28"/>
          <w:szCs w:val="28"/>
          <w:lang w:val="ru-RU"/>
        </w:rPr>
        <w:t xml:space="preserve"> Коатликуэ</w:t>
      </w:r>
    </w:p>
    <w:p w14:paraId="39007542" w14:textId="77777777" w:rsidR="00493DE7" w:rsidRPr="00493DE7" w:rsidRDefault="00493DE7" w:rsidP="00BF24FE">
      <w:pPr>
        <w:rPr>
          <w:rFonts w:ascii="Times New Roman" w:hAnsi="Times New Roman" w:cs="Times New Roman"/>
          <w:b/>
          <w:bCs/>
          <w:sz w:val="28"/>
          <w:szCs w:val="28"/>
        </w:rPr>
      </w:pPr>
    </w:p>
    <w:p w14:paraId="313F049C" w14:textId="77777777" w:rsidR="00BF24FE" w:rsidRDefault="00BF24FE" w:rsidP="00BF24FE">
      <w:pPr>
        <w:rPr>
          <w:rFonts w:ascii="Times New Roman" w:hAnsi="Times New Roman" w:cs="Times New Roman"/>
          <w:sz w:val="28"/>
          <w:szCs w:val="28"/>
        </w:rPr>
      </w:pPr>
      <w:r w:rsidRPr="00493DE7">
        <w:rPr>
          <w:rFonts w:ascii="Times New Roman" w:hAnsi="Times New Roman" w:cs="Times New Roman"/>
          <w:sz w:val="28"/>
          <w:szCs w:val="28"/>
          <w:lang w:val="ru-RU"/>
        </w:rPr>
        <w:t xml:space="preserve">8 марта </w:t>
      </w:r>
      <w:r w:rsidRPr="00493DE7">
        <w:rPr>
          <w:rFonts w:ascii="Times New Roman" w:hAnsi="Times New Roman" w:cs="Times New Roman"/>
          <w:b/>
          <w:bCs/>
          <w:sz w:val="28"/>
          <w:szCs w:val="28"/>
        </w:rPr>
        <w:t>MNC</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Healthy</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Aging</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and</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Disability</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Services</w:t>
      </w:r>
      <w:r w:rsidRPr="00493DE7">
        <w:rPr>
          <w:rFonts w:ascii="Times New Roman" w:hAnsi="Times New Roman" w:cs="Times New Roman"/>
          <w:b/>
          <w:bCs/>
          <w:sz w:val="28"/>
          <w:szCs w:val="28"/>
          <w:lang w:val="ru-RU"/>
        </w:rPr>
        <w:t xml:space="preserve"> (</w:t>
      </w:r>
      <w:r w:rsidRPr="00493DE7">
        <w:rPr>
          <w:rFonts w:ascii="Times New Roman" w:hAnsi="Times New Roman" w:cs="Times New Roman"/>
          <w:b/>
          <w:bCs/>
          <w:sz w:val="28"/>
          <w:szCs w:val="28"/>
        </w:rPr>
        <w:t>HADS</w:t>
      </w:r>
      <w:r w:rsidRPr="00493DE7">
        <w:rPr>
          <w:rFonts w:ascii="Times New Roman" w:hAnsi="Times New Roman" w:cs="Times New Roman"/>
          <w:b/>
          <w:bCs/>
          <w:sz w:val="28"/>
          <w:szCs w:val="28"/>
          <w:lang w:val="ru-RU"/>
        </w:rPr>
        <w:t>)</w:t>
      </w:r>
      <w:r w:rsidRPr="00493DE7">
        <w:rPr>
          <w:rFonts w:ascii="Times New Roman" w:hAnsi="Times New Roman" w:cs="Times New Roman"/>
          <w:sz w:val="28"/>
          <w:szCs w:val="28"/>
          <w:lang w:val="ru-RU"/>
        </w:rPr>
        <w:t xml:space="preserve"> отметила Международный женский день. </w:t>
      </w:r>
      <w:r w:rsidRPr="00493DE7">
        <w:rPr>
          <w:rFonts w:ascii="Times New Roman" w:hAnsi="Times New Roman" w:cs="Times New Roman"/>
          <w:b/>
          <w:bCs/>
          <w:sz w:val="28"/>
          <w:szCs w:val="28"/>
          <w:lang w:val="ru-RU"/>
        </w:rPr>
        <w:t xml:space="preserve"> Сотрудничество и партнерство </w:t>
      </w:r>
      <w:r w:rsidRPr="00493DE7">
        <w:rPr>
          <w:rFonts w:ascii="Times New Roman" w:hAnsi="Times New Roman" w:cs="Times New Roman"/>
          <w:sz w:val="28"/>
          <w:szCs w:val="28"/>
        </w:rPr>
        <w:t>MNC</w:t>
      </w:r>
      <w:r w:rsidRPr="00493DE7">
        <w:rPr>
          <w:rFonts w:ascii="Times New Roman" w:hAnsi="Times New Roman" w:cs="Times New Roman"/>
          <w:sz w:val="28"/>
          <w:szCs w:val="28"/>
          <w:lang w:val="ru-RU"/>
        </w:rPr>
        <w:t xml:space="preserve"> с </w:t>
      </w:r>
      <w:r w:rsidRPr="00493DE7">
        <w:rPr>
          <w:rFonts w:ascii="Times New Roman" w:hAnsi="Times New Roman" w:cs="Times New Roman"/>
          <w:b/>
          <w:bCs/>
          <w:sz w:val="28"/>
          <w:szCs w:val="28"/>
          <w:lang w:val="ru-RU"/>
        </w:rPr>
        <w:t>Центром памяти и старения Института нейронаук Вейля</w:t>
      </w:r>
      <w:r w:rsidRPr="00493DE7">
        <w:rPr>
          <w:rFonts w:ascii="Times New Roman" w:hAnsi="Times New Roman" w:cs="Times New Roman"/>
          <w:sz w:val="28"/>
          <w:szCs w:val="28"/>
          <w:lang w:val="ru-RU"/>
        </w:rPr>
        <w:t xml:space="preserve"> при Калифорнийском </w:t>
      </w:r>
      <w:r w:rsidRPr="00493DE7">
        <w:rPr>
          <w:rFonts w:ascii="Times New Roman" w:hAnsi="Times New Roman" w:cs="Times New Roman"/>
          <w:b/>
          <w:bCs/>
          <w:sz w:val="28"/>
          <w:szCs w:val="28"/>
          <w:lang w:val="ru-RU"/>
        </w:rPr>
        <w:t xml:space="preserve">университете в Сан-Франциско </w:t>
      </w:r>
      <w:r w:rsidRPr="00493DE7">
        <w:rPr>
          <w:rFonts w:ascii="Times New Roman" w:hAnsi="Times New Roman" w:cs="Times New Roman"/>
          <w:sz w:val="28"/>
          <w:szCs w:val="28"/>
          <w:lang w:val="ru-RU"/>
        </w:rPr>
        <w:t>привело к тому, что их сотрудники провели утренний семинар, посвященный «</w:t>
      </w:r>
      <w:r w:rsidRPr="00493DE7">
        <w:rPr>
          <w:rFonts w:ascii="Times New Roman" w:hAnsi="Times New Roman" w:cs="Times New Roman"/>
          <w:b/>
          <w:bCs/>
          <w:sz w:val="28"/>
          <w:szCs w:val="28"/>
          <w:lang w:val="ru-RU"/>
        </w:rPr>
        <w:t>Коатлику»,</w:t>
      </w:r>
      <w:r w:rsidRPr="00493DE7">
        <w:rPr>
          <w:rFonts w:ascii="Times New Roman" w:hAnsi="Times New Roman" w:cs="Times New Roman"/>
          <w:sz w:val="28"/>
          <w:szCs w:val="28"/>
          <w:lang w:val="ru-RU"/>
        </w:rPr>
        <w:t xml:space="preserve"> важному божеству в мифологии ацтеков. </w:t>
      </w:r>
      <w:r w:rsidRPr="00493DE7">
        <w:rPr>
          <w:rFonts w:ascii="Times New Roman" w:hAnsi="Times New Roman" w:cs="Times New Roman"/>
          <w:b/>
          <w:bCs/>
          <w:sz w:val="28"/>
          <w:szCs w:val="28"/>
          <w:lang w:val="ru-RU"/>
        </w:rPr>
        <w:t xml:space="preserve">Коатликуэ </w:t>
      </w:r>
      <w:r w:rsidRPr="00493DE7">
        <w:rPr>
          <w:rFonts w:ascii="Times New Roman" w:hAnsi="Times New Roman" w:cs="Times New Roman"/>
          <w:sz w:val="28"/>
          <w:szCs w:val="28"/>
          <w:lang w:val="ru-RU"/>
        </w:rPr>
        <w:t>символизирует созидание, разрушение и двойственность жизни и смерти — она богиня-мать земли, связанная с плодородием, возрождением и непрерывным циклом существования.</w:t>
      </w:r>
    </w:p>
    <w:p w14:paraId="7C3639A4" w14:textId="77777777" w:rsidR="00493DE7" w:rsidRPr="00493DE7" w:rsidRDefault="00493DE7" w:rsidP="00BF24FE">
      <w:pPr>
        <w:rPr>
          <w:rFonts w:ascii="Times New Roman" w:hAnsi="Times New Roman" w:cs="Times New Roman"/>
          <w:sz w:val="28"/>
          <w:szCs w:val="28"/>
        </w:rPr>
      </w:pPr>
    </w:p>
    <w:p w14:paraId="59A0A6F1" w14:textId="77777777" w:rsidR="00BF24FE" w:rsidRDefault="00BF24FE" w:rsidP="00BF24FE">
      <w:pPr>
        <w:rPr>
          <w:rFonts w:ascii="Times New Roman" w:hAnsi="Times New Roman" w:cs="Times New Roman"/>
          <w:sz w:val="28"/>
          <w:szCs w:val="28"/>
        </w:rPr>
      </w:pPr>
      <w:r w:rsidRPr="00493DE7">
        <w:rPr>
          <w:rFonts w:ascii="Times New Roman" w:hAnsi="Times New Roman" w:cs="Times New Roman"/>
          <w:sz w:val="28"/>
          <w:szCs w:val="28"/>
          <w:lang w:val="ru-RU"/>
        </w:rPr>
        <w:t xml:space="preserve">Помимо изучения  значения </w:t>
      </w:r>
      <w:r w:rsidRPr="00493DE7">
        <w:rPr>
          <w:rFonts w:ascii="Times New Roman" w:hAnsi="Times New Roman" w:cs="Times New Roman"/>
          <w:b/>
          <w:bCs/>
          <w:sz w:val="28"/>
          <w:szCs w:val="28"/>
          <w:lang w:val="ru-RU"/>
        </w:rPr>
        <w:t>Коатликуэ</w:t>
      </w:r>
      <w:r w:rsidRPr="00493DE7">
        <w:rPr>
          <w:rFonts w:ascii="Times New Roman" w:hAnsi="Times New Roman" w:cs="Times New Roman"/>
          <w:sz w:val="28"/>
          <w:szCs w:val="28"/>
          <w:lang w:val="ru-RU"/>
        </w:rPr>
        <w:t>, на семинаре было освещено значение и история Женского дня. Основное занятие было сосредоточено вокруг цветов — участники анализировали их структуру и занимались сенсорным исследованием различных ароматов.</w:t>
      </w:r>
    </w:p>
    <w:p w14:paraId="228A0420" w14:textId="77777777" w:rsidR="00493DE7" w:rsidRPr="00493DE7" w:rsidRDefault="00493DE7" w:rsidP="00BF24FE">
      <w:pPr>
        <w:rPr>
          <w:rFonts w:ascii="Times New Roman" w:hAnsi="Times New Roman" w:cs="Times New Roman"/>
          <w:sz w:val="28"/>
          <w:szCs w:val="28"/>
        </w:rPr>
      </w:pPr>
    </w:p>
    <w:p w14:paraId="03315654" w14:textId="77777777" w:rsidR="00BF24FE" w:rsidRDefault="00BF24FE" w:rsidP="00BF24FE">
      <w:pPr>
        <w:rPr>
          <w:rFonts w:ascii="Times New Roman" w:hAnsi="Times New Roman" w:cs="Times New Roman"/>
          <w:sz w:val="28"/>
          <w:szCs w:val="28"/>
        </w:rPr>
      </w:pPr>
      <w:r w:rsidRPr="00493DE7">
        <w:rPr>
          <w:rFonts w:ascii="Times New Roman" w:hAnsi="Times New Roman" w:cs="Times New Roman"/>
          <w:sz w:val="28"/>
          <w:szCs w:val="28"/>
          <w:lang w:val="ru-RU"/>
        </w:rPr>
        <w:t>В завершение дня все объединились в создании природной мандалы с использованием лепестков цветов и листьев, объединив искусство, природу и отражение.</w:t>
      </w:r>
    </w:p>
    <w:p w14:paraId="0B0C81CC" w14:textId="77777777" w:rsidR="00493DE7" w:rsidRPr="00493DE7" w:rsidRDefault="00493DE7" w:rsidP="00BF24FE">
      <w:pPr>
        <w:rPr>
          <w:rFonts w:ascii="Times New Roman" w:hAnsi="Times New Roman" w:cs="Times New Roman"/>
          <w:sz w:val="28"/>
          <w:szCs w:val="28"/>
        </w:rPr>
      </w:pPr>
    </w:p>
    <w:p w14:paraId="16C981C6" w14:textId="77777777" w:rsidR="00BF24FE" w:rsidRPr="00493DE7" w:rsidRDefault="00BF24FE" w:rsidP="00BF24FE">
      <w:pPr>
        <w:rPr>
          <w:rFonts w:ascii="Times New Roman" w:hAnsi="Times New Roman" w:cs="Times New Roman"/>
          <w:sz w:val="28"/>
          <w:szCs w:val="28"/>
          <w:lang w:val="ru-RU"/>
        </w:rPr>
      </w:pPr>
      <w:r w:rsidRPr="00493DE7">
        <w:rPr>
          <w:rFonts w:ascii="Times New Roman" w:hAnsi="Times New Roman" w:cs="Times New Roman"/>
          <w:b/>
          <w:bCs/>
          <w:sz w:val="28"/>
          <w:szCs w:val="28"/>
          <w:lang w:val="ru-RU"/>
        </w:rPr>
        <w:t>Автор сюжета:</w:t>
      </w:r>
    </w:p>
    <w:p w14:paraId="4B8457AE" w14:textId="77777777" w:rsidR="00BF24FE" w:rsidRPr="00493DE7" w:rsidRDefault="00BF24FE" w:rsidP="00BF24FE">
      <w:pPr>
        <w:rPr>
          <w:rFonts w:ascii="Times New Roman" w:hAnsi="Times New Roman" w:cs="Times New Roman"/>
          <w:b/>
          <w:bCs/>
          <w:sz w:val="28"/>
          <w:szCs w:val="28"/>
          <w:lang w:val="ru-RU"/>
        </w:rPr>
      </w:pPr>
      <w:r w:rsidRPr="00493DE7">
        <w:rPr>
          <w:rFonts w:ascii="Times New Roman" w:hAnsi="Times New Roman" w:cs="Times New Roman"/>
          <w:b/>
          <w:bCs/>
          <w:sz w:val="28"/>
          <w:szCs w:val="28"/>
          <w:lang w:val="ru-RU"/>
        </w:rPr>
        <w:t>Клаудия Перес-Вон</w:t>
      </w:r>
    </w:p>
    <w:p w14:paraId="2F249B62" w14:textId="77777777" w:rsidR="00BF24FE" w:rsidRPr="00493DE7" w:rsidRDefault="00BF24FE" w:rsidP="00BF24FE">
      <w:pPr>
        <w:rPr>
          <w:rFonts w:ascii="Times New Roman" w:hAnsi="Times New Roman" w:cs="Times New Roman"/>
          <w:sz w:val="28"/>
          <w:szCs w:val="28"/>
          <w:lang w:val="ru-RU"/>
        </w:rPr>
      </w:pPr>
      <w:r w:rsidRPr="00493DE7">
        <w:rPr>
          <w:rFonts w:ascii="Times New Roman" w:hAnsi="Times New Roman" w:cs="Times New Roman"/>
          <w:sz w:val="28"/>
          <w:szCs w:val="28"/>
          <w:lang w:val="ru-RU"/>
        </w:rPr>
        <w:t xml:space="preserve">Координатор деятельности по оказанию услуг </w:t>
      </w:r>
      <w:r w:rsidRPr="00493DE7">
        <w:rPr>
          <w:rFonts w:ascii="Times New Roman" w:hAnsi="Times New Roman" w:cs="Times New Roman"/>
          <w:sz w:val="28"/>
          <w:szCs w:val="28"/>
        </w:rPr>
        <w:t>MNC</w:t>
      </w:r>
      <w:r w:rsidRPr="00493DE7">
        <w:rPr>
          <w:rFonts w:ascii="Times New Roman" w:hAnsi="Times New Roman" w:cs="Times New Roman"/>
          <w:sz w:val="28"/>
          <w:szCs w:val="28"/>
          <w:lang w:val="ru-RU"/>
        </w:rPr>
        <w:t xml:space="preserve"> по проблемам старения и инвалидности</w:t>
      </w:r>
    </w:p>
    <w:p w14:paraId="2A69CB08" w14:textId="77777777" w:rsidR="00BF24FE" w:rsidRPr="00493DE7" w:rsidRDefault="00BF24FE" w:rsidP="00BF24FE">
      <w:pPr>
        <w:rPr>
          <w:rFonts w:ascii="Times New Roman" w:hAnsi="Times New Roman" w:cs="Times New Roman"/>
          <w:sz w:val="28"/>
          <w:szCs w:val="28"/>
          <w:lang w:val="ru-RU"/>
        </w:rPr>
      </w:pPr>
      <w:hyperlink r:id="rId6" w:tgtFrame="_blank" w:history="1">
        <w:r w:rsidRPr="00493DE7">
          <w:rPr>
            <w:rStyle w:val="Hyperlink"/>
            <w:rFonts w:ascii="Times New Roman" w:hAnsi="Times New Roman" w:cs="Times New Roman"/>
            <w:b/>
            <w:bCs/>
            <w:sz w:val="28"/>
            <w:szCs w:val="28"/>
          </w:rPr>
          <w:t>claudia</w:t>
        </w:r>
        <w:r w:rsidRPr="00493DE7">
          <w:rPr>
            <w:rStyle w:val="Hyperlink"/>
            <w:rFonts w:ascii="Times New Roman" w:hAnsi="Times New Roman" w:cs="Times New Roman"/>
            <w:b/>
            <w:bCs/>
            <w:sz w:val="28"/>
            <w:szCs w:val="28"/>
            <w:lang w:val="ru-RU"/>
          </w:rPr>
          <w:t>.</w:t>
        </w:r>
        <w:r w:rsidRPr="00493DE7">
          <w:rPr>
            <w:rStyle w:val="Hyperlink"/>
            <w:rFonts w:ascii="Times New Roman" w:hAnsi="Times New Roman" w:cs="Times New Roman"/>
            <w:b/>
            <w:bCs/>
            <w:sz w:val="28"/>
            <w:szCs w:val="28"/>
          </w:rPr>
          <w:t>pvaughan</w:t>
        </w:r>
        <w:r w:rsidRPr="00493DE7">
          <w:rPr>
            <w:rStyle w:val="Hyperlink"/>
            <w:rFonts w:ascii="Times New Roman" w:hAnsi="Times New Roman" w:cs="Times New Roman"/>
            <w:b/>
            <w:bCs/>
            <w:sz w:val="28"/>
            <w:szCs w:val="28"/>
            <w:lang w:val="ru-RU"/>
          </w:rPr>
          <w:t>@</w:t>
        </w:r>
        <w:r w:rsidRPr="00493DE7">
          <w:rPr>
            <w:rStyle w:val="Hyperlink"/>
            <w:rFonts w:ascii="Times New Roman" w:hAnsi="Times New Roman" w:cs="Times New Roman"/>
            <w:b/>
            <w:bCs/>
            <w:sz w:val="28"/>
            <w:szCs w:val="28"/>
          </w:rPr>
          <w:t>mncsf</w:t>
        </w:r>
        <w:r w:rsidRPr="00493DE7">
          <w:rPr>
            <w:rStyle w:val="Hyperlink"/>
            <w:rFonts w:ascii="Times New Roman" w:hAnsi="Times New Roman" w:cs="Times New Roman"/>
            <w:b/>
            <w:bCs/>
            <w:sz w:val="28"/>
            <w:szCs w:val="28"/>
            <w:lang w:val="ru-RU"/>
          </w:rPr>
          <w:t>.</w:t>
        </w:r>
        <w:r w:rsidRPr="00493DE7">
          <w:rPr>
            <w:rStyle w:val="Hyperlink"/>
            <w:rFonts w:ascii="Times New Roman" w:hAnsi="Times New Roman" w:cs="Times New Roman"/>
            <w:b/>
            <w:bCs/>
            <w:sz w:val="28"/>
            <w:szCs w:val="28"/>
          </w:rPr>
          <w:t>org</w:t>
        </w:r>
      </w:hyperlink>
      <w:r w:rsidRPr="00493DE7">
        <w:rPr>
          <w:rFonts w:ascii="Times New Roman" w:hAnsi="Times New Roman" w:cs="Times New Roman"/>
          <w:sz w:val="28"/>
          <w:szCs w:val="28"/>
          <w:lang w:val="ru-RU"/>
        </w:rPr>
        <w:t xml:space="preserve"> Тел.: 415-206-7759 доб.: 2460</w:t>
      </w:r>
    </w:p>
    <w:p w14:paraId="178E2399" w14:textId="77777777" w:rsidR="00542C31" w:rsidRPr="00493DE7" w:rsidRDefault="00542C31" w:rsidP="00542C31">
      <w:pPr>
        <w:rPr>
          <w:rFonts w:ascii="Times New Roman" w:hAnsi="Times New Roman" w:cs="Times New Roman"/>
          <w:b/>
          <w:bCs/>
          <w:sz w:val="28"/>
          <w:szCs w:val="28"/>
          <w:u w:val="single"/>
          <w:shd w:val="clear" w:color="auto" w:fill="FFFFFF"/>
          <w:lang w:val="ru-RU"/>
        </w:rPr>
      </w:pPr>
    </w:p>
    <w:p w14:paraId="70E265C6" w14:textId="6C829ED9" w:rsidR="00BE3D30" w:rsidRPr="00493DE7" w:rsidRDefault="00BE3D30" w:rsidP="00177FEC">
      <w:pPr>
        <w:pStyle w:val="NormalWeb"/>
        <w:shd w:val="clear" w:color="auto" w:fill="FFFFFF"/>
        <w:spacing w:before="0" w:beforeAutospacing="0" w:after="0" w:afterAutospacing="0"/>
        <w:rPr>
          <w:color w:val="C00000"/>
          <w:sz w:val="28"/>
          <w:szCs w:val="28"/>
          <w:lang w:val="ru-RU"/>
        </w:rPr>
      </w:pPr>
    </w:p>
    <w:sectPr w:rsidR="00BE3D30" w:rsidRPr="00493D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78D0" w14:textId="77777777" w:rsidR="00E37979" w:rsidRDefault="00E37979" w:rsidP="00E03A67">
      <w:r>
        <w:separator/>
      </w:r>
    </w:p>
  </w:endnote>
  <w:endnote w:type="continuationSeparator" w:id="0">
    <w:p w14:paraId="064A8C9C" w14:textId="77777777" w:rsidR="00E37979" w:rsidRDefault="00E37979"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04DE" w14:textId="77777777" w:rsidR="00E37979" w:rsidRDefault="00E37979" w:rsidP="00E03A67">
      <w:r>
        <w:separator/>
      </w:r>
    </w:p>
  </w:footnote>
  <w:footnote w:type="continuationSeparator" w:id="0">
    <w:p w14:paraId="07E972E0" w14:textId="77777777" w:rsidR="00E37979" w:rsidRDefault="00E37979"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7146"/>
    <w:rsid w:val="001F2EEE"/>
    <w:rsid w:val="00293F42"/>
    <w:rsid w:val="00307697"/>
    <w:rsid w:val="00473544"/>
    <w:rsid w:val="00493DE7"/>
    <w:rsid w:val="004D276E"/>
    <w:rsid w:val="004D30B7"/>
    <w:rsid w:val="004D681B"/>
    <w:rsid w:val="00542C31"/>
    <w:rsid w:val="00545CEB"/>
    <w:rsid w:val="00546CC9"/>
    <w:rsid w:val="00622F97"/>
    <w:rsid w:val="006D6959"/>
    <w:rsid w:val="006F5C9C"/>
    <w:rsid w:val="0078744F"/>
    <w:rsid w:val="008A211A"/>
    <w:rsid w:val="00944CE3"/>
    <w:rsid w:val="00975926"/>
    <w:rsid w:val="00A355CB"/>
    <w:rsid w:val="00AD10DC"/>
    <w:rsid w:val="00B424A5"/>
    <w:rsid w:val="00BB29EE"/>
    <w:rsid w:val="00BE3D30"/>
    <w:rsid w:val="00BF24FE"/>
    <w:rsid w:val="00C22BC8"/>
    <w:rsid w:val="00C47E59"/>
    <w:rsid w:val="00C764BD"/>
    <w:rsid w:val="00CE1EC0"/>
    <w:rsid w:val="00DD58C8"/>
    <w:rsid w:val="00DE5614"/>
    <w:rsid w:val="00DF5199"/>
    <w:rsid w:val="00E03A67"/>
    <w:rsid w:val="00E0421C"/>
    <w:rsid w:val="00E37979"/>
    <w:rsid w:val="00ED1348"/>
    <w:rsid w:val="00EF5F15"/>
    <w:rsid w:val="00FE1022"/>
    <w:rsid w:val="00FE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a.pvaughan@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2025-03-24T22:22:00Z</dcterms:created>
  <dcterms:modified xsi:type="dcterms:W3CDTF">2025-03-25T22:10:00Z</dcterms:modified>
</cp:coreProperties>
</file>