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1F19" w14:textId="77777777" w:rsidR="00534EFC" w:rsidRPr="00534EFC" w:rsidRDefault="00534EFC" w:rsidP="00534EFC">
      <w:pPr>
        <w:rPr>
          <w:rFonts w:asciiTheme="minorHAnsi" w:hAnsiTheme="minorHAnsi" w:cstheme="minorHAnsi"/>
          <w:b/>
          <w:bCs/>
          <w:sz w:val="28"/>
          <w:szCs w:val="28"/>
          <w:lang w:val="es-ES"/>
        </w:rPr>
      </w:pPr>
      <w:r w:rsidRPr="00534EFC">
        <w:rPr>
          <w:rFonts w:asciiTheme="minorHAnsi" w:hAnsiTheme="minorHAnsi" w:cstheme="minorHAnsi"/>
          <w:b/>
          <w:bCs/>
          <w:sz w:val="28"/>
          <w:szCs w:val="28"/>
          <w:lang w:val="es-ES"/>
        </w:rPr>
        <w:t>La nueva directora general de Five Keys, Heather Calomese, visita MNC</w:t>
      </w:r>
    </w:p>
    <w:p w14:paraId="6C3E39B3" w14:textId="77777777" w:rsidR="00534EFC" w:rsidRPr="00534EFC" w:rsidRDefault="00534EFC" w:rsidP="00534EFC">
      <w:pPr>
        <w:rPr>
          <w:rFonts w:asciiTheme="minorHAnsi" w:hAnsiTheme="minorHAnsi" w:cstheme="minorHAnsi"/>
          <w:b/>
          <w:bCs/>
          <w:sz w:val="28"/>
          <w:szCs w:val="28"/>
          <w:lang w:val="es-ES"/>
        </w:rPr>
      </w:pPr>
    </w:p>
    <w:p w14:paraId="1104BD94" w14:textId="77777777" w:rsidR="00534EFC" w:rsidRPr="00534EFC" w:rsidRDefault="00534EFC" w:rsidP="00534EFC">
      <w:pPr>
        <w:rPr>
          <w:rFonts w:asciiTheme="minorHAnsi" w:hAnsiTheme="minorHAnsi" w:cstheme="minorHAnsi"/>
          <w:sz w:val="28"/>
          <w:szCs w:val="28"/>
          <w:lang w:val="es-ES"/>
        </w:rPr>
      </w:pPr>
      <w:r w:rsidRPr="00534EFC">
        <w:rPr>
          <w:rFonts w:asciiTheme="minorHAnsi" w:hAnsiTheme="minorHAnsi" w:cstheme="minorHAnsi"/>
          <w:sz w:val="28"/>
          <w:szCs w:val="28"/>
          <w:lang w:val="es-ES"/>
        </w:rPr>
        <w:t xml:space="preserve">Los lideres de MNC recibieron a Heather Calomese, de Five Keys, para realizar una visita guiada y mantener una reunión. Heather visitó los campus de MNC Wolfsohn, Helen Fabela Chávez y Precita, y mantuvo una valiosa conversación de seguimiento con el equipo ejecutivo de MNC sobre las mejores prácticas, los servicios y las posibles oportunidades para la organización. ¡Gracias, Heather, por visitar MNC </w:t>
      </w:r>
      <w:proofErr w:type="spellStart"/>
      <w:r w:rsidRPr="00534EFC">
        <w:rPr>
          <w:rFonts w:asciiTheme="minorHAnsi" w:hAnsiTheme="minorHAnsi" w:cstheme="minorHAnsi"/>
          <w:sz w:val="28"/>
          <w:szCs w:val="28"/>
          <w:lang w:val="es-ES"/>
        </w:rPr>
        <w:t>Inspiring</w:t>
      </w:r>
      <w:proofErr w:type="spellEnd"/>
      <w:r w:rsidRPr="00534EFC">
        <w:rPr>
          <w:rFonts w:asciiTheme="minorHAnsi" w:hAnsiTheme="minorHAnsi" w:cstheme="minorHAnsi"/>
          <w:sz w:val="28"/>
          <w:szCs w:val="28"/>
          <w:lang w:val="es-ES"/>
        </w:rPr>
        <w:t xml:space="preserve"> Success y por conocer a nuestro personal y a nuestros lideres!</w:t>
      </w:r>
    </w:p>
    <w:p w14:paraId="519641CE" w14:textId="77777777" w:rsidR="00534EFC" w:rsidRPr="00534EFC" w:rsidRDefault="00534EFC" w:rsidP="00534EFC">
      <w:pPr>
        <w:rPr>
          <w:rFonts w:asciiTheme="minorHAnsi" w:hAnsiTheme="minorHAnsi" w:cstheme="minorHAnsi"/>
          <w:sz w:val="28"/>
          <w:szCs w:val="28"/>
          <w:lang w:val="es-ES"/>
        </w:rPr>
      </w:pPr>
    </w:p>
    <w:p w14:paraId="7DE992C8" w14:textId="77777777" w:rsidR="00534EFC" w:rsidRPr="00534EFC" w:rsidRDefault="00534EFC" w:rsidP="00534EFC">
      <w:pPr>
        <w:rPr>
          <w:rFonts w:asciiTheme="minorHAnsi" w:hAnsiTheme="minorHAnsi" w:cstheme="minorHAnsi"/>
          <w:sz w:val="28"/>
          <w:szCs w:val="28"/>
          <w:lang w:val="es-ES"/>
        </w:rPr>
      </w:pPr>
      <w:r w:rsidRPr="00534EFC">
        <w:rPr>
          <w:rFonts w:asciiTheme="minorHAnsi" w:hAnsiTheme="minorHAnsi" w:cstheme="minorHAnsi"/>
          <w:sz w:val="28"/>
          <w:szCs w:val="28"/>
          <w:lang w:val="es-ES"/>
        </w:rPr>
        <w:t>Five Keys fue fundada en 2003 por el Departamento del Sheriff de San Francisco como el primer instituto concertado acreditado del país en ofrecer programas de diplomado para adultos recluidos en cárceles del condado. Ofrece educación secundaria, formación profesional, clases de habilidades para la vida y acceso a programas universitarios y de inserción laboral.</w:t>
      </w:r>
    </w:p>
    <w:p w14:paraId="4B9188CA" w14:textId="77777777" w:rsidR="00534EFC" w:rsidRPr="00534EFC" w:rsidRDefault="00534EFC" w:rsidP="00AC370F">
      <w:pPr>
        <w:pStyle w:val="NormalWeb"/>
        <w:shd w:val="clear" w:color="auto" w:fill="FFFFFF"/>
        <w:spacing w:before="0" w:beforeAutospacing="0" w:after="0" w:afterAutospacing="0"/>
        <w:rPr>
          <w:rFonts w:asciiTheme="minorHAnsi" w:eastAsia="MS Mincho" w:hAnsiTheme="minorHAnsi" w:cstheme="minorHAnsi"/>
          <w:b/>
          <w:bCs/>
          <w:sz w:val="28"/>
          <w:szCs w:val="28"/>
          <w:lang w:val="es-ES"/>
        </w:rPr>
      </w:pPr>
    </w:p>
    <w:p w14:paraId="1E75ADD9" w14:textId="77777777" w:rsidR="00534EFC" w:rsidRPr="00534EFC" w:rsidRDefault="00534EFC" w:rsidP="00AC370F">
      <w:pPr>
        <w:pStyle w:val="NormalWeb"/>
        <w:shd w:val="clear" w:color="auto" w:fill="FFFFFF"/>
        <w:spacing w:before="0" w:beforeAutospacing="0" w:after="0" w:afterAutospacing="0"/>
        <w:rPr>
          <w:rFonts w:asciiTheme="minorHAnsi" w:eastAsia="MS Mincho" w:hAnsiTheme="minorHAnsi" w:cstheme="minorHAnsi"/>
          <w:b/>
          <w:bCs/>
          <w:sz w:val="28"/>
          <w:szCs w:val="28"/>
          <w:lang w:val="es-ES"/>
        </w:rPr>
      </w:pPr>
    </w:p>
    <w:p w14:paraId="4CE40C57" w14:textId="2939837A" w:rsidR="00AC370F" w:rsidRPr="00534EFC" w:rsidRDefault="00AC370F" w:rsidP="00AC370F">
      <w:pPr>
        <w:pStyle w:val="NormalWeb"/>
        <w:shd w:val="clear" w:color="auto" w:fill="FFFFFF"/>
        <w:spacing w:before="0" w:beforeAutospacing="0" w:after="0" w:afterAutospacing="0"/>
        <w:rPr>
          <w:rFonts w:asciiTheme="minorHAnsi" w:hAnsiTheme="minorHAnsi" w:cstheme="minorHAnsi"/>
          <w:b/>
          <w:bCs/>
          <w:sz w:val="28"/>
          <w:szCs w:val="28"/>
        </w:rPr>
      </w:pPr>
      <w:r w:rsidRPr="00534EFC">
        <w:rPr>
          <w:rFonts w:asciiTheme="minorHAnsi" w:eastAsia="MS Mincho" w:hAnsiTheme="minorHAnsi" w:cstheme="minorHAnsi"/>
          <w:b/>
          <w:bCs/>
          <w:sz w:val="28"/>
          <w:szCs w:val="28"/>
        </w:rPr>
        <w:t>「</w:t>
      </w:r>
      <w:r w:rsidRPr="00534EFC">
        <w:rPr>
          <w:rFonts w:asciiTheme="minorHAnsi" w:hAnsiTheme="minorHAnsi" w:cstheme="minorHAnsi"/>
          <w:b/>
          <w:bCs/>
          <w:sz w:val="28"/>
          <w:szCs w:val="28"/>
        </w:rPr>
        <w:t xml:space="preserve">Five </w:t>
      </w:r>
      <w:proofErr w:type="spellStart"/>
      <w:r w:rsidRPr="00534EFC">
        <w:rPr>
          <w:rFonts w:asciiTheme="minorHAnsi" w:hAnsiTheme="minorHAnsi" w:cstheme="minorHAnsi"/>
          <w:b/>
          <w:bCs/>
          <w:sz w:val="28"/>
          <w:szCs w:val="28"/>
        </w:rPr>
        <w:t>Keys</w:t>
      </w:r>
      <w:r w:rsidRPr="00534EFC">
        <w:rPr>
          <w:rFonts w:asciiTheme="minorHAnsi" w:eastAsia="MS Mincho" w:hAnsiTheme="minorHAnsi" w:cstheme="minorHAnsi"/>
          <w:b/>
          <w:bCs/>
          <w:sz w:val="28"/>
          <w:szCs w:val="28"/>
        </w:rPr>
        <w:t>」新任執行長希瑟・</w:t>
      </w:r>
      <w:r w:rsidRPr="00534EFC">
        <w:rPr>
          <w:rFonts w:asciiTheme="minorHAnsi" w:eastAsia="Yu Gothic" w:hAnsiTheme="minorHAnsi" w:cstheme="minorHAnsi"/>
          <w:b/>
          <w:bCs/>
          <w:sz w:val="28"/>
          <w:szCs w:val="28"/>
        </w:rPr>
        <w:t>卡洛梅塞造訪</w:t>
      </w:r>
      <w:proofErr w:type="spellEnd"/>
      <w:r w:rsidRPr="00534EFC">
        <w:rPr>
          <w:rFonts w:asciiTheme="minorHAnsi" w:hAnsiTheme="minorHAnsi" w:cstheme="minorHAnsi"/>
          <w:b/>
          <w:bCs/>
          <w:sz w:val="28"/>
          <w:szCs w:val="28"/>
        </w:rPr>
        <w:t xml:space="preserve"> MNC</w:t>
      </w:r>
    </w:p>
    <w:p w14:paraId="63BA3E18" w14:textId="77777777" w:rsidR="00AC370F" w:rsidRPr="00534EFC" w:rsidRDefault="00AC370F" w:rsidP="00AC370F">
      <w:pPr>
        <w:pStyle w:val="NormalWeb"/>
        <w:shd w:val="clear" w:color="auto" w:fill="FFFFFF"/>
        <w:spacing w:before="0" w:beforeAutospacing="0" w:after="0" w:afterAutospacing="0"/>
        <w:rPr>
          <w:rFonts w:asciiTheme="minorHAnsi" w:hAnsiTheme="minorHAnsi" w:cstheme="minorHAnsi"/>
          <w:sz w:val="28"/>
          <w:szCs w:val="28"/>
        </w:rPr>
      </w:pPr>
    </w:p>
    <w:p w14:paraId="7AED0C69" w14:textId="77777777" w:rsidR="00AC370F" w:rsidRPr="00534EFC" w:rsidRDefault="00AC370F" w:rsidP="00AC370F">
      <w:pPr>
        <w:pStyle w:val="NormalWeb"/>
        <w:shd w:val="clear" w:color="auto" w:fill="FFFFFF"/>
        <w:spacing w:before="0" w:beforeAutospacing="0" w:after="0" w:afterAutospacing="0"/>
        <w:rPr>
          <w:rFonts w:asciiTheme="minorHAnsi" w:hAnsiTheme="minorHAnsi" w:cstheme="minorHAnsi"/>
          <w:sz w:val="28"/>
          <w:szCs w:val="28"/>
        </w:rPr>
      </w:pPr>
      <w:r w:rsidRPr="00534EFC">
        <w:rPr>
          <w:rFonts w:asciiTheme="minorHAnsi" w:hAnsiTheme="minorHAnsi" w:cstheme="minorHAnsi"/>
          <w:sz w:val="28"/>
          <w:szCs w:val="28"/>
        </w:rPr>
        <w:t xml:space="preserve">MNC </w:t>
      </w:r>
      <w:proofErr w:type="spellStart"/>
      <w:r w:rsidRPr="00534EFC">
        <w:rPr>
          <w:rFonts w:asciiTheme="minorHAnsi" w:eastAsia="MS Mincho" w:hAnsiTheme="minorHAnsi" w:cstheme="minorHAnsi"/>
          <w:sz w:val="28"/>
          <w:szCs w:val="28"/>
        </w:rPr>
        <w:t>領導團隊接待了來自「</w:t>
      </w:r>
      <w:r w:rsidRPr="00534EFC">
        <w:rPr>
          <w:rFonts w:asciiTheme="minorHAnsi" w:hAnsiTheme="minorHAnsi" w:cstheme="minorHAnsi"/>
          <w:sz w:val="28"/>
          <w:szCs w:val="28"/>
        </w:rPr>
        <w:t>Five</w:t>
      </w:r>
      <w:proofErr w:type="spellEnd"/>
      <w:r w:rsidRPr="00534EFC">
        <w:rPr>
          <w:rFonts w:asciiTheme="minorHAnsi" w:hAnsiTheme="minorHAnsi" w:cstheme="minorHAnsi"/>
          <w:sz w:val="28"/>
          <w:szCs w:val="28"/>
        </w:rPr>
        <w:t xml:space="preserve"> </w:t>
      </w:r>
      <w:proofErr w:type="spellStart"/>
      <w:r w:rsidRPr="00534EFC">
        <w:rPr>
          <w:rFonts w:asciiTheme="minorHAnsi" w:hAnsiTheme="minorHAnsi" w:cstheme="minorHAnsi"/>
          <w:sz w:val="28"/>
          <w:szCs w:val="28"/>
        </w:rPr>
        <w:t>Keys</w:t>
      </w:r>
      <w:r w:rsidRPr="00534EFC">
        <w:rPr>
          <w:rFonts w:asciiTheme="minorHAnsi" w:eastAsia="MS Mincho" w:hAnsiTheme="minorHAnsi" w:cstheme="minorHAnsi"/>
          <w:sz w:val="28"/>
          <w:szCs w:val="28"/>
        </w:rPr>
        <w:t>」的希瑟・</w:t>
      </w:r>
      <w:r w:rsidRPr="00534EFC">
        <w:rPr>
          <w:rFonts w:asciiTheme="minorHAnsi" w:eastAsia="Yu Gothic" w:hAnsiTheme="minorHAnsi" w:cstheme="minorHAnsi"/>
          <w:sz w:val="28"/>
          <w:szCs w:val="28"/>
        </w:rPr>
        <w:t>卡洛梅塞，並安排她參觀校區及進行交流。希瑟參觀了</w:t>
      </w:r>
      <w:proofErr w:type="spellEnd"/>
      <w:r w:rsidRPr="00534EFC">
        <w:rPr>
          <w:rFonts w:asciiTheme="minorHAnsi" w:hAnsiTheme="minorHAnsi" w:cstheme="minorHAnsi"/>
          <w:sz w:val="28"/>
          <w:szCs w:val="28"/>
        </w:rPr>
        <w:t xml:space="preserve"> MNC </w:t>
      </w:r>
      <w:r w:rsidRPr="00534EFC">
        <w:rPr>
          <w:rFonts w:asciiTheme="minorHAnsi" w:eastAsia="MS Mincho" w:hAnsiTheme="minorHAnsi" w:cstheme="minorHAnsi"/>
          <w:sz w:val="28"/>
          <w:szCs w:val="28"/>
        </w:rPr>
        <w:t>的</w:t>
      </w:r>
      <w:r w:rsidRPr="00534EFC">
        <w:rPr>
          <w:rFonts w:asciiTheme="minorHAnsi" w:hAnsiTheme="minorHAnsi" w:cstheme="minorHAnsi"/>
          <w:sz w:val="28"/>
          <w:szCs w:val="28"/>
        </w:rPr>
        <w:t xml:space="preserve"> </w:t>
      </w:r>
      <w:proofErr w:type="spellStart"/>
      <w:r w:rsidRPr="00534EFC">
        <w:rPr>
          <w:rFonts w:asciiTheme="minorHAnsi" w:hAnsiTheme="minorHAnsi" w:cstheme="minorHAnsi"/>
          <w:sz w:val="28"/>
          <w:szCs w:val="28"/>
        </w:rPr>
        <w:t>Wolfsohn</w:t>
      </w:r>
      <w:r w:rsidRPr="00534EFC">
        <w:rPr>
          <w:rFonts w:asciiTheme="minorHAnsi" w:eastAsia="MS Mincho" w:hAnsiTheme="minorHAnsi" w:cstheme="minorHAnsi"/>
          <w:sz w:val="28"/>
          <w:szCs w:val="28"/>
        </w:rPr>
        <w:t>、</w:t>
      </w:r>
      <w:r w:rsidRPr="00534EFC">
        <w:rPr>
          <w:rFonts w:asciiTheme="minorHAnsi" w:hAnsiTheme="minorHAnsi" w:cstheme="minorHAnsi"/>
          <w:sz w:val="28"/>
          <w:szCs w:val="28"/>
        </w:rPr>
        <w:t>Helen</w:t>
      </w:r>
      <w:proofErr w:type="spellEnd"/>
      <w:r w:rsidRPr="00534EFC">
        <w:rPr>
          <w:rFonts w:asciiTheme="minorHAnsi" w:hAnsiTheme="minorHAnsi" w:cstheme="minorHAnsi"/>
          <w:sz w:val="28"/>
          <w:szCs w:val="28"/>
        </w:rPr>
        <w:t xml:space="preserve"> Fabela Chavez </w:t>
      </w:r>
      <w:r w:rsidRPr="00534EFC">
        <w:rPr>
          <w:rFonts w:asciiTheme="minorHAnsi" w:eastAsia="MS Mincho" w:hAnsiTheme="minorHAnsi" w:cstheme="minorHAnsi"/>
          <w:sz w:val="28"/>
          <w:szCs w:val="28"/>
        </w:rPr>
        <w:t>及</w:t>
      </w:r>
      <w:r w:rsidRPr="00534EFC">
        <w:rPr>
          <w:rFonts w:asciiTheme="minorHAnsi" w:hAnsiTheme="minorHAnsi" w:cstheme="minorHAnsi"/>
          <w:sz w:val="28"/>
          <w:szCs w:val="28"/>
        </w:rPr>
        <w:t xml:space="preserve"> </w:t>
      </w:r>
      <w:proofErr w:type="spellStart"/>
      <w:r w:rsidRPr="00534EFC">
        <w:rPr>
          <w:rFonts w:asciiTheme="minorHAnsi" w:hAnsiTheme="minorHAnsi" w:cstheme="minorHAnsi"/>
          <w:sz w:val="28"/>
          <w:szCs w:val="28"/>
        </w:rPr>
        <w:t>Precita</w:t>
      </w:r>
      <w:proofErr w:type="spellEnd"/>
      <w:r w:rsidRPr="00534EFC">
        <w:rPr>
          <w:rFonts w:asciiTheme="minorHAnsi" w:hAnsiTheme="minorHAnsi" w:cstheme="minorHAnsi"/>
          <w:sz w:val="28"/>
          <w:szCs w:val="28"/>
        </w:rPr>
        <w:t xml:space="preserve"> </w:t>
      </w:r>
      <w:proofErr w:type="spellStart"/>
      <w:r w:rsidRPr="00534EFC">
        <w:rPr>
          <w:rFonts w:asciiTheme="minorHAnsi" w:eastAsia="MS Mincho" w:hAnsiTheme="minorHAnsi" w:cstheme="minorHAnsi"/>
          <w:sz w:val="28"/>
          <w:szCs w:val="28"/>
        </w:rPr>
        <w:t>校區，並與</w:t>
      </w:r>
      <w:proofErr w:type="spellEnd"/>
      <w:r w:rsidRPr="00534EFC">
        <w:rPr>
          <w:rFonts w:asciiTheme="minorHAnsi" w:hAnsiTheme="minorHAnsi" w:cstheme="minorHAnsi"/>
          <w:sz w:val="28"/>
          <w:szCs w:val="28"/>
        </w:rPr>
        <w:t xml:space="preserve"> MNC </w:t>
      </w:r>
      <w:proofErr w:type="spellStart"/>
      <w:r w:rsidRPr="00534EFC">
        <w:rPr>
          <w:rFonts w:asciiTheme="minorHAnsi" w:eastAsia="MS Mincho" w:hAnsiTheme="minorHAnsi" w:cstheme="minorHAnsi"/>
          <w:sz w:val="28"/>
          <w:szCs w:val="28"/>
        </w:rPr>
        <w:t>執行團隊就</w:t>
      </w:r>
      <w:proofErr w:type="spellEnd"/>
      <w:r w:rsidRPr="00534EFC">
        <w:rPr>
          <w:rFonts w:asciiTheme="minorHAnsi" w:hAnsiTheme="minorHAnsi" w:cstheme="minorHAnsi"/>
          <w:sz w:val="28"/>
          <w:szCs w:val="28"/>
        </w:rPr>
        <w:t xml:space="preserve"> MNC </w:t>
      </w:r>
      <w:proofErr w:type="spellStart"/>
      <w:r w:rsidRPr="00534EFC">
        <w:rPr>
          <w:rFonts w:asciiTheme="minorHAnsi" w:eastAsia="MS Mincho" w:hAnsiTheme="minorHAnsi" w:cstheme="minorHAnsi"/>
          <w:sz w:val="28"/>
          <w:szCs w:val="28"/>
        </w:rPr>
        <w:t>的最佳實踐、服務及潛在合作機會進行了富有成效的後續討論！感謝希瑟造訪</w:t>
      </w:r>
      <w:proofErr w:type="spellEnd"/>
      <w:r w:rsidRPr="00534EFC">
        <w:rPr>
          <w:rFonts w:asciiTheme="minorHAnsi" w:hAnsiTheme="minorHAnsi" w:cstheme="minorHAnsi"/>
          <w:sz w:val="28"/>
          <w:szCs w:val="28"/>
        </w:rPr>
        <w:t xml:space="preserve"> MNC Inspiring </w:t>
      </w:r>
      <w:proofErr w:type="spellStart"/>
      <w:r w:rsidRPr="00534EFC">
        <w:rPr>
          <w:rFonts w:asciiTheme="minorHAnsi" w:hAnsiTheme="minorHAnsi" w:cstheme="minorHAnsi"/>
          <w:sz w:val="28"/>
          <w:szCs w:val="28"/>
        </w:rPr>
        <w:t>Success</w:t>
      </w:r>
      <w:r w:rsidRPr="00534EFC">
        <w:rPr>
          <w:rFonts w:asciiTheme="minorHAnsi" w:eastAsia="MS Mincho" w:hAnsiTheme="minorHAnsi" w:cstheme="minorHAnsi"/>
          <w:sz w:val="28"/>
          <w:szCs w:val="28"/>
        </w:rPr>
        <w:t>，並與我們的員工及領導團隊會面</w:t>
      </w:r>
      <w:proofErr w:type="spellEnd"/>
      <w:r w:rsidRPr="00534EFC">
        <w:rPr>
          <w:rFonts w:asciiTheme="minorHAnsi" w:eastAsia="MS Mincho" w:hAnsiTheme="minorHAnsi" w:cstheme="minorHAnsi"/>
          <w:sz w:val="28"/>
          <w:szCs w:val="28"/>
        </w:rPr>
        <w:t>！</w:t>
      </w:r>
    </w:p>
    <w:p w14:paraId="73021559" w14:textId="77777777" w:rsidR="00AC370F" w:rsidRPr="00534EFC" w:rsidRDefault="00AC370F" w:rsidP="00AC370F">
      <w:pPr>
        <w:pStyle w:val="NormalWeb"/>
        <w:shd w:val="clear" w:color="auto" w:fill="FFFFFF"/>
        <w:spacing w:before="0" w:beforeAutospacing="0" w:after="0" w:afterAutospacing="0"/>
        <w:rPr>
          <w:rFonts w:asciiTheme="minorHAnsi" w:hAnsiTheme="minorHAnsi" w:cstheme="minorHAnsi"/>
          <w:sz w:val="28"/>
          <w:szCs w:val="28"/>
        </w:rPr>
      </w:pPr>
    </w:p>
    <w:p w14:paraId="31F9E541" w14:textId="77777777" w:rsidR="00AC370F" w:rsidRPr="00534EFC" w:rsidRDefault="00AC370F" w:rsidP="00AC370F">
      <w:pPr>
        <w:pStyle w:val="NormalWeb"/>
        <w:shd w:val="clear" w:color="auto" w:fill="FFFFFF"/>
        <w:spacing w:before="0" w:beforeAutospacing="0" w:after="0" w:afterAutospacing="0"/>
        <w:rPr>
          <w:rFonts w:asciiTheme="minorHAnsi" w:hAnsiTheme="minorHAnsi" w:cstheme="minorHAnsi"/>
          <w:sz w:val="28"/>
          <w:szCs w:val="28"/>
        </w:rPr>
      </w:pPr>
      <w:r w:rsidRPr="00534EFC">
        <w:rPr>
          <w:rFonts w:asciiTheme="minorHAnsi" w:eastAsia="MS Mincho" w:hAnsiTheme="minorHAnsi" w:cstheme="minorHAnsi"/>
          <w:sz w:val="28"/>
          <w:szCs w:val="28"/>
        </w:rPr>
        <w:t>「</w:t>
      </w:r>
      <w:r w:rsidRPr="00534EFC">
        <w:rPr>
          <w:rFonts w:asciiTheme="minorHAnsi" w:hAnsiTheme="minorHAnsi" w:cstheme="minorHAnsi"/>
          <w:sz w:val="28"/>
          <w:szCs w:val="28"/>
        </w:rPr>
        <w:t xml:space="preserve">Five </w:t>
      </w:r>
      <w:proofErr w:type="spellStart"/>
      <w:r w:rsidRPr="00534EFC">
        <w:rPr>
          <w:rFonts w:asciiTheme="minorHAnsi" w:hAnsiTheme="minorHAnsi" w:cstheme="minorHAnsi"/>
          <w:sz w:val="28"/>
          <w:szCs w:val="28"/>
        </w:rPr>
        <w:t>Keys</w:t>
      </w:r>
      <w:r w:rsidRPr="00534EFC">
        <w:rPr>
          <w:rFonts w:asciiTheme="minorHAnsi" w:eastAsia="MS Mincho" w:hAnsiTheme="minorHAnsi" w:cstheme="minorHAnsi"/>
          <w:sz w:val="28"/>
          <w:szCs w:val="28"/>
        </w:rPr>
        <w:t>」由舊金山警長</w:t>
      </w:r>
      <w:r w:rsidRPr="00534EFC">
        <w:rPr>
          <w:rFonts w:asciiTheme="minorHAnsi" w:eastAsia="Yu Gothic" w:hAnsiTheme="minorHAnsi" w:cstheme="minorHAnsi"/>
          <w:sz w:val="28"/>
          <w:szCs w:val="28"/>
        </w:rPr>
        <w:t>辦公室於</w:t>
      </w:r>
      <w:proofErr w:type="spellEnd"/>
      <w:r w:rsidRPr="00534EFC">
        <w:rPr>
          <w:rFonts w:asciiTheme="minorHAnsi" w:hAnsiTheme="minorHAnsi" w:cstheme="minorHAnsi"/>
          <w:sz w:val="28"/>
          <w:szCs w:val="28"/>
        </w:rPr>
        <w:t xml:space="preserve"> 2003 </w:t>
      </w:r>
      <w:r w:rsidRPr="00534EFC">
        <w:rPr>
          <w:rFonts w:asciiTheme="minorHAnsi" w:eastAsia="MS Mincho" w:hAnsiTheme="minorHAnsi" w:cstheme="minorHAnsi"/>
          <w:sz w:val="28"/>
          <w:szCs w:val="28"/>
        </w:rPr>
        <w:t>年創立，是全美首所經認證的特許高中，專為縣立監獄</w:t>
      </w:r>
      <w:r w:rsidRPr="00534EFC">
        <w:rPr>
          <w:rFonts w:asciiTheme="minorHAnsi" w:eastAsia="Yu Gothic" w:hAnsiTheme="minorHAnsi" w:cstheme="minorHAnsi"/>
          <w:sz w:val="28"/>
          <w:szCs w:val="28"/>
        </w:rPr>
        <w:t>內的成年人提供高中畢業證書課程。該機構提供高中教育、職業技能、生活技能課程，並協助學員銜接大學及就業培訓計畫</w:t>
      </w:r>
      <w:r w:rsidRPr="00534EFC">
        <w:rPr>
          <w:rFonts w:asciiTheme="minorHAnsi" w:eastAsia="MS Mincho" w:hAnsiTheme="minorHAnsi" w:cstheme="minorHAnsi"/>
          <w:sz w:val="28"/>
          <w:szCs w:val="28"/>
        </w:rPr>
        <w:t>。</w:t>
      </w:r>
    </w:p>
    <w:p w14:paraId="5ADCB412" w14:textId="77777777" w:rsidR="00AC370F" w:rsidRPr="00534EFC" w:rsidRDefault="00AC370F" w:rsidP="00AC370F">
      <w:pPr>
        <w:pStyle w:val="NormalWeb"/>
        <w:shd w:val="clear" w:color="auto" w:fill="FFFFFF"/>
        <w:spacing w:before="0" w:beforeAutospacing="0" w:after="0" w:afterAutospacing="0"/>
        <w:rPr>
          <w:rFonts w:asciiTheme="minorHAnsi" w:hAnsiTheme="minorHAnsi" w:cstheme="minorHAnsi"/>
          <w:sz w:val="28"/>
          <w:szCs w:val="28"/>
        </w:rPr>
      </w:pPr>
    </w:p>
    <w:p w14:paraId="51F8A579" w14:textId="77777777" w:rsidR="00C87F53" w:rsidRPr="00534EFC" w:rsidRDefault="00C87F53" w:rsidP="00C87F53">
      <w:pPr>
        <w:rPr>
          <w:rFonts w:asciiTheme="minorHAnsi" w:hAnsiTheme="minorHAnsi" w:cstheme="minorHAnsi"/>
          <w:b/>
          <w:bCs/>
          <w:sz w:val="28"/>
          <w:szCs w:val="28"/>
        </w:rPr>
      </w:pPr>
    </w:p>
    <w:p w14:paraId="7D2521A7" w14:textId="77995FAF" w:rsidR="00C87F53" w:rsidRPr="00534EFC" w:rsidRDefault="00C87F53" w:rsidP="00C87F53">
      <w:pPr>
        <w:rPr>
          <w:rFonts w:asciiTheme="minorHAnsi" w:hAnsiTheme="minorHAnsi" w:cstheme="minorHAnsi"/>
          <w:b/>
          <w:bCs/>
          <w:sz w:val="28"/>
          <w:szCs w:val="28"/>
        </w:rPr>
      </w:pPr>
      <w:r w:rsidRPr="00534EFC">
        <w:rPr>
          <w:rFonts w:asciiTheme="minorHAnsi" w:hAnsiTheme="minorHAnsi" w:cstheme="minorHAnsi"/>
          <w:b/>
          <w:bCs/>
          <w:sz w:val="28"/>
          <w:szCs w:val="28"/>
          <w:lang w:val="ru-RU"/>
        </w:rPr>
        <w:t xml:space="preserve">Новый генеральный директор </w:t>
      </w:r>
      <w:r w:rsidRPr="00534EFC">
        <w:rPr>
          <w:rFonts w:asciiTheme="minorHAnsi" w:hAnsiTheme="minorHAnsi" w:cstheme="minorHAnsi"/>
          <w:b/>
          <w:bCs/>
          <w:sz w:val="28"/>
          <w:szCs w:val="28"/>
        </w:rPr>
        <w:t>Five</w:t>
      </w:r>
      <w:r w:rsidRPr="00534EFC">
        <w:rPr>
          <w:rFonts w:asciiTheme="minorHAnsi" w:hAnsiTheme="minorHAnsi" w:cstheme="minorHAnsi"/>
          <w:b/>
          <w:bCs/>
          <w:sz w:val="28"/>
          <w:szCs w:val="28"/>
          <w:lang w:val="ru-RU"/>
        </w:rPr>
        <w:t xml:space="preserve"> </w:t>
      </w:r>
      <w:r w:rsidRPr="00534EFC">
        <w:rPr>
          <w:rFonts w:asciiTheme="minorHAnsi" w:hAnsiTheme="minorHAnsi" w:cstheme="minorHAnsi"/>
          <w:b/>
          <w:bCs/>
          <w:sz w:val="28"/>
          <w:szCs w:val="28"/>
        </w:rPr>
        <w:t>Keys</w:t>
      </w:r>
      <w:r w:rsidRPr="00534EFC">
        <w:rPr>
          <w:rFonts w:asciiTheme="minorHAnsi" w:hAnsiTheme="minorHAnsi" w:cstheme="minorHAnsi"/>
          <w:b/>
          <w:bCs/>
          <w:sz w:val="28"/>
          <w:szCs w:val="28"/>
          <w:lang w:val="ru-RU"/>
        </w:rPr>
        <w:t xml:space="preserve"> Хизер Каломезе посетила </w:t>
      </w:r>
      <w:r w:rsidRPr="00534EFC">
        <w:rPr>
          <w:rFonts w:asciiTheme="minorHAnsi" w:hAnsiTheme="minorHAnsi" w:cstheme="minorHAnsi"/>
          <w:b/>
          <w:bCs/>
          <w:sz w:val="28"/>
          <w:szCs w:val="28"/>
        </w:rPr>
        <w:t>MNC</w:t>
      </w:r>
      <w:r w:rsidRPr="00534EFC">
        <w:rPr>
          <w:rFonts w:asciiTheme="minorHAnsi" w:hAnsiTheme="minorHAnsi" w:cstheme="minorHAnsi"/>
          <w:b/>
          <w:bCs/>
          <w:sz w:val="28"/>
          <w:szCs w:val="28"/>
          <w:lang w:val="ru-RU"/>
        </w:rPr>
        <w:t xml:space="preserve"> </w:t>
      </w:r>
    </w:p>
    <w:p w14:paraId="1F65F0D7" w14:textId="77777777" w:rsidR="00C87F53" w:rsidRPr="00534EFC" w:rsidRDefault="00C87F53" w:rsidP="00C87F53">
      <w:pPr>
        <w:rPr>
          <w:rFonts w:asciiTheme="minorHAnsi" w:hAnsiTheme="minorHAnsi" w:cstheme="minorHAnsi"/>
          <w:b/>
          <w:bCs/>
          <w:sz w:val="28"/>
          <w:szCs w:val="28"/>
        </w:rPr>
      </w:pPr>
    </w:p>
    <w:p w14:paraId="1488F470" w14:textId="77777777" w:rsidR="00C87F53" w:rsidRPr="00534EFC" w:rsidRDefault="00C87F53" w:rsidP="00C87F53">
      <w:pPr>
        <w:rPr>
          <w:rFonts w:asciiTheme="minorHAnsi" w:hAnsiTheme="minorHAnsi" w:cstheme="minorHAnsi"/>
          <w:sz w:val="28"/>
          <w:szCs w:val="28"/>
          <w:lang w:val="ru-RU"/>
        </w:rPr>
      </w:pPr>
      <w:r w:rsidRPr="00534EFC">
        <w:rPr>
          <w:rFonts w:asciiTheme="minorHAnsi" w:hAnsiTheme="minorHAnsi" w:cstheme="minorHAnsi"/>
          <w:b/>
          <w:bCs/>
          <w:sz w:val="28"/>
          <w:szCs w:val="28"/>
          <w:lang w:val="ru-RU"/>
        </w:rPr>
        <w:t>Лидеры М</w:t>
      </w:r>
      <w:r w:rsidRPr="00534EFC">
        <w:rPr>
          <w:rFonts w:asciiTheme="minorHAnsi" w:hAnsiTheme="minorHAnsi" w:cstheme="minorHAnsi"/>
          <w:b/>
          <w:bCs/>
          <w:sz w:val="28"/>
          <w:szCs w:val="28"/>
        </w:rPr>
        <w:t>NC</w:t>
      </w:r>
      <w:r w:rsidRPr="00534EFC">
        <w:rPr>
          <w:rFonts w:asciiTheme="minorHAnsi" w:hAnsiTheme="minorHAnsi" w:cstheme="minorHAnsi"/>
          <w:b/>
          <w:bCs/>
          <w:sz w:val="28"/>
          <w:szCs w:val="28"/>
          <w:lang w:val="ru-RU"/>
        </w:rPr>
        <w:t xml:space="preserve"> пригласили Хизер Каломесе из программы </w:t>
      </w:r>
      <w:r w:rsidRPr="00534EFC">
        <w:rPr>
          <w:rFonts w:asciiTheme="minorHAnsi" w:hAnsiTheme="minorHAnsi" w:cstheme="minorHAnsi"/>
          <w:b/>
          <w:bCs/>
          <w:sz w:val="28"/>
          <w:szCs w:val="28"/>
        </w:rPr>
        <w:t>Five</w:t>
      </w:r>
      <w:r w:rsidRPr="00534EFC">
        <w:rPr>
          <w:rFonts w:asciiTheme="minorHAnsi" w:hAnsiTheme="minorHAnsi" w:cstheme="minorHAnsi"/>
          <w:b/>
          <w:bCs/>
          <w:sz w:val="28"/>
          <w:szCs w:val="28"/>
          <w:lang w:val="ru-RU"/>
        </w:rPr>
        <w:t xml:space="preserve"> </w:t>
      </w:r>
      <w:r w:rsidRPr="00534EFC">
        <w:rPr>
          <w:rFonts w:asciiTheme="minorHAnsi" w:hAnsiTheme="minorHAnsi" w:cstheme="minorHAnsi"/>
          <w:b/>
          <w:bCs/>
          <w:sz w:val="28"/>
          <w:szCs w:val="28"/>
        </w:rPr>
        <w:t>Keys</w:t>
      </w:r>
      <w:r w:rsidRPr="00534EFC">
        <w:rPr>
          <w:rFonts w:asciiTheme="minorHAnsi" w:hAnsiTheme="minorHAnsi" w:cstheme="minorHAnsi"/>
          <w:b/>
          <w:bCs/>
          <w:sz w:val="28"/>
          <w:szCs w:val="28"/>
          <w:lang w:val="ru-RU"/>
        </w:rPr>
        <w:t xml:space="preserve"> на экскурсию и обсуждении.</w:t>
      </w:r>
      <w:r w:rsidRPr="00534EFC">
        <w:rPr>
          <w:rFonts w:asciiTheme="minorHAnsi" w:hAnsiTheme="minorHAnsi" w:cstheme="minorHAnsi"/>
          <w:sz w:val="28"/>
          <w:szCs w:val="28"/>
          <w:lang w:val="ru-RU"/>
        </w:rPr>
        <w:t xml:space="preserve"> Хизер познакомилась </w:t>
      </w:r>
      <w:r w:rsidRPr="00534EFC">
        <w:rPr>
          <w:rFonts w:asciiTheme="minorHAnsi" w:hAnsiTheme="minorHAnsi" w:cstheme="minorHAnsi"/>
          <w:b/>
          <w:bCs/>
          <w:sz w:val="28"/>
          <w:szCs w:val="28"/>
          <w:lang w:val="ru-RU"/>
        </w:rPr>
        <w:t xml:space="preserve"> с кампусами </w:t>
      </w:r>
      <w:r w:rsidRPr="00534EFC">
        <w:rPr>
          <w:rFonts w:asciiTheme="minorHAnsi" w:hAnsiTheme="minorHAnsi" w:cstheme="minorHAnsi"/>
          <w:b/>
          <w:bCs/>
          <w:sz w:val="28"/>
          <w:szCs w:val="28"/>
        </w:rPr>
        <w:t>MNC</w:t>
      </w:r>
      <w:r w:rsidRPr="00534EFC">
        <w:rPr>
          <w:rFonts w:asciiTheme="minorHAnsi" w:hAnsiTheme="minorHAnsi" w:cstheme="minorHAnsi"/>
          <w:b/>
          <w:bCs/>
          <w:sz w:val="28"/>
          <w:szCs w:val="28"/>
          <w:lang w:val="ru-RU"/>
        </w:rPr>
        <w:t xml:space="preserve"> </w:t>
      </w:r>
      <w:r w:rsidRPr="00534EFC">
        <w:rPr>
          <w:rFonts w:asciiTheme="minorHAnsi" w:hAnsiTheme="minorHAnsi" w:cstheme="minorHAnsi"/>
          <w:b/>
          <w:bCs/>
          <w:sz w:val="28"/>
          <w:szCs w:val="28"/>
        </w:rPr>
        <w:lastRenderedPageBreak/>
        <w:t>Wolfsohn</w:t>
      </w:r>
      <w:r w:rsidRPr="00534EFC">
        <w:rPr>
          <w:rFonts w:asciiTheme="minorHAnsi" w:hAnsiTheme="minorHAnsi" w:cstheme="minorHAnsi"/>
          <w:b/>
          <w:bCs/>
          <w:sz w:val="28"/>
          <w:szCs w:val="28"/>
          <w:lang w:val="ru-RU"/>
        </w:rPr>
        <w:t xml:space="preserve">, </w:t>
      </w:r>
      <w:r w:rsidRPr="00534EFC">
        <w:rPr>
          <w:rFonts w:asciiTheme="minorHAnsi" w:hAnsiTheme="minorHAnsi" w:cstheme="minorHAnsi"/>
          <w:b/>
          <w:bCs/>
          <w:sz w:val="28"/>
          <w:szCs w:val="28"/>
        </w:rPr>
        <w:t>Helen</w:t>
      </w:r>
      <w:r w:rsidRPr="00534EFC">
        <w:rPr>
          <w:rFonts w:asciiTheme="minorHAnsi" w:hAnsiTheme="minorHAnsi" w:cstheme="minorHAnsi"/>
          <w:b/>
          <w:bCs/>
          <w:sz w:val="28"/>
          <w:szCs w:val="28"/>
          <w:lang w:val="ru-RU"/>
        </w:rPr>
        <w:t xml:space="preserve"> </w:t>
      </w:r>
      <w:r w:rsidRPr="00534EFC">
        <w:rPr>
          <w:rFonts w:asciiTheme="minorHAnsi" w:hAnsiTheme="minorHAnsi" w:cstheme="minorHAnsi"/>
          <w:b/>
          <w:bCs/>
          <w:sz w:val="28"/>
          <w:szCs w:val="28"/>
        </w:rPr>
        <w:t>Fabela</w:t>
      </w:r>
      <w:r w:rsidRPr="00534EFC">
        <w:rPr>
          <w:rFonts w:asciiTheme="minorHAnsi" w:hAnsiTheme="minorHAnsi" w:cstheme="minorHAnsi"/>
          <w:b/>
          <w:bCs/>
          <w:sz w:val="28"/>
          <w:szCs w:val="28"/>
          <w:lang w:val="ru-RU"/>
        </w:rPr>
        <w:t xml:space="preserve"> </w:t>
      </w:r>
      <w:r w:rsidRPr="00534EFC">
        <w:rPr>
          <w:rFonts w:asciiTheme="minorHAnsi" w:hAnsiTheme="minorHAnsi" w:cstheme="minorHAnsi"/>
          <w:b/>
          <w:bCs/>
          <w:sz w:val="28"/>
          <w:szCs w:val="28"/>
        </w:rPr>
        <w:t>Chavez</w:t>
      </w:r>
      <w:r w:rsidRPr="00534EFC">
        <w:rPr>
          <w:rFonts w:asciiTheme="minorHAnsi" w:hAnsiTheme="minorHAnsi" w:cstheme="minorHAnsi"/>
          <w:b/>
          <w:bCs/>
          <w:sz w:val="28"/>
          <w:szCs w:val="28"/>
          <w:lang w:val="ru-RU"/>
        </w:rPr>
        <w:t xml:space="preserve"> и </w:t>
      </w:r>
      <w:proofErr w:type="spellStart"/>
      <w:r w:rsidRPr="00534EFC">
        <w:rPr>
          <w:rFonts w:asciiTheme="minorHAnsi" w:hAnsiTheme="minorHAnsi" w:cstheme="minorHAnsi"/>
          <w:b/>
          <w:bCs/>
          <w:sz w:val="28"/>
          <w:szCs w:val="28"/>
        </w:rPr>
        <w:t>Precita</w:t>
      </w:r>
      <w:proofErr w:type="spellEnd"/>
      <w:r w:rsidRPr="00534EFC">
        <w:rPr>
          <w:rFonts w:asciiTheme="minorHAnsi" w:hAnsiTheme="minorHAnsi" w:cstheme="minorHAnsi"/>
          <w:sz w:val="28"/>
          <w:szCs w:val="28"/>
          <w:lang w:val="ru-RU"/>
        </w:rPr>
        <w:t xml:space="preserve">, а также провела ценную дополнительную беседу с исполнительной командой </w:t>
      </w:r>
      <w:r w:rsidRPr="00534EFC">
        <w:rPr>
          <w:rFonts w:asciiTheme="minorHAnsi" w:hAnsiTheme="minorHAnsi" w:cstheme="minorHAnsi"/>
          <w:sz w:val="28"/>
          <w:szCs w:val="28"/>
        </w:rPr>
        <w:t>MNC</w:t>
      </w:r>
      <w:r w:rsidRPr="00534EFC">
        <w:rPr>
          <w:rFonts w:asciiTheme="minorHAnsi" w:hAnsiTheme="minorHAnsi" w:cstheme="minorHAnsi"/>
          <w:sz w:val="28"/>
          <w:szCs w:val="28"/>
          <w:lang w:val="ru-RU"/>
        </w:rPr>
        <w:t xml:space="preserve"> о лучших практиках, услугах и потенциальных возможностях </w:t>
      </w:r>
      <w:r w:rsidRPr="00534EFC">
        <w:rPr>
          <w:rFonts w:asciiTheme="minorHAnsi" w:hAnsiTheme="minorHAnsi" w:cstheme="minorHAnsi"/>
          <w:sz w:val="28"/>
          <w:szCs w:val="28"/>
        </w:rPr>
        <w:t>MNC</w:t>
      </w:r>
      <w:r w:rsidRPr="00534EFC">
        <w:rPr>
          <w:rFonts w:asciiTheme="minorHAnsi" w:hAnsiTheme="minorHAnsi" w:cstheme="minorHAnsi"/>
          <w:sz w:val="28"/>
          <w:szCs w:val="28"/>
          <w:lang w:val="ru-RU"/>
        </w:rPr>
        <w:t xml:space="preserve">! Спасибо, Хизер, за посещение </w:t>
      </w:r>
      <w:r w:rsidRPr="00534EFC">
        <w:rPr>
          <w:rFonts w:asciiTheme="minorHAnsi" w:hAnsiTheme="minorHAnsi" w:cstheme="minorHAnsi"/>
          <w:sz w:val="28"/>
          <w:szCs w:val="28"/>
        </w:rPr>
        <w:t>MNC</w:t>
      </w:r>
      <w:r w:rsidRPr="00534EFC">
        <w:rPr>
          <w:rFonts w:asciiTheme="minorHAnsi" w:hAnsiTheme="minorHAnsi" w:cstheme="minorHAnsi"/>
          <w:sz w:val="28"/>
          <w:szCs w:val="28"/>
          <w:lang w:val="ru-RU"/>
        </w:rPr>
        <w:t xml:space="preserve"> </w:t>
      </w:r>
      <w:r w:rsidRPr="00534EFC">
        <w:rPr>
          <w:rFonts w:asciiTheme="minorHAnsi" w:hAnsiTheme="minorHAnsi" w:cstheme="minorHAnsi"/>
          <w:sz w:val="28"/>
          <w:szCs w:val="28"/>
        </w:rPr>
        <w:t>Inspiring</w:t>
      </w:r>
      <w:r w:rsidRPr="00534EFC">
        <w:rPr>
          <w:rFonts w:asciiTheme="minorHAnsi" w:hAnsiTheme="minorHAnsi" w:cstheme="minorHAnsi"/>
          <w:sz w:val="28"/>
          <w:szCs w:val="28"/>
          <w:lang w:val="ru-RU"/>
        </w:rPr>
        <w:t xml:space="preserve"> </w:t>
      </w:r>
      <w:r w:rsidRPr="00534EFC">
        <w:rPr>
          <w:rFonts w:asciiTheme="minorHAnsi" w:hAnsiTheme="minorHAnsi" w:cstheme="minorHAnsi"/>
          <w:sz w:val="28"/>
          <w:szCs w:val="28"/>
        </w:rPr>
        <w:t>Success</w:t>
      </w:r>
      <w:r w:rsidRPr="00534EFC">
        <w:rPr>
          <w:rFonts w:asciiTheme="minorHAnsi" w:hAnsiTheme="minorHAnsi" w:cstheme="minorHAnsi"/>
          <w:sz w:val="28"/>
          <w:szCs w:val="28"/>
          <w:lang w:val="ru-RU"/>
        </w:rPr>
        <w:t xml:space="preserve"> и за знакомство с нашими сотрудниками и лидерами!</w:t>
      </w:r>
    </w:p>
    <w:p w14:paraId="21A9511C" w14:textId="77777777" w:rsidR="00C87F53" w:rsidRPr="00534EFC" w:rsidRDefault="00C87F53" w:rsidP="00C87F53">
      <w:pPr>
        <w:rPr>
          <w:rFonts w:asciiTheme="minorHAnsi" w:hAnsiTheme="minorHAnsi" w:cstheme="minorHAnsi"/>
          <w:sz w:val="28"/>
          <w:szCs w:val="28"/>
          <w:lang w:val="ru-RU"/>
        </w:rPr>
      </w:pPr>
    </w:p>
    <w:p w14:paraId="65162E66" w14:textId="77777777" w:rsidR="00C87F53" w:rsidRPr="00534EFC" w:rsidRDefault="00C87F53" w:rsidP="00C87F53">
      <w:pPr>
        <w:rPr>
          <w:rFonts w:asciiTheme="minorHAnsi" w:hAnsiTheme="minorHAnsi" w:cstheme="minorHAnsi"/>
          <w:sz w:val="28"/>
          <w:szCs w:val="28"/>
          <w:lang w:val="ru-RU"/>
        </w:rPr>
      </w:pPr>
      <w:r w:rsidRPr="00534EFC">
        <w:rPr>
          <w:rFonts w:asciiTheme="minorHAnsi" w:hAnsiTheme="minorHAnsi" w:cstheme="minorHAnsi"/>
          <w:b/>
          <w:bCs/>
          <w:sz w:val="28"/>
          <w:szCs w:val="28"/>
        </w:rPr>
        <w:t>Five</w:t>
      </w:r>
      <w:r w:rsidRPr="00534EFC">
        <w:rPr>
          <w:rFonts w:asciiTheme="minorHAnsi" w:hAnsiTheme="minorHAnsi" w:cstheme="minorHAnsi"/>
          <w:b/>
          <w:bCs/>
          <w:sz w:val="28"/>
          <w:szCs w:val="28"/>
          <w:lang w:val="ru-RU"/>
        </w:rPr>
        <w:t xml:space="preserve"> </w:t>
      </w:r>
      <w:r w:rsidRPr="00534EFC">
        <w:rPr>
          <w:rFonts w:asciiTheme="minorHAnsi" w:hAnsiTheme="minorHAnsi" w:cstheme="minorHAnsi"/>
          <w:b/>
          <w:bCs/>
          <w:sz w:val="28"/>
          <w:szCs w:val="28"/>
        </w:rPr>
        <w:t>Keys</w:t>
      </w:r>
      <w:r w:rsidRPr="00534EFC">
        <w:rPr>
          <w:rFonts w:asciiTheme="minorHAnsi" w:hAnsiTheme="minorHAnsi" w:cstheme="minorHAnsi"/>
          <w:sz w:val="28"/>
          <w:szCs w:val="28"/>
          <w:lang w:val="ru-RU"/>
        </w:rPr>
        <w:t xml:space="preserve"> была основана в 2003 году </w:t>
      </w:r>
      <w:r w:rsidRPr="00534EFC">
        <w:rPr>
          <w:rFonts w:asciiTheme="minorHAnsi" w:hAnsiTheme="minorHAnsi" w:cstheme="minorHAnsi"/>
          <w:b/>
          <w:bCs/>
          <w:sz w:val="28"/>
          <w:szCs w:val="28"/>
          <w:lang w:val="ru-RU"/>
        </w:rPr>
        <w:t>департаментом шерифа</w:t>
      </w:r>
      <w:r w:rsidRPr="00534EFC">
        <w:rPr>
          <w:rFonts w:asciiTheme="minorHAnsi" w:hAnsiTheme="minorHAnsi" w:cstheme="minorHAnsi"/>
          <w:sz w:val="28"/>
          <w:szCs w:val="28"/>
          <w:lang w:val="ru-RU"/>
        </w:rPr>
        <w:t xml:space="preserve"> Сан-Франциско как первая аккредитованная чартерная средняя школа в стране, предоставляющая дипломные программы для взрослых в окружных тюрьмах. Они предлагают среднее образование, профессиональные навыки, курсы жизненных навыков, а также доступ к программам для колледжей и рабочей силы. </w:t>
      </w:r>
    </w:p>
    <w:p w14:paraId="0AD59859" w14:textId="77777777" w:rsidR="002F39DD" w:rsidRPr="00534EFC"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534E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215EB" w14:textId="77777777" w:rsidR="00A37BB5" w:rsidRDefault="00A37BB5" w:rsidP="00E03A67">
      <w:r>
        <w:separator/>
      </w:r>
    </w:p>
  </w:endnote>
  <w:endnote w:type="continuationSeparator" w:id="0">
    <w:p w14:paraId="157BCC7F" w14:textId="77777777" w:rsidR="00A37BB5" w:rsidRDefault="00A37BB5"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61624" w14:textId="77777777" w:rsidR="00A37BB5" w:rsidRDefault="00A37BB5" w:rsidP="00E03A67">
      <w:r>
        <w:separator/>
      </w:r>
    </w:p>
  </w:footnote>
  <w:footnote w:type="continuationSeparator" w:id="0">
    <w:p w14:paraId="1BB446F7" w14:textId="77777777" w:rsidR="00A37BB5" w:rsidRDefault="00A37BB5"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177FEC"/>
    <w:rsid w:val="00190E7B"/>
    <w:rsid w:val="001C7146"/>
    <w:rsid w:val="00221389"/>
    <w:rsid w:val="002866BB"/>
    <w:rsid w:val="00293F42"/>
    <w:rsid w:val="002C61C1"/>
    <w:rsid w:val="002F39DD"/>
    <w:rsid w:val="00307697"/>
    <w:rsid w:val="00387639"/>
    <w:rsid w:val="003B602B"/>
    <w:rsid w:val="003D5A5A"/>
    <w:rsid w:val="003E2B54"/>
    <w:rsid w:val="00473544"/>
    <w:rsid w:val="004D30B7"/>
    <w:rsid w:val="004D681B"/>
    <w:rsid w:val="00534EFC"/>
    <w:rsid w:val="00546CC9"/>
    <w:rsid w:val="0059546B"/>
    <w:rsid w:val="005B6193"/>
    <w:rsid w:val="00622F97"/>
    <w:rsid w:val="006767C3"/>
    <w:rsid w:val="00682D59"/>
    <w:rsid w:val="006D6959"/>
    <w:rsid w:val="006F4E9F"/>
    <w:rsid w:val="006F5C9C"/>
    <w:rsid w:val="00766BC9"/>
    <w:rsid w:val="0078744F"/>
    <w:rsid w:val="00847D56"/>
    <w:rsid w:val="008A211A"/>
    <w:rsid w:val="00944CE3"/>
    <w:rsid w:val="00975926"/>
    <w:rsid w:val="00A355CB"/>
    <w:rsid w:val="00A37BB5"/>
    <w:rsid w:val="00A82A08"/>
    <w:rsid w:val="00AC370F"/>
    <w:rsid w:val="00AD10DC"/>
    <w:rsid w:val="00B424A5"/>
    <w:rsid w:val="00BB29EE"/>
    <w:rsid w:val="00BE3D30"/>
    <w:rsid w:val="00C764BD"/>
    <w:rsid w:val="00C87F53"/>
    <w:rsid w:val="00CE1EC0"/>
    <w:rsid w:val="00CE22AF"/>
    <w:rsid w:val="00DD58C8"/>
    <w:rsid w:val="00DE5614"/>
    <w:rsid w:val="00E03A67"/>
    <w:rsid w:val="00E0421C"/>
    <w:rsid w:val="00E55A09"/>
    <w:rsid w:val="00E6595F"/>
    <w:rsid w:val="00ED1348"/>
    <w:rsid w:val="00F16BFF"/>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2026-08-24T23:54:00Z</dcterms:created>
  <dcterms:modified xsi:type="dcterms:W3CDTF">2026-08-26T16:40:00Z</dcterms:modified>
</cp:coreProperties>
</file>