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2648" w14:textId="77777777" w:rsidR="008D738D" w:rsidRPr="00BE0465" w:rsidRDefault="008D738D" w:rsidP="008D738D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BE0465">
        <w:rPr>
          <w:rFonts w:asciiTheme="minorHAnsi" w:hAnsiTheme="minorHAnsi" w:cstheme="minorHAnsi"/>
          <w:b/>
          <w:bCs/>
          <w:sz w:val="28"/>
          <w:szCs w:val="28"/>
          <w:lang w:val="es-ES"/>
        </w:rPr>
        <w:t>¡Graduación de MNC Las Comadres!</w:t>
      </w:r>
    </w:p>
    <w:p w14:paraId="0D05AD73" w14:textId="77777777" w:rsidR="008D738D" w:rsidRPr="00BE0465" w:rsidRDefault="008D738D" w:rsidP="008D738D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13927931" w14:textId="77777777" w:rsidR="008D738D" w:rsidRPr="00BE0465" w:rsidRDefault="008D738D" w:rsidP="008D738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Veintitrés madres completaron </w:t>
      </w:r>
      <w:proofErr w:type="gramStart"/>
      <w:r w:rsidRPr="00BE0465">
        <w:rPr>
          <w:rFonts w:asciiTheme="minorHAnsi" w:hAnsiTheme="minorHAnsi" w:cstheme="minorHAnsi"/>
          <w:sz w:val="28"/>
          <w:szCs w:val="28"/>
          <w:lang w:val="es-ES"/>
        </w:rPr>
        <w:t>el  programa</w:t>
      </w:r>
      <w:proofErr w:type="gramEnd"/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 de Las Comadres, por lo que obtuvieron un certificado de finalización y una bolsa de agradecimiento. El grupo Las Comadres apoya a las madres de adolescentes tratando temas como la pubertad, el acoso escolar, la apreciación cultural y crea un espacio seguro para que las madres compartan sus experiencias.</w:t>
      </w:r>
    </w:p>
    <w:p w14:paraId="638A1830" w14:textId="77777777" w:rsidR="008D738D" w:rsidRPr="00BE0465" w:rsidRDefault="008D738D" w:rsidP="008D738D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754008E4" w14:textId="77777777" w:rsidR="008D738D" w:rsidRPr="00BE0465" w:rsidRDefault="008D738D" w:rsidP="008D738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¡Felicitaciones a Sonia Ramírez, Iris Gómez, Ofelia Maca, Julissa </w:t>
      </w:r>
      <w:proofErr w:type="spellStart"/>
      <w:r w:rsidRPr="00BE0465">
        <w:rPr>
          <w:rFonts w:asciiTheme="minorHAnsi" w:hAnsiTheme="minorHAnsi" w:cstheme="minorHAnsi"/>
          <w:sz w:val="28"/>
          <w:szCs w:val="28"/>
          <w:lang w:val="es-ES"/>
        </w:rPr>
        <w:t>Ysabel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  <w:lang w:val="es-ES"/>
        </w:rPr>
        <w:t>Minayuyo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 Espinoza, Gladys Cauich, Rosario Rodríguez, Fabiola Torres, Lorena Sanabria, Ana Manzanares, Rosalía Escobedo, María Del Pilar Bautista, Oneida Arévalo, </w:t>
      </w:r>
      <w:proofErr w:type="spellStart"/>
      <w:r w:rsidRPr="00BE0465">
        <w:rPr>
          <w:rFonts w:asciiTheme="minorHAnsi" w:hAnsiTheme="minorHAnsi" w:cstheme="minorHAnsi"/>
          <w:sz w:val="28"/>
          <w:szCs w:val="28"/>
          <w:lang w:val="es-ES"/>
        </w:rPr>
        <w:t>Lililana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 Meza, </w:t>
      </w:r>
      <w:proofErr w:type="spellStart"/>
      <w:r w:rsidRPr="00BE0465">
        <w:rPr>
          <w:rFonts w:asciiTheme="minorHAnsi" w:hAnsiTheme="minorHAnsi" w:cstheme="minorHAnsi"/>
          <w:sz w:val="28"/>
          <w:szCs w:val="28"/>
          <w:lang w:val="es-ES"/>
        </w:rPr>
        <w:t>Merqui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 Chan </w:t>
      </w:r>
      <w:proofErr w:type="spellStart"/>
      <w:r w:rsidRPr="00BE0465">
        <w:rPr>
          <w:rFonts w:asciiTheme="minorHAnsi" w:hAnsiTheme="minorHAnsi" w:cstheme="minorHAnsi"/>
          <w:sz w:val="28"/>
          <w:szCs w:val="28"/>
          <w:lang w:val="es-ES"/>
        </w:rPr>
        <w:t>Cab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, Sandra Gonzales Ferrera, Angélica Rosas, Hipólita Felipe, Adriana Pimental, Natalie </w:t>
      </w:r>
      <w:proofErr w:type="spellStart"/>
      <w:r w:rsidRPr="00BE0465">
        <w:rPr>
          <w:rFonts w:asciiTheme="minorHAnsi" w:hAnsiTheme="minorHAnsi" w:cstheme="minorHAnsi"/>
          <w:sz w:val="28"/>
          <w:szCs w:val="28"/>
          <w:lang w:val="es-ES"/>
        </w:rPr>
        <w:t>Crittendon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, Rina Linares De Martínez, Margarita Gómez, Lucy Villatoro y Elizabeth Valdez por completar el programa.</w:t>
      </w:r>
    </w:p>
    <w:p w14:paraId="7267BB73" w14:textId="77777777" w:rsidR="008D738D" w:rsidRPr="00BE0465" w:rsidRDefault="008D738D" w:rsidP="008D738D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34A20698" w14:textId="77777777" w:rsidR="008D738D" w:rsidRPr="00BE0465" w:rsidRDefault="008D738D" w:rsidP="008D738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BE0465">
        <w:rPr>
          <w:rFonts w:asciiTheme="minorHAnsi" w:hAnsiTheme="minorHAnsi" w:cstheme="minorHAnsi"/>
          <w:sz w:val="28"/>
          <w:szCs w:val="28"/>
          <w:lang w:val="es-ES"/>
        </w:rPr>
        <w:t>Historia por:</w:t>
      </w:r>
    </w:p>
    <w:p w14:paraId="46E3C11F" w14:textId="77777777" w:rsidR="008D738D" w:rsidRPr="00BE0465" w:rsidRDefault="008D738D" w:rsidP="008D738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BE0465">
        <w:rPr>
          <w:rFonts w:asciiTheme="minorHAnsi" w:hAnsiTheme="minorHAnsi" w:cstheme="minorHAnsi"/>
          <w:sz w:val="28"/>
          <w:szCs w:val="28"/>
          <w:lang w:val="es-ES"/>
        </w:rPr>
        <w:t>Elidia Mendoza</w:t>
      </w:r>
    </w:p>
    <w:p w14:paraId="2A749C2D" w14:textId="77777777" w:rsidR="008D738D" w:rsidRPr="00BE0465" w:rsidRDefault="008D738D" w:rsidP="008D738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BE0465">
        <w:rPr>
          <w:rFonts w:asciiTheme="minorHAnsi" w:hAnsiTheme="minorHAnsi" w:cstheme="minorHAnsi"/>
          <w:sz w:val="28"/>
          <w:szCs w:val="28"/>
          <w:lang w:val="es-ES"/>
        </w:rPr>
        <w:t>Especialista en apoyo familiar</w:t>
      </w:r>
    </w:p>
    <w:p w14:paraId="569842FD" w14:textId="77777777" w:rsidR="008D738D" w:rsidRPr="00BE0465" w:rsidRDefault="008D738D" w:rsidP="008D738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BE0465">
        <w:rPr>
          <w:rFonts w:asciiTheme="minorHAnsi" w:hAnsiTheme="minorHAnsi" w:cstheme="minorHAnsi"/>
          <w:sz w:val="28"/>
          <w:szCs w:val="28"/>
          <w:lang w:val="es-ES"/>
        </w:rPr>
        <w:t>elidia.mendoza@mncsf.org Tel: 415-206-7752 x 1118</w:t>
      </w:r>
    </w:p>
    <w:p w14:paraId="5D66A07F" w14:textId="77777777" w:rsidR="008D738D" w:rsidRPr="00BE0465" w:rsidRDefault="008D738D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2DBDA484" w14:textId="77777777" w:rsidR="008D738D" w:rsidRPr="00BE0465" w:rsidRDefault="008D738D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2981BED9" w14:textId="45281515" w:rsidR="00B15DD7" w:rsidRPr="00BE0465" w:rsidRDefault="00B15DD7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MNC 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姐妹會畢業典禮</w:t>
      </w:r>
      <w:proofErr w:type="spellEnd"/>
      <w:r w:rsidRPr="00BE0465">
        <w:rPr>
          <w:rFonts w:asciiTheme="minorHAnsi" w:eastAsia="MS Mincho" w:hAnsiTheme="minorHAnsi" w:cstheme="minorHAnsi"/>
          <w:sz w:val="28"/>
          <w:szCs w:val="28"/>
          <w:lang w:val="es-ES"/>
        </w:rPr>
        <w:t>！</w:t>
      </w:r>
    </w:p>
    <w:p w14:paraId="71835D07" w14:textId="77777777" w:rsidR="00B15DD7" w:rsidRPr="00BE0465" w:rsidRDefault="00B15DD7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5794B959" w14:textId="77777777" w:rsidR="00B15DD7" w:rsidRPr="00BE0465" w:rsidRDefault="00B15DD7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BE0465">
        <w:rPr>
          <w:rFonts w:asciiTheme="minorHAnsi" w:eastAsia="MS Mincho" w:hAnsiTheme="minorHAnsi" w:cstheme="minorHAnsi"/>
          <w:sz w:val="28"/>
          <w:szCs w:val="28"/>
        </w:rPr>
        <w:t>二十三位母親完成姐妹會課程</w:t>
      </w:r>
      <w:r w:rsidRPr="00BE0465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BE0465">
        <w:rPr>
          <w:rFonts w:asciiTheme="minorHAnsi" w:eastAsia="MS Mincho" w:hAnsiTheme="minorHAnsi" w:cstheme="minorHAnsi"/>
          <w:sz w:val="28"/>
          <w:szCs w:val="28"/>
        </w:rPr>
        <w:t>榮獲結業證書與感謝禮袋。姐妹會團體透過探討青春期、霸凌、文化欣賞等主題</w:t>
      </w:r>
      <w:r w:rsidRPr="00BE0465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BE0465">
        <w:rPr>
          <w:rFonts w:asciiTheme="minorHAnsi" w:eastAsia="MS Mincho" w:hAnsiTheme="minorHAnsi" w:cstheme="minorHAnsi"/>
          <w:sz w:val="28"/>
          <w:szCs w:val="28"/>
        </w:rPr>
        <w:t>並為母親們創造安全分享經驗的空間</w:t>
      </w:r>
      <w:r w:rsidRPr="00BE0465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BE0465">
        <w:rPr>
          <w:rFonts w:asciiTheme="minorHAnsi" w:eastAsia="MS Mincho" w:hAnsiTheme="minorHAnsi" w:cstheme="minorHAnsi"/>
          <w:sz w:val="28"/>
          <w:szCs w:val="28"/>
        </w:rPr>
        <w:t>支持青少年子女的母親們。</w:t>
      </w:r>
    </w:p>
    <w:p w14:paraId="7F976312" w14:textId="77777777" w:rsidR="00B15DD7" w:rsidRPr="00BE0465" w:rsidRDefault="00B15DD7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6DC09E46" w14:textId="77777777" w:rsidR="00B15DD7" w:rsidRPr="00BE0465" w:rsidRDefault="00B15DD7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恭喜索尼</w:t>
      </w:r>
      <w:r w:rsidRPr="00BE0465">
        <w:rPr>
          <w:rFonts w:asciiTheme="minorHAnsi" w:eastAsia="Yu Gothic" w:hAnsiTheme="minorHAnsi" w:cstheme="minorHAnsi"/>
          <w:sz w:val="28"/>
          <w:szCs w:val="28"/>
        </w:rPr>
        <w:t>婭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拉米雷斯、艾瑞絲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戈麥斯、奧菲莉亞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馬</w:t>
      </w:r>
      <w:r w:rsidRPr="00BE0465">
        <w:rPr>
          <w:rFonts w:asciiTheme="minorHAnsi" w:eastAsia="Yu Gothic" w:hAnsiTheme="minorHAnsi" w:cstheme="minorHAnsi"/>
          <w:sz w:val="28"/>
          <w:szCs w:val="28"/>
        </w:rPr>
        <w:t>卡、朱莉莎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伊莎貝爾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米納尤約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埃斯皮諾薩、葛拉迪斯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考伊奇、羅莎莉歐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羅德里格斯、法比奧拉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托雷斯、洛蕾娜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桑納布里亞、安娜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曼薩納雷斯、羅莎莉亞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埃斯科貝多、瑪麗亞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德爾皮拉爾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包蒂斯塔、奧奈達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阿雷瓦洛、莉莉蘭娜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梅薩、梅爾琪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r w:rsidRPr="00BE0465">
        <w:rPr>
          <w:rFonts w:asciiTheme="minorHAnsi" w:eastAsia="MS Mincho" w:hAnsiTheme="minorHAnsi" w:cstheme="minorHAnsi"/>
          <w:sz w:val="28"/>
          <w:szCs w:val="28"/>
        </w:rPr>
        <w:t>錢</w:t>
      </w:r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Yu Gothic" w:hAnsiTheme="minorHAnsi" w:cstheme="minorHAnsi"/>
          <w:sz w:val="28"/>
          <w:szCs w:val="28"/>
        </w:rPr>
        <w:t>卡布、珊卓拉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岡薩雷斯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費雷拉、安潔莉</w:t>
      </w:r>
      <w:r w:rsidRPr="00BE0465">
        <w:rPr>
          <w:rFonts w:asciiTheme="minorHAnsi" w:eastAsia="Yu Gothic" w:hAnsiTheme="minorHAnsi" w:cstheme="minorHAnsi"/>
          <w:sz w:val="28"/>
          <w:szCs w:val="28"/>
        </w:rPr>
        <w:t>卡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羅薩斯、希波利塔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費利佩</w:t>
      </w:r>
      <w:proofErr w:type="spellEnd"/>
      <w:r w:rsidRPr="00BE0465">
        <w:rPr>
          <w:rFonts w:asciiTheme="minorHAnsi" w:eastAsia="MS Mincho" w:hAnsiTheme="minorHAnsi" w:cstheme="minorHAnsi"/>
          <w:sz w:val="28"/>
          <w:szCs w:val="28"/>
        </w:rPr>
        <w:t>、</w:t>
      </w:r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阿德里安娜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皮門特爾、娜塔莉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克里滕登、麗娜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利納雷斯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r w:rsidRPr="00BE0465">
        <w:rPr>
          <w:rFonts w:asciiTheme="minorHAnsi" w:eastAsia="MS Mincho" w:hAnsiTheme="minorHAnsi" w:cstheme="minorHAnsi"/>
          <w:sz w:val="28"/>
          <w:szCs w:val="28"/>
        </w:rPr>
        <w:t>德</w:t>
      </w:r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馬丁</w:t>
      </w:r>
      <w:r w:rsidRPr="00BE0465">
        <w:rPr>
          <w:rFonts w:asciiTheme="minorHAnsi" w:eastAsia="Yu Gothic" w:hAnsiTheme="minorHAnsi" w:cstheme="minorHAnsi"/>
          <w:sz w:val="28"/>
          <w:szCs w:val="28"/>
        </w:rPr>
        <w:t>內斯、瑪格麗塔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戈麥斯、露西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維拉托羅與伊莉莎白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瓦爾德茲完成課程</w:t>
      </w:r>
      <w:proofErr w:type="spellEnd"/>
      <w:r w:rsidRPr="00BE0465">
        <w:rPr>
          <w:rFonts w:asciiTheme="minorHAnsi" w:eastAsia="MS Mincho" w:hAnsiTheme="minorHAnsi" w:cstheme="minorHAnsi"/>
          <w:sz w:val="28"/>
          <w:szCs w:val="28"/>
          <w:lang w:val="es-ES"/>
        </w:rPr>
        <w:t>！</w:t>
      </w:r>
    </w:p>
    <w:p w14:paraId="1184E3A3" w14:textId="77777777" w:rsidR="00B15DD7" w:rsidRPr="00BE0465" w:rsidRDefault="00B15DD7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321D8F99" w14:textId="77777777" w:rsidR="00B15DD7" w:rsidRPr="00BE0465" w:rsidRDefault="00B15DD7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lastRenderedPageBreak/>
        <w:t>撰稿人</w:t>
      </w:r>
      <w:proofErr w:type="spellEnd"/>
      <w:r w:rsidRPr="00BE0465">
        <w:rPr>
          <w:rFonts w:asciiTheme="minorHAnsi" w:eastAsia="MS Mincho" w:hAnsiTheme="minorHAnsi" w:cstheme="minorHAnsi"/>
          <w:sz w:val="28"/>
          <w:szCs w:val="28"/>
          <w:lang w:val="es-ES"/>
        </w:rPr>
        <w:t>：</w:t>
      </w:r>
    </w:p>
    <w:p w14:paraId="331AC0F1" w14:textId="77777777" w:rsidR="00B15DD7" w:rsidRPr="00BE0465" w:rsidRDefault="00B15DD7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艾莉迪亞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門多薩</w:t>
      </w:r>
      <w:proofErr w:type="spellEnd"/>
    </w:p>
    <w:p w14:paraId="2468A7A8" w14:textId="77777777" w:rsidR="00B15DD7" w:rsidRPr="00BE0465" w:rsidRDefault="00B15DD7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家庭支援專員</w:t>
      </w:r>
      <w:proofErr w:type="spellEnd"/>
    </w:p>
    <w:p w14:paraId="5DF4A428" w14:textId="77777777" w:rsidR="00B15DD7" w:rsidRPr="00BE0465" w:rsidRDefault="00B15DD7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elidia.mendoza@mncsf.org 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電話</w:t>
      </w:r>
      <w:proofErr w:type="spellEnd"/>
      <w:r w:rsidRPr="00BE0465">
        <w:rPr>
          <w:rFonts w:asciiTheme="minorHAnsi" w:eastAsia="MS Mincho" w:hAnsiTheme="minorHAnsi" w:cstheme="minorHAnsi"/>
          <w:sz w:val="28"/>
          <w:szCs w:val="28"/>
          <w:lang w:val="es-ES"/>
        </w:rPr>
        <w:t>：</w:t>
      </w:r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415-206-7752 </w:t>
      </w:r>
      <w:proofErr w:type="spellStart"/>
      <w:r w:rsidRPr="00BE0465">
        <w:rPr>
          <w:rFonts w:asciiTheme="minorHAnsi" w:eastAsia="MS Mincho" w:hAnsiTheme="minorHAnsi" w:cstheme="minorHAnsi"/>
          <w:sz w:val="28"/>
          <w:szCs w:val="28"/>
        </w:rPr>
        <w:t>分機</w:t>
      </w:r>
      <w:proofErr w:type="spellEnd"/>
      <w:r w:rsidRPr="00BE0465">
        <w:rPr>
          <w:rFonts w:asciiTheme="minorHAnsi" w:hAnsiTheme="minorHAnsi" w:cstheme="minorHAnsi"/>
          <w:sz w:val="28"/>
          <w:szCs w:val="28"/>
          <w:lang w:val="es-ES"/>
        </w:rPr>
        <w:t xml:space="preserve"> 1118</w:t>
      </w:r>
    </w:p>
    <w:p w14:paraId="0D4A815B" w14:textId="77777777" w:rsidR="00B15DD7" w:rsidRPr="00BE0465" w:rsidRDefault="00B15DD7" w:rsidP="00B15D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0D6A3492" w14:textId="77777777" w:rsidR="00BE0465" w:rsidRPr="00BE0465" w:rsidRDefault="00BE0465" w:rsidP="00BE04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BE0465">
        <w:rPr>
          <w:rFonts w:asciiTheme="minorHAnsi" w:hAnsiTheme="minorHAnsi" w:cstheme="minorHAnsi"/>
          <w:b/>
          <w:bCs/>
          <w:sz w:val="28"/>
          <w:szCs w:val="28"/>
        </w:rPr>
        <w:t>Выпускной</w:t>
      </w:r>
      <w:proofErr w:type="spellEnd"/>
      <w:r w:rsidRPr="00BE0465">
        <w:rPr>
          <w:rFonts w:asciiTheme="minorHAnsi" w:hAnsiTheme="minorHAnsi" w:cstheme="minorHAnsi"/>
          <w:b/>
          <w:bCs/>
          <w:sz w:val="28"/>
          <w:szCs w:val="28"/>
        </w:rPr>
        <w:t xml:space="preserve"> MNC Las </w:t>
      </w:r>
      <w:proofErr w:type="spellStart"/>
      <w:r w:rsidRPr="00BE0465">
        <w:rPr>
          <w:rFonts w:asciiTheme="minorHAnsi" w:hAnsiTheme="minorHAnsi" w:cstheme="minorHAnsi"/>
          <w:b/>
          <w:bCs/>
          <w:sz w:val="28"/>
          <w:szCs w:val="28"/>
        </w:rPr>
        <w:t>Comadres</w:t>
      </w:r>
      <w:proofErr w:type="spellEnd"/>
      <w:r w:rsidRPr="00BE0465">
        <w:rPr>
          <w:rFonts w:asciiTheme="minorHAnsi" w:hAnsiTheme="minorHAnsi" w:cstheme="minorHAnsi"/>
          <w:b/>
          <w:bCs/>
          <w:sz w:val="28"/>
          <w:szCs w:val="28"/>
        </w:rPr>
        <w:t>!</w:t>
      </w:r>
    </w:p>
    <w:p w14:paraId="3E6F6D20" w14:textId="77777777" w:rsidR="00BE0465" w:rsidRPr="00BE0465" w:rsidRDefault="00BE0465" w:rsidP="00BE04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3BA4548" w14:textId="77777777" w:rsidR="00BE0465" w:rsidRPr="00BE0465" w:rsidRDefault="00BE0465" w:rsidP="00BE04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Двадцать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три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матери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завершили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программы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Las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Comadres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получив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сертификаты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об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окончании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курса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сумки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с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подарками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Группа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Las Comrades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поддерживает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матерей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подростков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обсуждая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такие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темы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как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половое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созревание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издевательства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культурное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самосознание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, и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создавая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безопасное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пространство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где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матери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могут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поделиться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своим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опытом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>.</w:t>
      </w:r>
    </w:p>
    <w:p w14:paraId="2C00C123" w14:textId="77777777" w:rsidR="00BE0465" w:rsidRPr="00BE0465" w:rsidRDefault="00BE0465" w:rsidP="00BE04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3FE175C" w14:textId="77777777" w:rsidR="00BE0465" w:rsidRPr="00BE0465" w:rsidRDefault="00BE0465" w:rsidP="00BE04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proofErr w:type="gramStart"/>
      <w:r w:rsidRPr="00BE0465">
        <w:rPr>
          <w:rFonts w:asciiTheme="minorHAnsi" w:hAnsiTheme="minorHAnsi" w:cstheme="minorHAnsi"/>
          <w:sz w:val="28"/>
          <w:szCs w:val="28"/>
        </w:rPr>
        <w:t>Поздравляем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Сонию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Рамирес,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Ирис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Гомес,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Офелию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Мака,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Джулиссу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Исабель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Минаюйо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Эспинозу,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Глэдис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Кауич,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Росарио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Родригес,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Фабиолу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Торрес,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Лорену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Санабрия,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Анну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Мансанарес,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Розалию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Эскобедо,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Марию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Дель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Пилар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Баутиста,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Онейду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Аревало,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Лилилану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Меза,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Мерки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Чан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Каб,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Сандру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Гонсалес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Феррера,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Анжелику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Росас,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Иполиту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Фелипе,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Адриане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Пиментал,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Натали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Криттендон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Рине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Линарес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Де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Мартинес,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Маргарите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Гомес,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Люси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Вильяторо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Элизабет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Вальдес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завершение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программы</w:t>
      </w:r>
      <w:proofErr w:type="spellEnd"/>
      <w:proofErr w:type="gramEnd"/>
      <w:r w:rsidRPr="00BE0465">
        <w:rPr>
          <w:rFonts w:asciiTheme="minorHAnsi" w:hAnsiTheme="minorHAnsi" w:cstheme="minorHAnsi"/>
          <w:sz w:val="28"/>
          <w:szCs w:val="28"/>
        </w:rPr>
        <w:t>!</w:t>
      </w:r>
    </w:p>
    <w:p w14:paraId="35D2EE61" w14:textId="77777777" w:rsidR="00BE0465" w:rsidRPr="00BE0465" w:rsidRDefault="00BE0465" w:rsidP="00BE04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80FBD6D" w14:textId="77777777" w:rsidR="00BE0465" w:rsidRPr="00BE0465" w:rsidRDefault="00BE0465" w:rsidP="00BE04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Автор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>:</w:t>
      </w:r>
    </w:p>
    <w:p w14:paraId="0EE2F5A9" w14:textId="77777777" w:rsidR="00BE0465" w:rsidRPr="00BE0465" w:rsidRDefault="00BE0465" w:rsidP="00BE04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Элидия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Мендоса</w:t>
      </w:r>
      <w:proofErr w:type="spellEnd"/>
    </w:p>
    <w:p w14:paraId="33F72000" w14:textId="77777777" w:rsidR="00BE0465" w:rsidRPr="00BE0465" w:rsidRDefault="00BE0465" w:rsidP="00BE04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Специалист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поддержке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семьи</w:t>
      </w:r>
      <w:proofErr w:type="spellEnd"/>
    </w:p>
    <w:p w14:paraId="2A935E0B" w14:textId="77777777" w:rsidR="00BE0465" w:rsidRPr="00BE0465" w:rsidRDefault="00BE0465" w:rsidP="00BE04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BE0465">
        <w:rPr>
          <w:rFonts w:asciiTheme="minorHAnsi" w:hAnsiTheme="minorHAnsi" w:cstheme="minorHAnsi"/>
          <w:sz w:val="28"/>
          <w:szCs w:val="28"/>
        </w:rPr>
        <w:t xml:space="preserve">elidia.mendoza@mncsf.org </w:t>
      </w:r>
      <w:proofErr w:type="spellStart"/>
      <w:r w:rsidRPr="00BE0465">
        <w:rPr>
          <w:rFonts w:asciiTheme="minorHAnsi" w:hAnsiTheme="minorHAnsi" w:cstheme="minorHAnsi"/>
          <w:sz w:val="28"/>
          <w:szCs w:val="28"/>
        </w:rPr>
        <w:t>Тел</w:t>
      </w:r>
      <w:proofErr w:type="spellEnd"/>
      <w:r w:rsidRPr="00BE0465">
        <w:rPr>
          <w:rFonts w:asciiTheme="minorHAnsi" w:hAnsiTheme="minorHAnsi" w:cstheme="minorHAnsi"/>
          <w:sz w:val="28"/>
          <w:szCs w:val="28"/>
        </w:rPr>
        <w:t>.: 415-206-7752 x 1118</w:t>
      </w:r>
    </w:p>
    <w:p w14:paraId="728B8EC1" w14:textId="77777777" w:rsidR="00BE0465" w:rsidRPr="00BE0465" w:rsidRDefault="00BE0465" w:rsidP="00BE04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AD59859" w14:textId="77777777" w:rsidR="002F39DD" w:rsidRPr="00BE0465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sectPr w:rsidR="002F39DD" w:rsidRPr="00BE04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7C6B" w14:textId="77777777" w:rsidR="00DF46DB" w:rsidRDefault="00DF46DB" w:rsidP="00E03A67">
      <w:r>
        <w:separator/>
      </w:r>
    </w:p>
  </w:endnote>
  <w:endnote w:type="continuationSeparator" w:id="0">
    <w:p w14:paraId="2C9750A3" w14:textId="77777777" w:rsidR="00DF46DB" w:rsidRDefault="00DF46DB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F91A" w14:textId="77777777" w:rsidR="00DF46DB" w:rsidRDefault="00DF46DB" w:rsidP="00E03A67">
      <w:r>
        <w:separator/>
      </w:r>
    </w:p>
  </w:footnote>
  <w:footnote w:type="continuationSeparator" w:id="0">
    <w:p w14:paraId="3475DB20" w14:textId="77777777" w:rsidR="00DF46DB" w:rsidRDefault="00DF46DB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F3C3E"/>
    <w:rsid w:val="00121AB4"/>
    <w:rsid w:val="00177FEC"/>
    <w:rsid w:val="00190E7B"/>
    <w:rsid w:val="001C7146"/>
    <w:rsid w:val="00237346"/>
    <w:rsid w:val="002866BB"/>
    <w:rsid w:val="00293F42"/>
    <w:rsid w:val="002F38D2"/>
    <w:rsid w:val="002F39DD"/>
    <w:rsid w:val="00307697"/>
    <w:rsid w:val="003B602B"/>
    <w:rsid w:val="00473544"/>
    <w:rsid w:val="004D30B7"/>
    <w:rsid w:val="004D681B"/>
    <w:rsid w:val="00546CC9"/>
    <w:rsid w:val="00622F97"/>
    <w:rsid w:val="006767C3"/>
    <w:rsid w:val="006D6959"/>
    <w:rsid w:val="006F5C9C"/>
    <w:rsid w:val="00766BC9"/>
    <w:rsid w:val="0078744F"/>
    <w:rsid w:val="008A211A"/>
    <w:rsid w:val="008D738D"/>
    <w:rsid w:val="00944CE3"/>
    <w:rsid w:val="00975926"/>
    <w:rsid w:val="009B3175"/>
    <w:rsid w:val="00A355CB"/>
    <w:rsid w:val="00A82A08"/>
    <w:rsid w:val="00A85167"/>
    <w:rsid w:val="00AD10DC"/>
    <w:rsid w:val="00B15DD7"/>
    <w:rsid w:val="00B424A5"/>
    <w:rsid w:val="00BB29EE"/>
    <w:rsid w:val="00BC40E2"/>
    <w:rsid w:val="00BE0465"/>
    <w:rsid w:val="00BE3320"/>
    <w:rsid w:val="00BE3D30"/>
    <w:rsid w:val="00C764BD"/>
    <w:rsid w:val="00CE1EC0"/>
    <w:rsid w:val="00CE22AF"/>
    <w:rsid w:val="00DD58C8"/>
    <w:rsid w:val="00DE5614"/>
    <w:rsid w:val="00DF46DB"/>
    <w:rsid w:val="00E03A67"/>
    <w:rsid w:val="00E0421C"/>
    <w:rsid w:val="00E55A09"/>
    <w:rsid w:val="00ED1348"/>
    <w:rsid w:val="00FC32D2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2025-12-08T22:43:00Z</dcterms:created>
  <dcterms:modified xsi:type="dcterms:W3CDTF">2025-12-10T20:48:00Z</dcterms:modified>
</cp:coreProperties>
</file>