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1E1F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b/>
          <w:bCs/>
          <w:sz w:val="28"/>
          <w:szCs w:val="28"/>
          <w:lang w:val="es-ES"/>
        </w:rPr>
        <w:t>MNC Open Arms y la familia Hernández Castañeda</w:t>
      </w:r>
    </w:p>
    <w:p w14:paraId="73D46CE4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>Mi hija Leha se matriculó en el campus de MNC en Valencia. En diciembre, el edificio donde vivíamos se incendió. Cogimos el cochecito de mi bebé de cuatro meses y los zapatos que llevábamos puestos y salimos corriendo. Eso fue todo lo que pudimos salvar. Todo lo demás, todos nuestros recuerdos, todo lo que teníamos, se perdió. Recuerdo sentirme desesperada, triste y preocupada, sin saber cómo íbamos a empezar de nuevo.</w:t>
      </w:r>
    </w:p>
    <w:p w14:paraId="3763EAA9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37625AAB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>Me puse en contacto con Shayleen Quiñones, especialista en servicios familiares del campus de MNC en Valencia. Ella inmediatamente comenzó a coordinar recursos. Me acompañó a COMPASS para recibir servicios. Nunca olvidaré ese gesto. No solo me dio información y recursos, sino que caminó a mi lado, me ofreció palabras de aliento y nunca me dejó sola.</w:t>
      </w:r>
    </w:p>
    <w:p w14:paraId="768CA85C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33D2511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>Coordinó el apoyo a través del NUEVO Programa Open Arms de MNC. El apoyo fue increíble. Recibimos 500 dólares en ayuda directa, que nos ayudó a reemplazar artículos esenciales, 480 dólares en vales para comprar alimentos frescos y, a través de los Servicios Familiares de MNC, recibimos pañales y leche de fórmula para mi bebé. Utilizamos los fondos de MNC Open Arms para comprar camas, algo muy significativo después de haberlo perdido todo.</w:t>
      </w:r>
    </w:p>
    <w:p w14:paraId="2F173C5D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6BC3D9EF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 xml:space="preserve">Después de una semana en un motel, nuestro casero nos trasladó a un estudio en la calle McAllister. A pesar de todo lo que perdimos, me siento agradecida. Estoy agradecida por la seguridad de mi familia, nuestra fortaleza y el apoyo de MNC </w:t>
      </w:r>
      <w:proofErr w:type="spellStart"/>
      <w:r w:rsidRPr="00576998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576998">
        <w:rPr>
          <w:rFonts w:asciiTheme="minorHAnsi" w:hAnsiTheme="minorHAnsi" w:cstheme="minorHAnsi"/>
          <w:sz w:val="28"/>
          <w:szCs w:val="28"/>
          <w:lang w:val="es-ES"/>
        </w:rPr>
        <w:t xml:space="preserve"> Success. Estamos reconstruyendo, poco a poco, y no estamos solos.</w:t>
      </w:r>
    </w:p>
    <w:p w14:paraId="4F8B2BF7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38CA115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>El apoyo de MNC no solo financia programas, sino que restaura la dignidad. Da fuerzas a familias como la mía para levantarse después de que la vida nos derriba. Crea estabilidad, esperanza y un futuro para nuestros hijos. Gracias por creer en nosotros y por asegurarse de que, cuando una familia cae, hay una comunidad dispuesta a levantarla.</w:t>
      </w:r>
    </w:p>
    <w:p w14:paraId="2A5CA6DC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550C74D3" w14:textId="77777777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lastRenderedPageBreak/>
        <w:t>Con gratitud,</w:t>
      </w:r>
    </w:p>
    <w:p w14:paraId="0BB3BABF" w14:textId="53C94059" w:rsidR="00576998" w:rsidRPr="00576998" w:rsidRDefault="00576998" w:rsidP="00576998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 xml:space="preserve">Diana Castañeda y la familia Hernández Castañeda (Nota del editor: MNC Open Arms es un nuevo y creativo programa que brinda asistencia rápida a más familias que nunca). </w:t>
      </w:r>
    </w:p>
    <w:p w14:paraId="4013F7BF" w14:textId="77777777" w:rsidR="00576998" w:rsidRPr="00576998" w:rsidRDefault="00576998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7E74B8C2" w14:textId="090FD96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576998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576998">
        <w:rPr>
          <w:rFonts w:asciiTheme="minorHAnsi" w:eastAsia="MS Mincho" w:hAnsiTheme="minorHAnsi" w:cstheme="minorHAnsi"/>
          <w:sz w:val="28"/>
          <w:szCs w:val="28"/>
        </w:rPr>
        <w:t>敞開的懷抱與埃爾南德斯</w:t>
      </w:r>
      <w:proofErr w:type="spellEnd"/>
      <w:r w:rsidRPr="00576998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576998">
        <w:rPr>
          <w:rFonts w:asciiTheme="minorHAnsi" w:eastAsia="Yu Gothic" w:hAnsiTheme="minorHAnsi" w:cstheme="minorHAnsi"/>
          <w:sz w:val="28"/>
          <w:szCs w:val="28"/>
        </w:rPr>
        <w:t>卡斯塔內達家族</w:t>
      </w:r>
      <w:proofErr w:type="spellEnd"/>
    </w:p>
    <w:p w14:paraId="5EE0D672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728FC9DF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76998">
        <w:rPr>
          <w:rFonts w:asciiTheme="minorHAnsi" w:eastAsia="MS Mincho" w:hAnsiTheme="minorHAnsi" w:cstheme="minorHAnsi"/>
          <w:sz w:val="28"/>
          <w:szCs w:val="28"/>
        </w:rPr>
        <w:t>我的女兒</w:t>
      </w:r>
      <w:r w:rsidRPr="00576998">
        <w:rPr>
          <w:rFonts w:asciiTheme="minorHAnsi" w:eastAsia="Yu Gothic" w:hAnsiTheme="minorHAnsi" w:cstheme="minorHAnsi"/>
          <w:sz w:val="28"/>
          <w:szCs w:val="28"/>
        </w:rPr>
        <w:t>萊哈就讀於</w:t>
      </w:r>
      <w:proofErr w:type="spellEnd"/>
      <w:r w:rsidRPr="00576998">
        <w:rPr>
          <w:rFonts w:asciiTheme="minorHAnsi" w:hAnsiTheme="minorHAnsi" w:cstheme="minorHAnsi"/>
          <w:sz w:val="28"/>
          <w:szCs w:val="28"/>
          <w:lang w:val="es-ES"/>
        </w:rPr>
        <w:t>MNC</w:t>
      </w:r>
      <w:r w:rsidRPr="00576998">
        <w:rPr>
          <w:rFonts w:asciiTheme="minorHAnsi" w:eastAsia="MS Mincho" w:hAnsiTheme="minorHAnsi" w:cstheme="minorHAnsi"/>
          <w:sz w:val="28"/>
          <w:szCs w:val="28"/>
        </w:rPr>
        <w:t>瓦倫西亞校區。去年十二月，我們居住的樓房突發火災。我們抓起四個月大嬰兒的推車和</w:t>
      </w:r>
      <w:r w:rsidRPr="00576998">
        <w:rPr>
          <w:rFonts w:asciiTheme="minorHAnsi" w:eastAsia="Yu Gothic" w:hAnsiTheme="minorHAnsi" w:cstheme="minorHAnsi"/>
          <w:sz w:val="28"/>
          <w:szCs w:val="28"/>
        </w:rPr>
        <w:t>腳上穿的鞋子就衝了出來。這便是我們唯一能搶救的物品。其餘所有</w:t>
      </w:r>
      <w:r w:rsidRPr="00576998">
        <w:rPr>
          <w:rFonts w:asciiTheme="minorHAnsi" w:hAnsiTheme="minorHAnsi" w:cstheme="minorHAnsi"/>
          <w:sz w:val="28"/>
          <w:szCs w:val="28"/>
        </w:rPr>
        <w:t>——</w:t>
      </w:r>
      <w:r w:rsidRPr="00576998">
        <w:rPr>
          <w:rFonts w:asciiTheme="minorHAnsi" w:eastAsia="Yu Gothic" w:hAnsiTheme="minorHAnsi" w:cstheme="minorHAnsi"/>
          <w:sz w:val="28"/>
          <w:szCs w:val="28"/>
        </w:rPr>
        <w:t>每段回憶、所有家當</w:t>
      </w:r>
      <w:r w:rsidRPr="00576998">
        <w:rPr>
          <w:rFonts w:asciiTheme="minorHAnsi" w:hAnsiTheme="minorHAnsi" w:cstheme="minorHAnsi"/>
          <w:sz w:val="28"/>
          <w:szCs w:val="28"/>
        </w:rPr>
        <w:t>——</w:t>
      </w:r>
      <w:r w:rsidRPr="00576998">
        <w:rPr>
          <w:rFonts w:asciiTheme="minorHAnsi" w:eastAsia="MS Mincho" w:hAnsiTheme="minorHAnsi" w:cstheme="minorHAnsi"/>
          <w:sz w:val="28"/>
          <w:szCs w:val="28"/>
        </w:rPr>
        <w:t>盡數化為灰燼。我記得當時感到</w:t>
      </w:r>
      <w:r w:rsidRPr="00576998">
        <w:rPr>
          <w:rFonts w:asciiTheme="minorHAnsi" w:eastAsia="Yu Gothic" w:hAnsiTheme="minorHAnsi" w:cstheme="minorHAnsi"/>
          <w:sz w:val="28"/>
          <w:szCs w:val="28"/>
        </w:rPr>
        <w:t>絕望、悲傷與惶恐，不知該如何重新開始。</w:t>
      </w:r>
    </w:p>
    <w:p w14:paraId="114076E3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11D9424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6998">
        <w:rPr>
          <w:rFonts w:asciiTheme="minorHAnsi" w:eastAsia="MS Mincho" w:hAnsiTheme="minorHAnsi" w:cstheme="minorHAnsi"/>
          <w:sz w:val="28"/>
          <w:szCs w:val="28"/>
        </w:rPr>
        <w:t>我聯</w:t>
      </w:r>
      <w:r w:rsidRPr="00576998">
        <w:rPr>
          <w:rFonts w:asciiTheme="minorHAnsi" w:eastAsia="Yu Gothic" w:hAnsiTheme="minorHAnsi" w:cstheme="minorHAnsi"/>
          <w:sz w:val="28"/>
          <w:szCs w:val="28"/>
        </w:rPr>
        <w:t>繫了瓦倫西亞校區的家庭服務專員莎琳</w:t>
      </w:r>
      <w:r w:rsidRPr="00576998">
        <w:rPr>
          <w:rFonts w:asciiTheme="minorHAnsi" w:hAnsiTheme="minorHAnsi" w:cstheme="minorHAnsi"/>
          <w:sz w:val="28"/>
          <w:szCs w:val="28"/>
        </w:rPr>
        <w:t>·</w:t>
      </w:r>
      <w:r w:rsidRPr="00576998">
        <w:rPr>
          <w:rFonts w:asciiTheme="minorHAnsi" w:eastAsia="MS Mincho" w:hAnsiTheme="minorHAnsi" w:cstheme="minorHAnsi"/>
          <w:sz w:val="28"/>
          <w:szCs w:val="28"/>
        </w:rPr>
        <w:t>奎尼奧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內斯。她立即開始協調資源，陪同我前往</w:t>
      </w:r>
      <w:r w:rsidRPr="00576998">
        <w:rPr>
          <w:rFonts w:asciiTheme="minorHAnsi" w:hAnsiTheme="minorHAnsi" w:cstheme="minorHAnsi"/>
          <w:sz w:val="28"/>
          <w:szCs w:val="28"/>
        </w:rPr>
        <w:t>COMPASS</w:t>
      </w:r>
      <w:r w:rsidRPr="00576998">
        <w:rPr>
          <w:rFonts w:asciiTheme="minorHAnsi" w:eastAsia="MS Mincho" w:hAnsiTheme="minorHAnsi" w:cstheme="minorHAnsi"/>
          <w:sz w:val="28"/>
          <w:szCs w:val="28"/>
        </w:rPr>
        <w:t>機構</w:t>
      </w:r>
      <w:r w:rsidRPr="00576998">
        <w:rPr>
          <w:rFonts w:asciiTheme="minorHAnsi" w:eastAsia="Yu Gothic" w:hAnsiTheme="minorHAnsi" w:cstheme="minorHAnsi"/>
          <w:sz w:val="28"/>
          <w:szCs w:val="28"/>
        </w:rPr>
        <w:t>辦理服務。這份心意我永生難忘</w:t>
      </w:r>
      <w:r w:rsidRPr="00576998">
        <w:rPr>
          <w:rFonts w:asciiTheme="minorHAnsi" w:hAnsiTheme="minorHAnsi" w:cstheme="minorHAnsi"/>
          <w:sz w:val="28"/>
          <w:szCs w:val="28"/>
        </w:rPr>
        <w:t>——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她不僅提供資訊與資源，更全程陪伴我走過每一步，給予鼓勵話語，從未讓我孤立無援。</w:t>
      </w:r>
    </w:p>
    <w:p w14:paraId="16C91354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AF746DF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6998">
        <w:rPr>
          <w:rFonts w:asciiTheme="minorHAnsi" w:eastAsia="Yu Gothic" w:hAnsiTheme="minorHAnsi" w:cstheme="minorHAnsi"/>
          <w:sz w:val="28"/>
          <w:szCs w:val="28"/>
        </w:rPr>
        <w:t>她透過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eastAsia="MS Mincho" w:hAnsiTheme="minorHAnsi" w:cstheme="minorHAnsi"/>
          <w:sz w:val="28"/>
          <w:szCs w:val="28"/>
        </w:rPr>
        <w:t>新推出的「敞開雙臂計畫」為我們爭取支援。這</w:t>
      </w:r>
      <w:r w:rsidRPr="00576998">
        <w:rPr>
          <w:rFonts w:asciiTheme="minorHAnsi" w:eastAsia="Yu Gothic" w:hAnsiTheme="minorHAnsi" w:cstheme="minorHAnsi"/>
          <w:sz w:val="28"/>
          <w:szCs w:val="28"/>
        </w:rPr>
        <w:t>份援助令人動容：我們獲得</w:t>
      </w:r>
      <w:r w:rsidRPr="00576998">
        <w:rPr>
          <w:rFonts w:asciiTheme="minorHAnsi" w:hAnsiTheme="minorHAnsi" w:cstheme="minorHAnsi"/>
          <w:sz w:val="28"/>
          <w:szCs w:val="28"/>
        </w:rPr>
        <w:t>500</w:t>
      </w:r>
      <w:r w:rsidRPr="00576998">
        <w:rPr>
          <w:rFonts w:asciiTheme="minorHAnsi" w:eastAsia="MS Mincho" w:hAnsiTheme="minorHAnsi" w:cstheme="minorHAnsi"/>
          <w:sz w:val="28"/>
          <w:szCs w:val="28"/>
        </w:rPr>
        <w:t>美元現金補助更換必需品，</w:t>
      </w:r>
      <w:r w:rsidRPr="00576998">
        <w:rPr>
          <w:rFonts w:asciiTheme="minorHAnsi" w:hAnsiTheme="minorHAnsi" w:cstheme="minorHAnsi"/>
          <w:sz w:val="28"/>
          <w:szCs w:val="28"/>
        </w:rPr>
        <w:t>480</w:t>
      </w:r>
      <w:r w:rsidRPr="00576998">
        <w:rPr>
          <w:rFonts w:asciiTheme="minorHAnsi" w:eastAsia="MS Mincho" w:hAnsiTheme="minorHAnsi" w:cstheme="minorHAnsi"/>
          <w:sz w:val="28"/>
          <w:szCs w:val="28"/>
        </w:rPr>
        <w:t>美元「蔬菜券」購買新鮮食材，並透過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eastAsia="MS Mincho" w:hAnsiTheme="minorHAnsi" w:cstheme="minorHAnsi"/>
          <w:sz w:val="28"/>
          <w:szCs w:val="28"/>
        </w:rPr>
        <w:t>家庭服務部門取得嬰兒尿布與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奶粉。我們用「敞開雙臂計畫」的資金購置床鋪</w:t>
      </w:r>
      <w:r w:rsidRPr="00576998">
        <w:rPr>
          <w:rFonts w:asciiTheme="minorHAnsi" w:hAnsiTheme="minorHAnsi" w:cstheme="minorHAnsi"/>
          <w:sz w:val="28"/>
          <w:szCs w:val="28"/>
        </w:rPr>
        <w:t>——</w:t>
      </w:r>
      <w:r w:rsidRPr="00576998">
        <w:rPr>
          <w:rFonts w:asciiTheme="minorHAnsi" w:eastAsia="MS Mincho" w:hAnsiTheme="minorHAnsi" w:cstheme="minorHAnsi"/>
          <w:sz w:val="28"/>
          <w:szCs w:val="28"/>
        </w:rPr>
        <w:t>在失去一切之後，這</w:t>
      </w:r>
      <w:r w:rsidRPr="00576998">
        <w:rPr>
          <w:rFonts w:asciiTheme="minorHAnsi" w:eastAsia="Yu Gothic" w:hAnsiTheme="minorHAnsi" w:cstheme="minorHAnsi"/>
          <w:sz w:val="28"/>
          <w:szCs w:val="28"/>
        </w:rPr>
        <w:t>份溫暖格外珍貴</w:t>
      </w:r>
      <w:r w:rsidRPr="00576998">
        <w:rPr>
          <w:rFonts w:asciiTheme="minorHAnsi" w:eastAsia="MS Mincho" w:hAnsiTheme="minorHAnsi" w:cstheme="minorHAnsi"/>
          <w:sz w:val="28"/>
          <w:szCs w:val="28"/>
        </w:rPr>
        <w:t>。</w:t>
      </w:r>
    </w:p>
    <w:p w14:paraId="3B66AC2F" w14:textId="77777777" w:rsidR="004D662F" w:rsidRPr="00576998" w:rsidRDefault="004D662F" w:rsidP="004D662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BA517F1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6998">
        <w:rPr>
          <w:rFonts w:asciiTheme="minorHAnsi" w:eastAsia="MS Mincho" w:hAnsiTheme="minorHAnsi" w:cstheme="minorHAnsi"/>
          <w:sz w:val="28"/>
          <w:szCs w:val="28"/>
        </w:rPr>
        <w:t>在汽車旅館度過一週後，房東將我們安置到麥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卡利斯特街的一間單間公寓。儘管失去了一切，我仍心懷感激。感激家人平安無恙，感激我們堅韌的意志，更感激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eastAsia="MS Mincho" w:hAnsiTheme="minorHAnsi" w:cstheme="minorHAnsi"/>
          <w:sz w:val="28"/>
          <w:szCs w:val="28"/>
        </w:rPr>
        <w:t>激勵成功組織的扶持。我們正一點一滴重建生活，而這條路上，我們並不孤單。</w:t>
      </w:r>
    </w:p>
    <w:p w14:paraId="57942DE6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AB1B6FB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576998">
        <w:rPr>
          <w:rFonts w:asciiTheme="minorHAnsi" w:hAnsiTheme="minorHAnsi" w:cstheme="minorHAnsi"/>
          <w:sz w:val="28"/>
          <w:szCs w:val="28"/>
        </w:rPr>
        <w:lastRenderedPageBreak/>
        <w:t>MNC</w:t>
      </w:r>
      <w:r w:rsidRPr="00576998">
        <w:rPr>
          <w:rFonts w:asciiTheme="minorHAnsi" w:eastAsia="MS Mincho" w:hAnsiTheme="minorHAnsi" w:cstheme="minorHAnsi"/>
          <w:sz w:val="28"/>
          <w:szCs w:val="28"/>
        </w:rPr>
        <w:t>的援助不僅資助計畫，更重塑尊嚴。它賦予像我們這樣的家庭力量，在生活重</w:t>
      </w:r>
      <w:r w:rsidRPr="00576998">
        <w:rPr>
          <w:rFonts w:asciiTheme="minorHAnsi" w:eastAsia="Yu Gothic" w:hAnsiTheme="minorHAnsi" w:cstheme="minorHAnsi"/>
          <w:sz w:val="28"/>
          <w:szCs w:val="28"/>
        </w:rPr>
        <w:t>擊後重新站起。它為孩子們創造穩定、希望與未來。感謝你們相信我們，確保當家庭跌倒時，總有社區準備好扶起他們。</w:t>
      </w:r>
    </w:p>
    <w:p w14:paraId="3EC5A0A3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EB064CE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76998">
        <w:rPr>
          <w:rFonts w:asciiTheme="minorHAnsi" w:eastAsia="MS Mincho" w:hAnsiTheme="minorHAnsi" w:cstheme="minorHAnsi"/>
          <w:sz w:val="28"/>
          <w:szCs w:val="28"/>
        </w:rPr>
        <w:t>懷抱感恩之心</w:t>
      </w:r>
      <w:proofErr w:type="spellEnd"/>
    </w:p>
    <w:p w14:paraId="15BAC8CB" w14:textId="51AE0654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576998">
        <w:rPr>
          <w:rFonts w:asciiTheme="minorHAnsi" w:eastAsia="MS Mincho" w:hAnsiTheme="minorHAnsi" w:cstheme="minorHAnsi"/>
          <w:sz w:val="28"/>
          <w:szCs w:val="28"/>
        </w:rPr>
        <w:t>黛安娜</w:t>
      </w:r>
      <w:r w:rsidRPr="00576998">
        <w:rPr>
          <w:rFonts w:asciiTheme="minorHAnsi" w:hAnsiTheme="minorHAnsi" w:cstheme="minorHAnsi"/>
          <w:sz w:val="28"/>
          <w:szCs w:val="28"/>
        </w:rPr>
        <w:t>·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卡斯塔涅達與埃爾南德斯</w:t>
      </w:r>
      <w:r w:rsidRPr="00576998">
        <w:rPr>
          <w:rFonts w:asciiTheme="minorHAnsi" w:hAnsiTheme="minorHAnsi" w:cstheme="minorHAnsi"/>
          <w:sz w:val="28"/>
          <w:szCs w:val="28"/>
        </w:rPr>
        <w:t>·</w:t>
      </w:r>
      <w:r w:rsidRPr="00576998">
        <w:rPr>
          <w:rFonts w:asciiTheme="minorHAnsi" w:eastAsia="Yu Gothic" w:hAnsiTheme="minorHAnsi" w:cstheme="minorHAnsi"/>
          <w:sz w:val="28"/>
          <w:szCs w:val="28"/>
        </w:rPr>
        <w:t>卡斯塔涅達家族</w:t>
      </w:r>
      <w:proofErr w:type="spellEnd"/>
      <w:r w:rsidRPr="0057699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proofErr w:type="gramStart"/>
      <w:r w:rsidRPr="00576998">
        <w:rPr>
          <w:rFonts w:asciiTheme="minorHAnsi" w:eastAsia="MS Mincho" w:hAnsiTheme="minorHAnsi" w:cstheme="minorHAnsi"/>
          <w:sz w:val="28"/>
          <w:szCs w:val="28"/>
        </w:rPr>
        <w:t>敬上</w:t>
      </w:r>
      <w:proofErr w:type="spellEnd"/>
      <w:r w:rsidR="00576998" w:rsidRPr="00576998">
        <w:rPr>
          <w:rFonts w:asciiTheme="minorHAnsi" w:hAnsiTheme="minorHAnsi" w:cstheme="minorHAnsi"/>
          <w:sz w:val="28"/>
          <w:szCs w:val="28"/>
        </w:rPr>
        <w:t xml:space="preserve">( </w:t>
      </w:r>
      <w:proofErr w:type="spellStart"/>
      <w:r w:rsidRPr="00576998">
        <w:rPr>
          <w:rFonts w:asciiTheme="minorHAnsi" w:eastAsia="MS Mincho" w:hAnsiTheme="minorHAnsi" w:cstheme="minorHAnsi"/>
          <w:sz w:val="28"/>
          <w:szCs w:val="28"/>
        </w:rPr>
        <w:t>編者註</w:t>
      </w:r>
      <w:proofErr w:type="gramEnd"/>
      <w:r w:rsidRPr="00576998">
        <w:rPr>
          <w:rFonts w:asciiTheme="minorHAnsi" w:eastAsia="MS Mincho" w:hAnsiTheme="minorHAnsi" w:cstheme="minorHAnsi"/>
          <w:sz w:val="28"/>
          <w:szCs w:val="28"/>
        </w:rPr>
        <w:t>：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proofErr w:type="spellEnd"/>
      <w:r w:rsidRPr="00576998">
        <w:rPr>
          <w:rFonts w:asciiTheme="minorHAnsi" w:hAnsiTheme="minorHAnsi" w:cstheme="minorHAnsi"/>
          <w:sz w:val="28"/>
          <w:szCs w:val="28"/>
        </w:rPr>
        <w:t xml:space="preserve"> Open </w:t>
      </w:r>
      <w:proofErr w:type="spellStart"/>
      <w:r w:rsidRPr="00576998">
        <w:rPr>
          <w:rFonts w:asciiTheme="minorHAnsi" w:hAnsiTheme="minorHAnsi" w:cstheme="minorHAnsi"/>
          <w:sz w:val="28"/>
          <w:szCs w:val="28"/>
        </w:rPr>
        <w:t>Arms</w:t>
      </w:r>
      <w:r w:rsidRPr="00576998">
        <w:rPr>
          <w:rFonts w:asciiTheme="minorHAnsi" w:eastAsia="MS Mincho" w:hAnsiTheme="minorHAnsi" w:cstheme="minorHAnsi"/>
          <w:sz w:val="28"/>
          <w:szCs w:val="28"/>
        </w:rPr>
        <w:t>是創新計劃，正以空前規模為更多家庭提供即時援助</w:t>
      </w:r>
      <w:proofErr w:type="spellEnd"/>
      <w:r w:rsidRPr="00576998">
        <w:rPr>
          <w:rFonts w:asciiTheme="minorHAnsi" w:eastAsia="MS Mincho" w:hAnsiTheme="minorHAnsi" w:cstheme="minorHAnsi"/>
          <w:sz w:val="28"/>
          <w:szCs w:val="28"/>
        </w:rPr>
        <w:t>）</w:t>
      </w:r>
      <w:r w:rsidRPr="0057699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B5D60F" w14:textId="77777777" w:rsidR="00F62549" w:rsidRPr="00576998" w:rsidRDefault="00F62549" w:rsidP="00F625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23AA3D8" w14:textId="77777777" w:rsidR="00576998" w:rsidRDefault="00576998" w:rsidP="0033356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6AFB83" w14:textId="68B2E651" w:rsidR="00333560" w:rsidRPr="00576998" w:rsidRDefault="00333560" w:rsidP="00333560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57699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b/>
          <w:bCs/>
          <w:sz w:val="28"/>
          <w:szCs w:val="28"/>
        </w:rPr>
        <w:t>Open</w:t>
      </w:r>
      <w:r w:rsidRPr="0057699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b/>
          <w:bCs/>
          <w:sz w:val="28"/>
          <w:szCs w:val="28"/>
        </w:rPr>
        <w:t>Arms</w:t>
      </w:r>
      <w:r w:rsidRPr="0057699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и семья Эрнандес Кастанеда</w:t>
      </w:r>
    </w:p>
    <w:p w14:paraId="693FBD75" w14:textId="77777777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Моя дочь Леха зачислена в кампус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 Валенсия. В декабре здание, где мы жили, загорелось. Мы взяли коляску моего 4-месячного малыша и обувь, в которой были, и побежали. Это всё, что нам удалось спасти. Всё остальное, каждое воспоминание, всё, что у нас было, было утрачено. Я помню, как чувствовала отчаяние, грусть и тревогу, не зная, как мы начнём заново.</w:t>
      </w:r>
    </w:p>
    <w:p w14:paraId="4D542EDC" w14:textId="77777777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Я связался с Шейлин Киньонес, специалистом по семейным услугам на кампусе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в Валенсии. Она сразу же начала координировать ресурсы. Она сопровождала меня в </w:t>
      </w:r>
      <w:r w:rsidRPr="00576998">
        <w:rPr>
          <w:rFonts w:asciiTheme="minorHAnsi" w:hAnsiTheme="minorHAnsi" w:cstheme="minorHAnsi"/>
          <w:sz w:val="28"/>
          <w:szCs w:val="28"/>
        </w:rPr>
        <w:t>COMPASS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для получения услуг. Я никогда не забуду этот жест. Она не просто давала мне информацию и ресурсы; Она шла рядом со мной, подбадривала меня словами и никогда не оставляла меня одну.</w:t>
      </w:r>
    </w:p>
    <w:p w14:paraId="31968357" w14:textId="77777777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Она координировала поддержку через программу </w:t>
      </w:r>
      <w:r w:rsidRPr="00576998">
        <w:rPr>
          <w:rFonts w:asciiTheme="minorHAnsi" w:hAnsiTheme="minorHAnsi" w:cstheme="minorHAnsi"/>
          <w:sz w:val="28"/>
          <w:szCs w:val="28"/>
        </w:rPr>
        <w:t>NEW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Open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Arms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. Поддержка была потрясающей. Мы получили $500 прямой поддержки, помогли заменить необходимые вещи, $480 в </w:t>
      </w:r>
      <w:r w:rsidRPr="00576998">
        <w:rPr>
          <w:rFonts w:asciiTheme="minorHAnsi" w:hAnsiTheme="minorHAnsi" w:cstheme="minorHAnsi"/>
          <w:sz w:val="28"/>
          <w:szCs w:val="28"/>
        </w:rPr>
        <w:t>Vouchers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4 </w:t>
      </w:r>
      <w:r w:rsidRPr="00576998">
        <w:rPr>
          <w:rFonts w:asciiTheme="minorHAnsi" w:hAnsiTheme="minorHAnsi" w:cstheme="minorHAnsi"/>
          <w:sz w:val="28"/>
          <w:szCs w:val="28"/>
        </w:rPr>
        <w:t>Veggies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на покупку свежих продуктов, а через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Family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Services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мы получили подгузники и смесь для моего малыша. Мы использовали средства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Open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Arms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для покупки кроватей, что было очень значимо после потери всего.</w:t>
      </w:r>
    </w:p>
    <w:p w14:paraId="76397D24" w14:textId="77777777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После недели в мотеле наш арендодатель переселил нас в студию на улице Макаллистер. Несмотря на всё, что мы потеряли, я благодарна. Я благодарна 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lastRenderedPageBreak/>
        <w:t xml:space="preserve">за безопасность своей семьи, нашу силу и за поддержку от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Inspiring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Success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>. Мы восстанавливаемся, понемногу, и мы не одни.</w:t>
      </w:r>
    </w:p>
    <w:p w14:paraId="1682B46F" w14:textId="77777777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>Поддержка М</w:t>
      </w:r>
      <w:r w:rsidRPr="00576998">
        <w:rPr>
          <w:rFonts w:asciiTheme="minorHAnsi" w:hAnsiTheme="minorHAnsi" w:cstheme="minorHAnsi"/>
          <w:sz w:val="28"/>
          <w:szCs w:val="28"/>
        </w:rPr>
        <w:t>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не только финансирует программы, она восстанавливает достоинство. Это даёт силы таким семьям, как моя, подняться после того, как жизнь нас сбивает с ног на землю. Это создаёт стабильность, надежду и будущее для наших детей. Спасибо, что верите в нас и заботились о том, чтобы когда семья падает, было сообщество, готовое поддержать их.</w:t>
      </w:r>
    </w:p>
    <w:p w14:paraId="47ACB6DE" w14:textId="301B0B86" w:rsidR="00333560" w:rsidRPr="00576998" w:rsidRDefault="00333560" w:rsidP="00333560">
      <w:pPr>
        <w:pStyle w:val="NormalWeb"/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С благодарностью Диана Кастаньеда и семья Эрнандес Кастаньеда (Примечание редактора: </w:t>
      </w:r>
      <w:r w:rsidRPr="00576998">
        <w:rPr>
          <w:rFonts w:asciiTheme="minorHAnsi" w:hAnsiTheme="minorHAnsi" w:cstheme="minorHAnsi"/>
          <w:sz w:val="28"/>
          <w:szCs w:val="28"/>
        </w:rPr>
        <w:t>MNC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Open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576998">
        <w:rPr>
          <w:rFonts w:asciiTheme="minorHAnsi" w:hAnsiTheme="minorHAnsi" w:cstheme="minorHAnsi"/>
          <w:sz w:val="28"/>
          <w:szCs w:val="28"/>
        </w:rPr>
        <w:t>Arms</w:t>
      </w:r>
      <w:r w:rsidRPr="00576998">
        <w:rPr>
          <w:rFonts w:asciiTheme="minorHAnsi" w:hAnsiTheme="minorHAnsi" w:cstheme="minorHAnsi"/>
          <w:sz w:val="28"/>
          <w:szCs w:val="28"/>
          <w:lang w:val="ru-RU"/>
        </w:rPr>
        <w:t xml:space="preserve"> — это креативная новая программа, предоставляющая быструю помощь большему количеству семей, чем когда-либо) </w:t>
      </w:r>
    </w:p>
    <w:sectPr w:rsidR="00333560" w:rsidRPr="005769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81E9" w14:textId="77777777" w:rsidR="00077BED" w:rsidRDefault="00077BED" w:rsidP="00E03A67">
      <w:r>
        <w:separator/>
      </w:r>
    </w:p>
  </w:endnote>
  <w:endnote w:type="continuationSeparator" w:id="0">
    <w:p w14:paraId="6E864744" w14:textId="77777777" w:rsidR="00077BED" w:rsidRDefault="00077BED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FFBF" w14:textId="77777777" w:rsidR="00077BED" w:rsidRDefault="00077BED" w:rsidP="00E03A67">
      <w:r>
        <w:separator/>
      </w:r>
    </w:p>
  </w:footnote>
  <w:footnote w:type="continuationSeparator" w:id="0">
    <w:p w14:paraId="1D5C3A88" w14:textId="77777777" w:rsidR="00077BED" w:rsidRDefault="00077BED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077BED"/>
    <w:rsid w:val="00157716"/>
    <w:rsid w:val="00177FEC"/>
    <w:rsid w:val="00190E7B"/>
    <w:rsid w:val="001C7146"/>
    <w:rsid w:val="00221389"/>
    <w:rsid w:val="002866BB"/>
    <w:rsid w:val="00293F42"/>
    <w:rsid w:val="002F39DD"/>
    <w:rsid w:val="00307697"/>
    <w:rsid w:val="00333560"/>
    <w:rsid w:val="003B602B"/>
    <w:rsid w:val="00473544"/>
    <w:rsid w:val="004D30B7"/>
    <w:rsid w:val="004D662F"/>
    <w:rsid w:val="004D681B"/>
    <w:rsid w:val="00546CC9"/>
    <w:rsid w:val="00576998"/>
    <w:rsid w:val="005B6193"/>
    <w:rsid w:val="00613306"/>
    <w:rsid w:val="00622F97"/>
    <w:rsid w:val="006767C3"/>
    <w:rsid w:val="006D6959"/>
    <w:rsid w:val="006F5C9C"/>
    <w:rsid w:val="00766BC9"/>
    <w:rsid w:val="0078744F"/>
    <w:rsid w:val="0080625B"/>
    <w:rsid w:val="008A211A"/>
    <w:rsid w:val="00944CE3"/>
    <w:rsid w:val="00975926"/>
    <w:rsid w:val="00A355CB"/>
    <w:rsid w:val="00A82A08"/>
    <w:rsid w:val="00AC599F"/>
    <w:rsid w:val="00AD10DC"/>
    <w:rsid w:val="00B159A6"/>
    <w:rsid w:val="00B424A5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62549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2026-03-09T18:11:00Z</dcterms:created>
  <dcterms:modified xsi:type="dcterms:W3CDTF">2026-03-10T18:43:00Z</dcterms:modified>
</cp:coreProperties>
</file>